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A9A" w:rsidRDefault="00E21A9A">
      <w:pPr>
        <w:pStyle w:val="ConsPlusNormal"/>
        <w:spacing w:before="200"/>
      </w:pPr>
      <w:bookmarkStart w:id="0" w:name="_GoBack"/>
      <w:bookmarkEnd w:id="0"/>
    </w:p>
    <w:p w:rsidR="00E21A9A" w:rsidRDefault="00E21A9A">
      <w:pPr>
        <w:pStyle w:val="ConsPlusNormal"/>
        <w:outlineLvl w:val="0"/>
      </w:pPr>
      <w:r>
        <w:t>Зарегистрировано в Национальном реестре правовых актов</w:t>
      </w:r>
    </w:p>
    <w:p w:rsidR="00E21A9A" w:rsidRDefault="00E21A9A">
      <w:pPr>
        <w:pStyle w:val="ConsPlusNormal"/>
        <w:spacing w:before="200"/>
      </w:pPr>
      <w:r>
        <w:t>Республики Беларусь 3 мая 2010 г. N 1/11590</w:t>
      </w:r>
    </w:p>
    <w:p w:rsidR="00E21A9A" w:rsidRDefault="00E21A9A">
      <w:pPr>
        <w:pStyle w:val="ConsPlusNormal"/>
        <w:pBdr>
          <w:top w:val="single" w:sz="6" w:space="0" w:color="auto"/>
        </w:pBdr>
        <w:spacing w:before="100" w:after="100"/>
        <w:jc w:val="both"/>
        <w:rPr>
          <w:sz w:val="2"/>
          <w:szCs w:val="2"/>
        </w:rPr>
      </w:pPr>
    </w:p>
    <w:p w:rsidR="00E21A9A" w:rsidRDefault="00E21A9A">
      <w:pPr>
        <w:pStyle w:val="ConsPlusNormal"/>
      </w:pPr>
    </w:p>
    <w:p w:rsidR="00E21A9A" w:rsidRDefault="00E21A9A">
      <w:pPr>
        <w:pStyle w:val="ConsPlusTitle"/>
        <w:jc w:val="center"/>
      </w:pPr>
      <w:r>
        <w:t>УКАЗ ПРЕЗИДЕНТА РЕСПУБЛИКИ БЕЛАРУСЬ</w:t>
      </w:r>
    </w:p>
    <w:p w:rsidR="00E21A9A" w:rsidRDefault="00E21A9A">
      <w:pPr>
        <w:pStyle w:val="ConsPlusTitle"/>
        <w:jc w:val="center"/>
      </w:pPr>
      <w:r>
        <w:t>26 апреля 2010 г. N 200</w:t>
      </w:r>
    </w:p>
    <w:p w:rsidR="00E21A9A" w:rsidRDefault="00E21A9A">
      <w:pPr>
        <w:pStyle w:val="ConsPlusTitle"/>
        <w:jc w:val="center"/>
      </w:pPr>
    </w:p>
    <w:p w:rsidR="00E21A9A" w:rsidRDefault="00E21A9A">
      <w:pPr>
        <w:pStyle w:val="ConsPlusTitle"/>
        <w:jc w:val="center"/>
      </w:pPr>
      <w:r>
        <w:t>ОБ АДМИНИСТРАТИВНЫХ ПРОЦЕДУРАХ, ОСУЩЕСТВЛЯЕМЫХ ГОСУДАРСТВЕННЫМИ ОРГАНАМИ И ИНЫМИ ОРГАНИЗАЦИЯМИ ПО ЗАЯВЛЕНИЯМ ГРАЖДАН</w:t>
      </w:r>
    </w:p>
    <w:p w:rsidR="00E21A9A" w:rsidRDefault="00E21A9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21A9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1A9A" w:rsidRDefault="00E21A9A">
            <w:pPr>
              <w:pStyle w:val="ConsPlusNormal"/>
              <w:rPr>
                <w:sz w:val="24"/>
                <w:szCs w:val="24"/>
              </w:rPr>
            </w:pPr>
          </w:p>
        </w:tc>
        <w:tc>
          <w:tcPr>
            <w:tcW w:w="113" w:type="dxa"/>
            <w:shd w:val="clear" w:color="auto" w:fill="F4F3F8"/>
            <w:tcMar>
              <w:top w:w="0" w:type="dxa"/>
              <w:left w:w="0" w:type="dxa"/>
              <w:bottom w:w="0" w:type="dxa"/>
              <w:right w:w="0" w:type="dxa"/>
            </w:tcMar>
          </w:tcPr>
          <w:p w:rsidR="00E21A9A" w:rsidRDefault="00E21A9A">
            <w:pPr>
              <w:pStyle w:val="ConsPlusNormal"/>
              <w:rPr>
                <w:sz w:val="24"/>
                <w:szCs w:val="24"/>
              </w:rPr>
            </w:pPr>
          </w:p>
        </w:tc>
        <w:tc>
          <w:tcPr>
            <w:tcW w:w="0" w:type="auto"/>
            <w:shd w:val="clear" w:color="auto" w:fill="F4F3F8"/>
            <w:tcMar>
              <w:top w:w="113" w:type="dxa"/>
              <w:left w:w="0" w:type="dxa"/>
              <w:bottom w:w="113" w:type="dxa"/>
              <w:right w:w="0" w:type="dxa"/>
            </w:tcMar>
          </w:tcPr>
          <w:p w:rsidR="00E21A9A" w:rsidRDefault="00E21A9A">
            <w:pPr>
              <w:pStyle w:val="ConsPlusNormal"/>
              <w:jc w:val="center"/>
              <w:rPr>
                <w:color w:val="392C69"/>
              </w:rPr>
            </w:pPr>
            <w:r>
              <w:rPr>
                <w:color w:val="392C69"/>
              </w:rPr>
              <w:t>(в ред. Указов Президента Республики Беларусь от 21.01.2011 N 29,</w:t>
            </w:r>
          </w:p>
          <w:p w:rsidR="00E21A9A" w:rsidRDefault="00E21A9A">
            <w:pPr>
              <w:pStyle w:val="ConsPlusNormal"/>
              <w:jc w:val="center"/>
              <w:rPr>
                <w:color w:val="392C69"/>
              </w:rPr>
            </w:pPr>
            <w:r>
              <w:rPr>
                <w:color w:val="392C69"/>
              </w:rPr>
              <w:t>от 19.04.2011 N 166, от 22.04.2011 N 172, от 27.06.2011 N 276,</w:t>
            </w:r>
          </w:p>
          <w:p w:rsidR="00E21A9A" w:rsidRDefault="00E21A9A">
            <w:pPr>
              <w:pStyle w:val="ConsPlusNormal"/>
              <w:jc w:val="center"/>
              <w:rPr>
                <w:color w:val="392C69"/>
              </w:rPr>
            </w:pPr>
            <w:r>
              <w:rPr>
                <w:color w:val="392C69"/>
              </w:rPr>
              <w:t>от 08.11.2011 N 512, от 30.12.2011 N 610, от 19.01.2012 N 41,</w:t>
            </w:r>
          </w:p>
          <w:p w:rsidR="00E21A9A" w:rsidRDefault="00E21A9A">
            <w:pPr>
              <w:pStyle w:val="ConsPlusNormal"/>
              <w:jc w:val="center"/>
              <w:rPr>
                <w:color w:val="392C69"/>
              </w:rPr>
            </w:pPr>
            <w:r>
              <w:rPr>
                <w:color w:val="392C69"/>
              </w:rPr>
              <w:t>от 16.04.2012 N 181, от 19.04.2012 N 197, от 04.07.2012 N 294,</w:t>
            </w:r>
          </w:p>
          <w:p w:rsidR="00E21A9A" w:rsidRDefault="00E21A9A">
            <w:pPr>
              <w:pStyle w:val="ConsPlusNormal"/>
              <w:jc w:val="center"/>
              <w:rPr>
                <w:color w:val="392C69"/>
              </w:rPr>
            </w:pPr>
            <w:r>
              <w:rPr>
                <w:color w:val="392C69"/>
              </w:rPr>
              <w:t>от 23.07.2012 N 330, от 08.01.2013 N 8, от 15.01.2013 N 29,</w:t>
            </w:r>
          </w:p>
          <w:p w:rsidR="00E21A9A" w:rsidRDefault="00E21A9A">
            <w:pPr>
              <w:pStyle w:val="ConsPlusNormal"/>
              <w:jc w:val="center"/>
              <w:rPr>
                <w:color w:val="392C69"/>
              </w:rPr>
            </w:pPr>
            <w:r>
              <w:rPr>
                <w:color w:val="392C69"/>
              </w:rPr>
              <w:t>от 13.05.2013 N 219, от 30.05.2013 N 246, от 25.07.2013 N 332,</w:t>
            </w:r>
          </w:p>
          <w:p w:rsidR="00E21A9A" w:rsidRDefault="00E21A9A">
            <w:pPr>
              <w:pStyle w:val="ConsPlusNormal"/>
              <w:jc w:val="center"/>
              <w:rPr>
                <w:color w:val="392C69"/>
              </w:rPr>
            </w:pPr>
            <w:r>
              <w:rPr>
                <w:color w:val="392C69"/>
              </w:rPr>
              <w:t>от 05.08.2013 N 342, от 07.10.2013 N 454, от 07.10.2013 N 455,</w:t>
            </w:r>
          </w:p>
          <w:p w:rsidR="00E21A9A" w:rsidRDefault="00E21A9A">
            <w:pPr>
              <w:pStyle w:val="ConsPlusNormal"/>
              <w:jc w:val="center"/>
              <w:rPr>
                <w:color w:val="392C69"/>
              </w:rPr>
            </w:pPr>
            <w:r>
              <w:rPr>
                <w:color w:val="392C69"/>
              </w:rPr>
              <w:t>от 27.11.2013 N 523, от 05.12.2013 N 550, от 05.12.2013 N 551,</w:t>
            </w:r>
          </w:p>
          <w:p w:rsidR="00E21A9A" w:rsidRDefault="00E21A9A">
            <w:pPr>
              <w:pStyle w:val="ConsPlusNormal"/>
              <w:jc w:val="center"/>
              <w:rPr>
                <w:color w:val="392C69"/>
              </w:rPr>
            </w:pPr>
            <w:r>
              <w:rPr>
                <w:color w:val="392C69"/>
              </w:rPr>
              <w:t>от 24.01.2014 N 49, от 04.02.2014 N 64, от 30.06.2014 N 330,</w:t>
            </w:r>
          </w:p>
          <w:p w:rsidR="00E21A9A" w:rsidRDefault="00E21A9A">
            <w:pPr>
              <w:pStyle w:val="ConsPlusNormal"/>
              <w:jc w:val="center"/>
              <w:rPr>
                <w:color w:val="392C69"/>
              </w:rPr>
            </w:pPr>
            <w:r>
              <w:rPr>
                <w:color w:val="392C69"/>
              </w:rPr>
              <w:t>от 24.07.2014 N 368, от 04.12.2014 N 566, от 08.04.2015 N 157,</w:t>
            </w:r>
          </w:p>
          <w:p w:rsidR="00E21A9A" w:rsidRDefault="00E21A9A">
            <w:pPr>
              <w:pStyle w:val="ConsPlusNormal"/>
              <w:jc w:val="center"/>
              <w:rPr>
                <w:color w:val="392C69"/>
              </w:rPr>
            </w:pPr>
            <w:r>
              <w:rPr>
                <w:color w:val="392C69"/>
              </w:rPr>
              <w:t>от 19.06.2015 N 251, от 02.10.2015 N 407, от 30.10.2015 N 446,</w:t>
            </w:r>
          </w:p>
          <w:p w:rsidR="00E21A9A" w:rsidRDefault="00E21A9A">
            <w:pPr>
              <w:pStyle w:val="ConsPlusNormal"/>
              <w:jc w:val="center"/>
              <w:rPr>
                <w:color w:val="392C69"/>
              </w:rPr>
            </w:pPr>
            <w:r>
              <w:rPr>
                <w:color w:val="392C69"/>
              </w:rPr>
              <w:t>от 16.11.2015 N 460, от 14.12.2015 N 485, от 31.12.2015 N 535,</w:t>
            </w:r>
          </w:p>
          <w:p w:rsidR="00E21A9A" w:rsidRDefault="00E21A9A">
            <w:pPr>
              <w:pStyle w:val="ConsPlusNormal"/>
              <w:jc w:val="center"/>
              <w:rPr>
                <w:color w:val="392C69"/>
              </w:rPr>
            </w:pPr>
            <w:r>
              <w:rPr>
                <w:color w:val="392C69"/>
              </w:rPr>
              <w:t>от 25.01.2016 N 25, от 15.02.2016 N 53, от 15.04.2016 N 141,</w:t>
            </w:r>
          </w:p>
          <w:p w:rsidR="00E21A9A" w:rsidRDefault="00E21A9A">
            <w:pPr>
              <w:pStyle w:val="ConsPlusNormal"/>
              <w:jc w:val="center"/>
              <w:rPr>
                <w:color w:val="392C69"/>
              </w:rPr>
            </w:pPr>
            <w:r>
              <w:rPr>
                <w:color w:val="392C69"/>
              </w:rPr>
              <w:t>от 27.04.2016 N 157, от 26.05.2016 N 181, от 25.08.2016 N 319,</w:t>
            </w:r>
          </w:p>
          <w:p w:rsidR="00E21A9A" w:rsidRDefault="00E21A9A">
            <w:pPr>
              <w:pStyle w:val="ConsPlusNormal"/>
              <w:jc w:val="center"/>
              <w:rPr>
                <w:color w:val="392C69"/>
              </w:rPr>
            </w:pPr>
            <w:r>
              <w:rPr>
                <w:color w:val="392C69"/>
              </w:rPr>
              <w:t>от 29.08.2016 N 322, от 20.01.2017 N 21, от 14.03.2017 N 87,</w:t>
            </w:r>
          </w:p>
          <w:p w:rsidR="00E21A9A" w:rsidRDefault="00E21A9A">
            <w:pPr>
              <w:pStyle w:val="ConsPlusNormal"/>
              <w:jc w:val="center"/>
              <w:rPr>
                <w:color w:val="392C69"/>
              </w:rPr>
            </w:pPr>
            <w:r>
              <w:rPr>
                <w:color w:val="392C69"/>
              </w:rPr>
              <w:t>от 06.04.2017 N 105, от 26.04.2017 N 132, от 31.05.2017 N 197,</w:t>
            </w:r>
          </w:p>
          <w:p w:rsidR="00E21A9A" w:rsidRDefault="00E21A9A">
            <w:pPr>
              <w:pStyle w:val="ConsPlusNormal"/>
              <w:jc w:val="center"/>
              <w:rPr>
                <w:color w:val="392C69"/>
              </w:rPr>
            </w:pPr>
            <w:r>
              <w:rPr>
                <w:color w:val="392C69"/>
              </w:rPr>
              <w:t>от 15.06.2017 N 211, от 04.07.2017 N 240, от 30.11.2017 N 428,</w:t>
            </w:r>
          </w:p>
          <w:p w:rsidR="00E21A9A" w:rsidRDefault="00E21A9A">
            <w:pPr>
              <w:pStyle w:val="ConsPlusNormal"/>
              <w:jc w:val="center"/>
              <w:rPr>
                <w:color w:val="392C69"/>
              </w:rPr>
            </w:pPr>
            <w:r>
              <w:rPr>
                <w:color w:val="392C69"/>
              </w:rPr>
              <w:t>от 26.07.2018 N 298, от 25.02.2019 N 87, от 28.02.2019 N 93,</w:t>
            </w:r>
          </w:p>
          <w:p w:rsidR="00E21A9A" w:rsidRDefault="00E21A9A">
            <w:pPr>
              <w:pStyle w:val="ConsPlusNormal"/>
              <w:jc w:val="center"/>
              <w:rPr>
                <w:color w:val="392C69"/>
              </w:rPr>
            </w:pPr>
            <w:r>
              <w:rPr>
                <w:color w:val="392C69"/>
              </w:rPr>
              <w:t>от 15.07.2019 N 269, от 18.09.2019 N 351, от 30.12.2019 N 492,</w:t>
            </w:r>
          </w:p>
          <w:p w:rsidR="00E21A9A" w:rsidRDefault="00E21A9A">
            <w:pPr>
              <w:pStyle w:val="ConsPlusNormal"/>
              <w:jc w:val="center"/>
              <w:rPr>
                <w:color w:val="392C69"/>
              </w:rPr>
            </w:pPr>
            <w:r>
              <w:rPr>
                <w:color w:val="392C69"/>
              </w:rPr>
              <w:t>от 14.04.2020 N 127, от 16.09.2020 N 345, от 22.10.2020 N 375,</w:t>
            </w:r>
          </w:p>
          <w:p w:rsidR="00E21A9A" w:rsidRDefault="00E21A9A">
            <w:pPr>
              <w:pStyle w:val="ConsPlusNormal"/>
              <w:jc w:val="center"/>
              <w:rPr>
                <w:color w:val="392C69"/>
              </w:rPr>
            </w:pPr>
            <w:r>
              <w:rPr>
                <w:color w:val="392C69"/>
              </w:rPr>
              <w:t>от 16.03.2021 N 107, от 24.03.2021 N 116, от 21.07.2021 N 284,</w:t>
            </w:r>
          </w:p>
          <w:p w:rsidR="00E21A9A" w:rsidRDefault="00E21A9A">
            <w:pPr>
              <w:pStyle w:val="ConsPlusNormal"/>
              <w:jc w:val="center"/>
              <w:rPr>
                <w:color w:val="392C69"/>
              </w:rPr>
            </w:pPr>
            <w:r>
              <w:rPr>
                <w:color w:val="392C69"/>
              </w:rPr>
              <w:t>от 01.10.2021 N 375, от 12.10.2021 N 389, от 27.01.2022 N 23,</w:t>
            </w:r>
          </w:p>
          <w:p w:rsidR="00E21A9A" w:rsidRDefault="00E21A9A">
            <w:pPr>
              <w:pStyle w:val="ConsPlusNormal"/>
              <w:jc w:val="center"/>
              <w:rPr>
                <w:color w:val="392C69"/>
              </w:rPr>
            </w:pPr>
            <w:r>
              <w:rPr>
                <w:color w:val="392C69"/>
              </w:rPr>
              <w:t>от 13.06.2022 N 202, от 06.09.2022 N 311, от 04.10.2022 N 351,</w:t>
            </w:r>
          </w:p>
          <w:p w:rsidR="00E21A9A" w:rsidRDefault="00E21A9A">
            <w:pPr>
              <w:pStyle w:val="ConsPlusNormal"/>
              <w:jc w:val="center"/>
              <w:rPr>
                <w:color w:val="392C69"/>
              </w:rPr>
            </w:pPr>
            <w:r>
              <w:rPr>
                <w:color w:val="392C69"/>
              </w:rPr>
              <w:t>от 14.11.2022 N 405, от 30.12.2022 N 466, от 30.12.2022 N 470,</w:t>
            </w:r>
          </w:p>
          <w:p w:rsidR="00E21A9A" w:rsidRDefault="00E21A9A">
            <w:pPr>
              <w:pStyle w:val="ConsPlusNormal"/>
              <w:jc w:val="center"/>
              <w:rPr>
                <w:color w:val="392C69"/>
              </w:rPr>
            </w:pPr>
            <w:r>
              <w:rPr>
                <w:color w:val="392C69"/>
              </w:rPr>
              <w:t>от 07.03.2023 N 60, от 21.04.2023 N 121, от 04.09.2023 N 277,</w:t>
            </w:r>
          </w:p>
          <w:p w:rsidR="00E21A9A" w:rsidRDefault="00E21A9A">
            <w:pPr>
              <w:pStyle w:val="ConsPlusNormal"/>
              <w:jc w:val="center"/>
              <w:rPr>
                <w:color w:val="392C69"/>
              </w:rPr>
            </w:pPr>
            <w:r>
              <w:rPr>
                <w:color w:val="392C69"/>
              </w:rPr>
              <w:t>от 04.09.2023 N 278, от 25.09.2023 N 297, от 16.02.2024 N 55,</w:t>
            </w:r>
          </w:p>
          <w:p w:rsidR="00E21A9A" w:rsidRDefault="00E21A9A">
            <w:pPr>
              <w:pStyle w:val="ConsPlusNormal"/>
              <w:jc w:val="center"/>
              <w:rPr>
                <w:color w:val="392C69"/>
              </w:rPr>
            </w:pPr>
            <w:r>
              <w:rPr>
                <w:color w:val="392C69"/>
              </w:rPr>
              <w:t>от 23.02.2024 N 69, от 21.08.2024 N 328, от 23.09.2024 N 370,</w:t>
            </w:r>
          </w:p>
          <w:p w:rsidR="00E21A9A" w:rsidRDefault="00E21A9A">
            <w:pPr>
              <w:pStyle w:val="ConsPlusNormal"/>
              <w:jc w:val="center"/>
              <w:rPr>
                <w:color w:val="392C69"/>
              </w:rPr>
            </w:pPr>
            <w:r>
              <w:rPr>
                <w:color w:val="392C69"/>
              </w:rPr>
              <w:t>от 30.10.2024 N 403, от 30.12.2024 N 475, от 13.01.2025 N 10)</w:t>
            </w:r>
          </w:p>
        </w:tc>
        <w:tc>
          <w:tcPr>
            <w:tcW w:w="113" w:type="dxa"/>
            <w:shd w:val="clear" w:color="auto" w:fill="F4F3F8"/>
            <w:tcMar>
              <w:top w:w="0" w:type="dxa"/>
              <w:left w:w="0" w:type="dxa"/>
              <w:bottom w:w="0" w:type="dxa"/>
              <w:right w:w="0" w:type="dxa"/>
            </w:tcMar>
          </w:tcPr>
          <w:p w:rsidR="00E21A9A" w:rsidRDefault="00E21A9A">
            <w:pPr>
              <w:pStyle w:val="ConsPlusNormal"/>
              <w:jc w:val="center"/>
              <w:rPr>
                <w:color w:val="392C69"/>
              </w:rPr>
            </w:pPr>
          </w:p>
        </w:tc>
      </w:tr>
    </w:tbl>
    <w:p w:rsidR="00E21A9A" w:rsidRDefault="00E21A9A">
      <w:pPr>
        <w:pStyle w:val="ConsPlusNormal"/>
      </w:pPr>
    </w:p>
    <w:p w:rsidR="00E21A9A" w:rsidRDefault="00E21A9A">
      <w:pPr>
        <w:pStyle w:val="ConsPlusNormal"/>
        <w:ind w:firstLine="540"/>
        <w:jc w:val="both"/>
      </w:pPr>
      <w:r>
        <w:t>В целях дальнейшего совершенствования работы государственных органов и иных организаций с гражданами ПОСТАНОВЛЯЮ:</w:t>
      </w:r>
    </w:p>
    <w:p w:rsidR="00E21A9A" w:rsidRDefault="00E21A9A">
      <w:pPr>
        <w:pStyle w:val="ConsPlusNormal"/>
        <w:spacing w:before="200"/>
        <w:ind w:firstLine="540"/>
        <w:jc w:val="both"/>
      </w:pPr>
      <w:r>
        <w:t>1. Утвердить перечень административных процедур, осуществляемых государственными органами и иными организациями по заявлениям граждан (далее - перечень) (прилагается).</w:t>
      </w:r>
    </w:p>
    <w:p w:rsidR="00E21A9A" w:rsidRDefault="00E21A9A">
      <w:pPr>
        <w:pStyle w:val="ConsPlusNormal"/>
        <w:jc w:val="both"/>
      </w:pPr>
      <w:r>
        <w:t>(п. 1 в ред. Указа Президента Республики Беларусь от 16.02.2024 N 55)</w:t>
      </w:r>
    </w:p>
    <w:p w:rsidR="00E21A9A" w:rsidRDefault="00E21A9A">
      <w:pPr>
        <w:pStyle w:val="ConsPlusNormal"/>
        <w:spacing w:before="200"/>
        <w:ind w:firstLine="540"/>
        <w:jc w:val="both"/>
      </w:pPr>
      <w:r>
        <w:t>1-1. Определить органами-регуляторами следующие государственные органы и иные организации по административным процедурам, предусмотренным:</w:t>
      </w:r>
    </w:p>
    <w:p w:rsidR="00E21A9A" w:rsidRDefault="00E21A9A">
      <w:pPr>
        <w:pStyle w:val="ConsPlusNormal"/>
        <w:spacing w:before="200"/>
        <w:ind w:firstLine="540"/>
        <w:jc w:val="both"/>
      </w:pPr>
      <w:r>
        <w:t>подпунктами 1.1.2, 1.1.23-1 - 1.1.25, 1.1.28, 1.1.31, 1.1.32 пункта 1.1, подпунктами 1.3.9, 1.3.13 пункта 1.3, пунктами 1.5 - 1.6-1, 9.3 - 9.5 и 9.7 перечня, - Министерство архитектуры и строительства;</w:t>
      </w:r>
    </w:p>
    <w:p w:rsidR="00E21A9A" w:rsidRDefault="00E21A9A">
      <w:pPr>
        <w:pStyle w:val="ConsPlusNormal"/>
        <w:spacing w:before="200"/>
        <w:ind w:firstLine="540"/>
        <w:jc w:val="both"/>
      </w:pPr>
      <w:r>
        <w:t>подпунктами 1.1.2-1, 1.1.2-3 пункта 1.1, пунктами 1.9, 22.1 - 22.23, 22.24-1 и 22.24-2 перечня, - Государственный комитет по имуществу;</w:t>
      </w:r>
    </w:p>
    <w:p w:rsidR="00E21A9A" w:rsidRDefault="00E21A9A">
      <w:pPr>
        <w:pStyle w:val="ConsPlusNormal"/>
        <w:spacing w:before="200"/>
        <w:ind w:firstLine="540"/>
        <w:jc w:val="both"/>
      </w:pPr>
      <w:r>
        <w:t xml:space="preserve">подпунктом 1.1.2-2 пункта 1.1, пунктами 2.1 - 2.9-1, 2.12 - 2.19, 2.25 - 2.27, 2.29 - 2.32, подпунктами 2.33.1, 2.33.2, 2.33.4 пункта 2.33, пунктами 2.34 - 2.35-1, 2.38, 2.39, 2.42, 2.43, 2.46 - 2.48, 2.50, 3.2 - 3.8, 3.14, </w:t>
      </w:r>
      <w:r>
        <w:lastRenderedPageBreak/>
        <w:t>3.15, 3.17, 3.18, 3.20, 4.3, 4.8, 10.21, подпунктом 20.2.3-1 пункта 20.2, пунктом 20.6-1 перечня, - Министерство труда и социальной защиты;</w:t>
      </w:r>
    </w:p>
    <w:p w:rsidR="00E21A9A" w:rsidRDefault="00E21A9A">
      <w:pPr>
        <w:pStyle w:val="ConsPlusNormal"/>
        <w:spacing w:before="200"/>
        <w:ind w:firstLine="540"/>
        <w:jc w:val="both"/>
      </w:pPr>
      <w:r>
        <w:t>подпунктом 1.1.27 пункта 1.1, пунктами 2.36, 2.36-1, 3.12 - 3.13-1, 20.1, подпунктами 20.2.1 - 20.2.3, 20.2.4 - 20.2.6 пункта 20.2, пунктами 20.3, 20.5, 20.6, 20.8 - 20.14 перечня, - Министерство обороны;</w:t>
      </w:r>
    </w:p>
    <w:p w:rsidR="00E21A9A" w:rsidRDefault="00E21A9A">
      <w:pPr>
        <w:pStyle w:val="ConsPlusNormal"/>
        <w:spacing w:before="200"/>
        <w:ind w:firstLine="540"/>
        <w:jc w:val="both"/>
      </w:pPr>
      <w:r>
        <w:t>подпунктом 1.1.33 пункта 1.1 перечня, - Государственный комитет по стандартизации;</w:t>
      </w:r>
    </w:p>
    <w:p w:rsidR="00E21A9A" w:rsidRDefault="00E21A9A">
      <w:pPr>
        <w:pStyle w:val="ConsPlusNormal"/>
        <w:spacing w:before="200"/>
        <w:ind w:firstLine="540"/>
        <w:jc w:val="both"/>
      </w:pPr>
      <w:r>
        <w:t>подпунктами 1.1.5, 1.1.7, 1.1.8, 1.1.10 - 1.1.23, 1.1.29, 1.1.30 пункта 1.1, пунктом 1.2, подпунктами 1.3.1, 1.3.2, 1.3.5 - 1.3.8, 1.3.11 пункта 1.3, пунктами 1.7, 1.8, 1.11 - 1.14, подпунктами 1.15.1 и 1.15.3 пункта 1.15, пунктами 2.37, 2.37-1, 6.10, 9.8, 10.12, 10.13, 15.19 и 17.7 перечня, - Министерство жилищно-коммунального хозяйства;</w:t>
      </w:r>
    </w:p>
    <w:p w:rsidR="00E21A9A" w:rsidRDefault="00E21A9A">
      <w:pPr>
        <w:pStyle w:val="ConsPlusNormal"/>
        <w:spacing w:before="200"/>
        <w:ind w:firstLine="540"/>
        <w:jc w:val="both"/>
      </w:pPr>
      <w:r>
        <w:t>подпунктом 1.3.10 пункта 1.3, пунктами 2.20, 5.1 - 5.14, 17-1.1, 17-1.2, 18.18, 18.25 - 18.27 и 22.24 перечня, - Министерство юстиции;</w:t>
      </w:r>
    </w:p>
    <w:p w:rsidR="00E21A9A" w:rsidRDefault="00E21A9A">
      <w:pPr>
        <w:pStyle w:val="ConsPlusNormal"/>
        <w:spacing w:before="200"/>
        <w:ind w:firstLine="540"/>
        <w:jc w:val="both"/>
      </w:pPr>
      <w:r>
        <w:t>пунктами 2.21 - 2.23, 2.45, 11.1, 11.2, 11.10 - 12.2, 12.4 - 12.6, 12.6-1, 12.8 - 12.13, 12.16 - 12.18, 13.1 - 13.4, 15.1 - 15.4, 15.8 - 15.11, 15.13 - 15.15, 21.1 - 21.7 перечня, - Министерство внутренних дел;</w:t>
      </w:r>
    </w:p>
    <w:p w:rsidR="00E21A9A" w:rsidRDefault="00E21A9A">
      <w:pPr>
        <w:pStyle w:val="ConsPlusNormal"/>
        <w:spacing w:before="200"/>
        <w:ind w:firstLine="540"/>
        <w:jc w:val="both"/>
      </w:pPr>
      <w:r>
        <w:t>пунктами 2.24 и 2.44 перечня, - Республиканский центр по оздоровлению и санаторно-курортному лечению населения;</w:t>
      </w:r>
    </w:p>
    <w:p w:rsidR="00E21A9A" w:rsidRDefault="00E21A9A">
      <w:pPr>
        <w:pStyle w:val="ConsPlusNormal"/>
        <w:spacing w:before="200"/>
        <w:ind w:firstLine="540"/>
        <w:jc w:val="both"/>
      </w:pPr>
      <w:r>
        <w:t>пунктами 2.40, 10.7, 16.10 - 16.10-2, 16.11, 16.12, 16.13, 16.14 и 16.15-1 перечня, - Министерство лесного хозяйства;</w:t>
      </w:r>
    </w:p>
    <w:p w:rsidR="00E21A9A" w:rsidRDefault="00E21A9A">
      <w:pPr>
        <w:pStyle w:val="ConsPlusNormal"/>
        <w:jc w:val="both"/>
      </w:pPr>
      <w:r>
        <w:t>(в ред. Указа Президента Республики Беларусь от 30.12.2024 N 475)</w:t>
      </w:r>
    </w:p>
    <w:p w:rsidR="00E21A9A" w:rsidRDefault="00E21A9A">
      <w:pPr>
        <w:pStyle w:val="ConsPlusNormal"/>
        <w:spacing w:before="200"/>
        <w:ind w:firstLine="540"/>
        <w:jc w:val="both"/>
      </w:pPr>
      <w:r>
        <w:t>пунктами 3.9, 3.10, подпунктом 6.1.5 пункта 6.1, подпунктом 6.2.5 пункта 6.2, пунктами 6.9, 14.3, 14.5, 15.43 - 15.46 и 15.60 перечня, - Министерство по чрезвычайным ситуациям;</w:t>
      </w:r>
    </w:p>
    <w:p w:rsidR="00E21A9A" w:rsidRDefault="00E21A9A">
      <w:pPr>
        <w:pStyle w:val="ConsPlusNormal"/>
        <w:spacing w:before="200"/>
        <w:ind w:firstLine="540"/>
        <w:jc w:val="both"/>
      </w:pPr>
      <w:r>
        <w:t>подпунктами 1.1.3, 1.1.4 пункта 1.1, пунктами 4.1, 4.2, 4.4 - 4.7, 4.9 - 4.11, подпунктами 6.1.1 - 6.1.4 пункта 6.1, подпунктами 6.2.1 - 6.2.4 пункта 6.2, пунктами 6.3 - 6.8 перечня, - Министерство образования;</w:t>
      </w:r>
    </w:p>
    <w:p w:rsidR="00E21A9A" w:rsidRDefault="00E21A9A">
      <w:pPr>
        <w:pStyle w:val="ConsPlusNormal"/>
        <w:spacing w:before="200"/>
        <w:ind w:firstLine="540"/>
        <w:jc w:val="both"/>
      </w:pPr>
      <w:r>
        <w:t>пунктами 3.1, 7.1 - 7.13 перечня, - Министерство здравоохранения;</w:t>
      </w:r>
    </w:p>
    <w:p w:rsidR="00E21A9A" w:rsidRDefault="00E21A9A">
      <w:pPr>
        <w:pStyle w:val="ConsPlusNormal"/>
        <w:spacing w:before="200"/>
        <w:ind w:firstLine="540"/>
        <w:jc w:val="both"/>
      </w:pPr>
      <w:r>
        <w:t>пунктами 8.2-1 - 8.4-1 перечня, - Министерство спорта и туризма;</w:t>
      </w:r>
    </w:p>
    <w:p w:rsidR="00E21A9A" w:rsidRDefault="00E21A9A">
      <w:pPr>
        <w:pStyle w:val="ConsPlusNormal"/>
        <w:spacing w:before="200"/>
        <w:ind w:firstLine="540"/>
        <w:jc w:val="both"/>
      </w:pPr>
      <w:r>
        <w:t>пунктами 8.5 - 8.8 перечня, - Министерство культуры;</w:t>
      </w:r>
    </w:p>
    <w:p w:rsidR="00E21A9A" w:rsidRDefault="00E21A9A">
      <w:pPr>
        <w:pStyle w:val="ConsPlusNormal"/>
        <w:spacing w:before="200"/>
        <w:ind w:firstLine="540"/>
        <w:jc w:val="both"/>
      </w:pPr>
      <w:r>
        <w:t>пунктами 8.9 и 8.10 перечня, - Национальную академию наук Беларуси;</w:t>
      </w:r>
    </w:p>
    <w:p w:rsidR="00E21A9A" w:rsidRDefault="00E21A9A">
      <w:pPr>
        <w:pStyle w:val="ConsPlusNormal"/>
        <w:spacing w:before="200"/>
        <w:ind w:firstLine="540"/>
        <w:jc w:val="both"/>
      </w:pPr>
      <w:r>
        <w:t>пунктами 10.3 - 10.6-3, 10.9, 10.11 и 10.19 перечня, - Министерство энергетики;</w:t>
      </w:r>
    </w:p>
    <w:p w:rsidR="00E21A9A" w:rsidRDefault="00E21A9A">
      <w:pPr>
        <w:pStyle w:val="ConsPlusNormal"/>
        <w:spacing w:before="200"/>
        <w:ind w:firstLine="540"/>
        <w:jc w:val="both"/>
      </w:pPr>
      <w:r>
        <w:t>пунктами 10.14 - 10.18 перечня, - Министерство связи и информатизации;</w:t>
      </w:r>
    </w:p>
    <w:p w:rsidR="00E21A9A" w:rsidRDefault="00E21A9A">
      <w:pPr>
        <w:pStyle w:val="ConsPlusNormal"/>
        <w:spacing w:before="200"/>
        <w:ind w:firstLine="540"/>
        <w:jc w:val="both"/>
      </w:pPr>
      <w:r>
        <w:t>пунктами 11.1-1, 11.2-1 - 11.4, 12.7, 12.14 - 12.15 перечня, - Министерство внутренних дел, Министерство иностранных дел;</w:t>
      </w:r>
    </w:p>
    <w:p w:rsidR="00E21A9A" w:rsidRDefault="00E21A9A">
      <w:pPr>
        <w:pStyle w:val="ConsPlusNormal"/>
        <w:spacing w:before="200"/>
        <w:ind w:firstLine="540"/>
        <w:jc w:val="both"/>
      </w:pPr>
      <w:r>
        <w:t>пунктами 11.8, 13.5, 13.6, подпунктом 18.19.2 пункта 18.19, пунктами 18.20 и 18.21 перечня, - Министерство иностранных дел;</w:t>
      </w:r>
    </w:p>
    <w:p w:rsidR="00E21A9A" w:rsidRDefault="00E21A9A">
      <w:pPr>
        <w:pStyle w:val="ConsPlusNormal"/>
        <w:spacing w:before="200"/>
        <w:ind w:firstLine="540"/>
        <w:jc w:val="both"/>
      </w:pPr>
      <w:r>
        <w:t>пунктами 14.1 и 14.6 перечня, - Государственный пограничный комитет;</w:t>
      </w:r>
    </w:p>
    <w:p w:rsidR="00E21A9A" w:rsidRDefault="00E21A9A">
      <w:pPr>
        <w:pStyle w:val="ConsPlusNormal"/>
        <w:spacing w:before="200"/>
        <w:ind w:firstLine="540"/>
        <w:jc w:val="both"/>
      </w:pPr>
      <w:r>
        <w:t>пунктами 11.9, 15.17, 15.18, 15.38 - 15.42, 15.50, 15.51, 15.53, 15.54, 15.56 - 15.59, 15.62 и 15.63 перечня, - Министерство транспорта и коммуникаций;</w:t>
      </w:r>
    </w:p>
    <w:p w:rsidR="00E21A9A" w:rsidRDefault="00E21A9A">
      <w:pPr>
        <w:pStyle w:val="ConsPlusNormal"/>
        <w:spacing w:before="200"/>
        <w:ind w:firstLine="540"/>
        <w:jc w:val="both"/>
      </w:pPr>
      <w:r>
        <w:t>пунктами 15.64 - 15.66 перечня, - Министерство промышленности;</w:t>
      </w:r>
    </w:p>
    <w:p w:rsidR="00E21A9A" w:rsidRDefault="00E21A9A">
      <w:pPr>
        <w:pStyle w:val="ConsPlusNormal"/>
        <w:spacing w:before="200"/>
        <w:ind w:firstLine="540"/>
        <w:jc w:val="both"/>
      </w:pPr>
      <w:r>
        <w:t>пунктами 16.1, 16.3 - 16.7-2 перечня, - Министерство природных ресурсов и охраны окружающей среды;</w:t>
      </w:r>
    </w:p>
    <w:p w:rsidR="00E21A9A" w:rsidRDefault="00E21A9A">
      <w:pPr>
        <w:pStyle w:val="ConsPlusNormal"/>
        <w:spacing w:before="200"/>
        <w:ind w:firstLine="540"/>
        <w:jc w:val="both"/>
      </w:pPr>
      <w:r>
        <w:t>пунктами 15.21, 15.22, 15.26, 15.28, 15.30 - 15.32, 15.34, 15.35, 15.37, 16.12-1, 16.12-2, 17.3 - 17.6, 17.8, 17.9 и 17.11 перечня, - Министерство сельского хозяйства и продовольствия;</w:t>
      </w:r>
    </w:p>
    <w:p w:rsidR="00E21A9A" w:rsidRDefault="00E21A9A">
      <w:pPr>
        <w:pStyle w:val="ConsPlusNormal"/>
        <w:spacing w:before="200"/>
        <w:ind w:firstLine="540"/>
        <w:jc w:val="both"/>
      </w:pPr>
      <w:r>
        <w:t>пунктами 18.1 - 18.3, 18.6 - 18.9, 18.13, 18.14, 18.16, 18.17 и 18.17-1 перечня, - Министерство по налогам и сборам;</w:t>
      </w:r>
    </w:p>
    <w:p w:rsidR="00E21A9A" w:rsidRDefault="00E21A9A">
      <w:pPr>
        <w:pStyle w:val="ConsPlusNormal"/>
        <w:jc w:val="both"/>
      </w:pPr>
      <w:r>
        <w:t>(в ред. Указа Президента Республики Беларусь от 21.08.2024 N 328)</w:t>
      </w:r>
    </w:p>
    <w:p w:rsidR="00E21A9A" w:rsidRDefault="00E21A9A">
      <w:pPr>
        <w:pStyle w:val="ConsPlusNormal"/>
        <w:spacing w:before="200"/>
        <w:ind w:firstLine="540"/>
        <w:jc w:val="both"/>
      </w:pPr>
      <w:r>
        <w:t>пунктами 18.11 - 18.12-1 перечня, - Государственный таможенный комитет;</w:t>
      </w:r>
    </w:p>
    <w:p w:rsidR="00E21A9A" w:rsidRDefault="00E21A9A">
      <w:pPr>
        <w:pStyle w:val="ConsPlusNormal"/>
        <w:spacing w:before="200"/>
        <w:ind w:firstLine="540"/>
        <w:jc w:val="both"/>
      </w:pPr>
      <w:r>
        <w:t>пунктом 18.16-1 перечня, - Министерство экономики;</w:t>
      </w:r>
    </w:p>
    <w:p w:rsidR="00E21A9A" w:rsidRDefault="00E21A9A">
      <w:pPr>
        <w:pStyle w:val="ConsPlusNormal"/>
        <w:jc w:val="both"/>
      </w:pPr>
      <w:r>
        <w:t>(абзац введен Указом Президента Республики Беларусь от 21.08.2024 N 328)</w:t>
      </w:r>
    </w:p>
    <w:p w:rsidR="00E21A9A" w:rsidRDefault="00E21A9A">
      <w:pPr>
        <w:pStyle w:val="ConsPlusNormal"/>
        <w:spacing w:before="200"/>
        <w:ind w:firstLine="540"/>
        <w:jc w:val="both"/>
      </w:pPr>
      <w:r>
        <w:t>подпунктом 18.19.1 пункта 18.19 перечня, - Министерство образования, Министерство юстиции, Министерство иностранных дел;</w:t>
      </w:r>
    </w:p>
    <w:p w:rsidR="00E21A9A" w:rsidRDefault="00E21A9A">
      <w:pPr>
        <w:pStyle w:val="ConsPlusNormal"/>
        <w:spacing w:before="200"/>
        <w:ind w:firstLine="540"/>
        <w:jc w:val="both"/>
      </w:pPr>
      <w:r>
        <w:t>пунктом 18.23 перечня, - Министерство финансов;</w:t>
      </w:r>
    </w:p>
    <w:p w:rsidR="00E21A9A" w:rsidRDefault="00E21A9A">
      <w:pPr>
        <w:pStyle w:val="ConsPlusNormal"/>
        <w:spacing w:before="200"/>
        <w:ind w:firstLine="540"/>
        <w:jc w:val="both"/>
      </w:pPr>
      <w:r>
        <w:t>пунктами 19.1 - 19.21 перечня, - Государственный комитет по науке и технологиям;</w:t>
      </w:r>
    </w:p>
    <w:p w:rsidR="00E21A9A" w:rsidRDefault="00E21A9A">
      <w:pPr>
        <w:pStyle w:val="ConsPlusNormal"/>
        <w:spacing w:before="200"/>
        <w:ind w:firstLine="540"/>
        <w:jc w:val="both"/>
      </w:pPr>
      <w:r>
        <w:t>пунктами 24.1 - 24.4 перечня, - Государственный комитет по имуществу, Государственный комитет по науке и технологиям;</w:t>
      </w:r>
    </w:p>
    <w:p w:rsidR="00E21A9A" w:rsidRDefault="00E21A9A">
      <w:pPr>
        <w:pStyle w:val="ConsPlusNormal"/>
        <w:spacing w:before="200"/>
        <w:ind w:firstLine="540"/>
        <w:jc w:val="both"/>
      </w:pPr>
      <w:r>
        <w:t>пунктами 25.1 и 25.2 перечня, - Государственный комитет судебных экспертиз.</w:t>
      </w:r>
    </w:p>
    <w:p w:rsidR="00E21A9A" w:rsidRDefault="00E21A9A">
      <w:pPr>
        <w:pStyle w:val="ConsPlusNormal"/>
        <w:jc w:val="both"/>
      </w:pPr>
      <w:r>
        <w:t>(п. 1-1 введен Указом Президента Республики Беларусь от 16.02.2024 N 55)</w:t>
      </w:r>
    </w:p>
    <w:p w:rsidR="00E21A9A" w:rsidRDefault="00E21A9A">
      <w:pPr>
        <w:pStyle w:val="ConsPlusNormal"/>
        <w:spacing w:before="200"/>
        <w:ind w:firstLine="540"/>
        <w:jc w:val="both"/>
      </w:pPr>
      <w:r>
        <w:t>2. Установить, что действие Закона Республики Беларусь от 28 октября 2008 г. N 433-З "Об основах административных процедур" не распространяется на отношения:</w:t>
      </w:r>
    </w:p>
    <w:p w:rsidR="00E21A9A" w:rsidRDefault="00E21A9A">
      <w:pPr>
        <w:pStyle w:val="ConsPlusNormal"/>
        <w:spacing w:before="200"/>
        <w:ind w:firstLine="540"/>
        <w:jc w:val="both"/>
      </w:pPr>
      <w:r>
        <w:t>связанные с гражданством Республики Беларусь;</w:t>
      </w:r>
    </w:p>
    <w:p w:rsidR="00E21A9A" w:rsidRDefault="00E21A9A">
      <w:pPr>
        <w:pStyle w:val="ConsPlusNormal"/>
        <w:spacing w:before="200"/>
        <w:ind w:firstLine="540"/>
        <w:jc w:val="both"/>
      </w:pPr>
      <w:r>
        <w:t>в которые вступают граждане в связи с осуществлением ими предпринимательской деятельности, а также связанные с осуществлением адвокатской деятельности, за исключением отношений по лицензированию указанной деятельности, и ремесленной деятельности;</w:t>
      </w:r>
    </w:p>
    <w:p w:rsidR="00E21A9A" w:rsidRDefault="00E21A9A">
      <w:pPr>
        <w:pStyle w:val="ConsPlusNormal"/>
        <w:spacing w:before="200"/>
        <w:ind w:firstLine="540"/>
        <w:jc w:val="both"/>
      </w:pPr>
      <w:r>
        <w:t>возникающие в связи с выдачей (согласованием выдачи) физическим лицам лицензий (заключений, разрешительных документов) на ввоз и (или) вывоз товаров, ограниченных к перемещению через таможенную границу при ввозе и (или) вывозе по основаниям неэкономического характера, либо письменных уведомлений о том, что заключение (разрешительный документ) на вывоз товаров, не включенных в единый перечень товаров, к которым применяются меры нетарифного регулирования в торговле с третьими странами, предусмотренный пунктом 4 Протокола о мерах нетарифного регулирования в отношении третьих стран (приложение N 7 к Договору о Евразийском экономическом союзе от 29 мая 2014 года), не требуется.</w:t>
      </w:r>
    </w:p>
    <w:p w:rsidR="00E21A9A" w:rsidRDefault="00E21A9A">
      <w:pPr>
        <w:pStyle w:val="ConsPlusNormal"/>
        <w:jc w:val="both"/>
      </w:pPr>
      <w:r>
        <w:t>(п. 2 в ред. Указа Президента Республики Беларусь от 16.02.2024 N 55)</w:t>
      </w:r>
    </w:p>
    <w:p w:rsidR="00E21A9A" w:rsidRDefault="00E21A9A">
      <w:pPr>
        <w:pStyle w:val="ConsPlusNormal"/>
        <w:ind w:firstLine="540"/>
        <w:jc w:val="both"/>
      </w:pPr>
      <w:r>
        <w:t>2-1. Исключен с 17 июня 2024 года. - Указ Президента Республики Беларусь от 16.02.2024 N 55.</w:t>
      </w:r>
    </w:p>
    <w:p w:rsidR="00E21A9A" w:rsidRDefault="00E21A9A">
      <w:pPr>
        <w:pStyle w:val="ConsPlusNormal"/>
        <w:spacing w:before="200"/>
        <w:ind w:firstLine="540"/>
        <w:jc w:val="both"/>
      </w:pPr>
      <w:r>
        <w:t>3. Внести изменения и дополнения в указы Президента Республики Беларусь и признать утратившими силу Указ и структурные элементы указов Президента Республики Беларусь согласно приложению.</w:t>
      </w:r>
    </w:p>
    <w:p w:rsidR="00E21A9A" w:rsidRDefault="00E21A9A">
      <w:pPr>
        <w:pStyle w:val="ConsPlusNormal"/>
        <w:spacing w:before="200"/>
        <w:ind w:firstLine="540"/>
        <w:jc w:val="both"/>
      </w:pPr>
      <w:r>
        <w:t>4. Административные процедуры по заявлениям граждан, поданным в государственные органы и иные организации до вступления в силу настоящего Указа, осуществляются в порядке, действовавшем до вступления данного Указа в силу, а документы (решения), выданные (принятые) при осуществлении этих процедур, являются действительными в течение срока, предусмотренного Указом Президента Республики Беларусь от 16 марта 2006 г. N 152 "Об утверждении перечня административных процедур, осуществляемых государственными органами и иными государственными организациями по заявлениям граждан" (Национальный реестр правовых актов Республики Беларусь, 2006 г., N 44, 1/7344; 2007 г., N 222, 1/8854).</w:t>
      </w:r>
    </w:p>
    <w:p w:rsidR="00E21A9A" w:rsidRDefault="00E21A9A">
      <w:pPr>
        <w:pStyle w:val="ConsPlusNormal"/>
        <w:spacing w:before="200"/>
        <w:ind w:firstLine="540"/>
        <w:jc w:val="both"/>
      </w:pPr>
      <w:r>
        <w:t>5. Национальному центру правовой информации в четырехмесячный срок создать на базе эталонного банка данных правовой информации банк данных правовой информации "Административные процедуры" и разместить его в информационно-поисковой системе "ЭТАЛОН" для использования государственными органами, иными организациями и гражданами.</w:t>
      </w:r>
    </w:p>
    <w:p w:rsidR="00E21A9A" w:rsidRDefault="00E21A9A">
      <w:pPr>
        <w:pStyle w:val="ConsPlusNormal"/>
        <w:spacing w:before="200"/>
        <w:ind w:firstLine="540"/>
        <w:jc w:val="both"/>
      </w:pPr>
      <w:r>
        <w:t>6. Совету Министров Республики Беларусь в трехмесячный срок:</w:t>
      </w:r>
    </w:p>
    <w:p w:rsidR="00E21A9A" w:rsidRDefault="00E21A9A">
      <w:pPr>
        <w:pStyle w:val="ConsPlusNormal"/>
        <w:spacing w:before="200"/>
        <w:ind w:firstLine="540"/>
        <w:jc w:val="both"/>
      </w:pPr>
      <w:r>
        <w:t>совместно с Национальным центром законодательства и правовых исследований принять меры по приведению законодательных актов в соответствие с настоящим Указом;</w:t>
      </w:r>
    </w:p>
    <w:p w:rsidR="00E21A9A" w:rsidRDefault="00E21A9A">
      <w:pPr>
        <w:pStyle w:val="ConsPlusNormal"/>
        <w:spacing w:before="200"/>
        <w:ind w:firstLine="540"/>
        <w:jc w:val="both"/>
      </w:pPr>
      <w:r>
        <w:t>обеспечить приведение нормативных правовых актов Правительства Республики Беларусь и подчиненных ему республиканских органов государственного управления в соответствие с настоящим Указом и принять иные меры по его реализации.</w:t>
      </w:r>
    </w:p>
    <w:p w:rsidR="00E21A9A" w:rsidRDefault="00E21A9A">
      <w:pPr>
        <w:pStyle w:val="ConsPlusNormal"/>
        <w:spacing w:before="200"/>
        <w:ind w:firstLine="540"/>
        <w:jc w:val="both"/>
      </w:pPr>
      <w:r>
        <w:t>7. Настоящий Указ вступает в силу через десять дней после его официального опубликования.</w:t>
      </w:r>
    </w:p>
    <w:p w:rsidR="00E21A9A" w:rsidRDefault="00E21A9A">
      <w:pPr>
        <w:pStyle w:val="ConsPlusNormal"/>
      </w:pPr>
    </w:p>
    <w:tbl>
      <w:tblPr>
        <w:tblW w:w="5000" w:type="pct"/>
        <w:tblCellMar>
          <w:left w:w="0" w:type="dxa"/>
          <w:right w:w="0" w:type="dxa"/>
        </w:tblCellMar>
        <w:tblLook w:val="0000" w:firstRow="0" w:lastRow="0" w:firstColumn="0" w:lastColumn="0" w:noHBand="0" w:noVBand="0"/>
      </w:tblPr>
      <w:tblGrid>
        <w:gridCol w:w="5103"/>
        <w:gridCol w:w="5104"/>
      </w:tblGrid>
      <w:tr w:rsidR="00E21A9A">
        <w:tc>
          <w:tcPr>
            <w:tcW w:w="5103" w:type="dxa"/>
          </w:tcPr>
          <w:p w:rsidR="00E21A9A" w:rsidRDefault="00E21A9A">
            <w:pPr>
              <w:pStyle w:val="ConsPlusNormal"/>
            </w:pPr>
            <w:r>
              <w:t>Президент Республики Беларусь</w:t>
            </w:r>
          </w:p>
        </w:tc>
        <w:tc>
          <w:tcPr>
            <w:tcW w:w="5103" w:type="dxa"/>
          </w:tcPr>
          <w:p w:rsidR="00E21A9A" w:rsidRDefault="00E21A9A">
            <w:pPr>
              <w:pStyle w:val="ConsPlusNormal"/>
              <w:jc w:val="right"/>
            </w:pPr>
            <w:r>
              <w:t>А.Лукашенко</w:t>
            </w:r>
          </w:p>
        </w:tc>
      </w:tr>
    </w:tbl>
    <w:p w:rsidR="00E21A9A" w:rsidRDefault="00E21A9A">
      <w:pPr>
        <w:pStyle w:val="ConsPlusNormal"/>
      </w:pPr>
    </w:p>
    <w:p w:rsidR="00E21A9A" w:rsidRDefault="00E21A9A">
      <w:pPr>
        <w:pStyle w:val="ConsPlusNormal"/>
      </w:pPr>
    </w:p>
    <w:p w:rsidR="00E21A9A" w:rsidRDefault="00E21A9A">
      <w:pPr>
        <w:pStyle w:val="ConsPlusNormal"/>
      </w:pPr>
    </w:p>
    <w:p w:rsidR="00E21A9A" w:rsidRDefault="00E21A9A">
      <w:pPr>
        <w:pStyle w:val="ConsPlusNormal"/>
      </w:pPr>
    </w:p>
    <w:p w:rsidR="00E21A9A" w:rsidRDefault="00E21A9A">
      <w:pPr>
        <w:pStyle w:val="ConsPlusNormal"/>
      </w:pPr>
    </w:p>
    <w:p w:rsidR="00E21A9A" w:rsidRDefault="00E21A9A">
      <w:pPr>
        <w:pStyle w:val="ConsPlusNormal"/>
        <w:jc w:val="right"/>
        <w:outlineLvl w:val="0"/>
      </w:pPr>
      <w:r>
        <w:t>Приложение</w:t>
      </w:r>
    </w:p>
    <w:p w:rsidR="00E21A9A" w:rsidRDefault="00E21A9A">
      <w:pPr>
        <w:pStyle w:val="ConsPlusNormal"/>
        <w:jc w:val="right"/>
      </w:pPr>
      <w:r>
        <w:t>к Указу Президента</w:t>
      </w:r>
    </w:p>
    <w:p w:rsidR="00E21A9A" w:rsidRDefault="00E21A9A">
      <w:pPr>
        <w:pStyle w:val="ConsPlusNormal"/>
        <w:jc w:val="right"/>
      </w:pPr>
      <w:r>
        <w:t>Республики Беларусь</w:t>
      </w:r>
    </w:p>
    <w:p w:rsidR="00E21A9A" w:rsidRDefault="00E21A9A">
      <w:pPr>
        <w:pStyle w:val="ConsPlusNormal"/>
        <w:jc w:val="right"/>
      </w:pPr>
      <w:r>
        <w:t>26.04.2010 N 200</w:t>
      </w:r>
    </w:p>
    <w:p w:rsidR="00E21A9A" w:rsidRDefault="00E21A9A">
      <w:pPr>
        <w:pStyle w:val="ConsPlusNormal"/>
      </w:pPr>
    </w:p>
    <w:p w:rsidR="00E21A9A" w:rsidRDefault="00E21A9A">
      <w:pPr>
        <w:pStyle w:val="ConsPlusTitle"/>
        <w:jc w:val="center"/>
      </w:pPr>
      <w:bookmarkStart w:id="1" w:name="Par107"/>
      <w:bookmarkEnd w:id="1"/>
      <w:r>
        <w:t>ПЕРЕЧЕНЬ</w:t>
      </w:r>
    </w:p>
    <w:p w:rsidR="00E21A9A" w:rsidRDefault="00E21A9A">
      <w:pPr>
        <w:pStyle w:val="ConsPlusTitle"/>
        <w:jc w:val="center"/>
      </w:pPr>
      <w:r>
        <w:t>УКАЗОВ ПРЕЗИДЕНТА РЕСПУБЛИКИ БЕЛАРУСЬ, В КОТОРЫЕ ВНОСЯТСЯ ИЗМЕНЕНИЯ И ДОПОЛНЕНИЯ, УКАЗА И СТРУКТУРНЫХ ЭЛЕМЕНТОВ УКАЗОВ ПРЕЗИДЕНТА РЕСПУБЛИКИ БЕЛАРУСЬ, ПРИЗНАННЫХ УТРАТИВШИМИ СИЛУ</w:t>
      </w:r>
    </w:p>
    <w:p w:rsidR="00E21A9A" w:rsidRDefault="00E21A9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21A9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1A9A" w:rsidRDefault="00E21A9A">
            <w:pPr>
              <w:pStyle w:val="ConsPlusNormal"/>
              <w:rPr>
                <w:sz w:val="24"/>
                <w:szCs w:val="24"/>
              </w:rPr>
            </w:pPr>
          </w:p>
        </w:tc>
        <w:tc>
          <w:tcPr>
            <w:tcW w:w="113" w:type="dxa"/>
            <w:shd w:val="clear" w:color="auto" w:fill="F4F3F8"/>
            <w:tcMar>
              <w:top w:w="0" w:type="dxa"/>
              <w:left w:w="0" w:type="dxa"/>
              <w:bottom w:w="0" w:type="dxa"/>
              <w:right w:w="0" w:type="dxa"/>
            </w:tcMar>
          </w:tcPr>
          <w:p w:rsidR="00E21A9A" w:rsidRDefault="00E21A9A">
            <w:pPr>
              <w:pStyle w:val="ConsPlusNormal"/>
              <w:rPr>
                <w:sz w:val="24"/>
                <w:szCs w:val="24"/>
              </w:rPr>
            </w:pPr>
          </w:p>
        </w:tc>
        <w:tc>
          <w:tcPr>
            <w:tcW w:w="0" w:type="auto"/>
            <w:shd w:val="clear" w:color="auto" w:fill="F4F3F8"/>
            <w:tcMar>
              <w:top w:w="113" w:type="dxa"/>
              <w:left w:w="0" w:type="dxa"/>
              <w:bottom w:w="113" w:type="dxa"/>
              <w:right w:w="0" w:type="dxa"/>
            </w:tcMar>
          </w:tcPr>
          <w:p w:rsidR="00E21A9A" w:rsidRDefault="00E21A9A">
            <w:pPr>
              <w:pStyle w:val="ConsPlusNormal"/>
              <w:jc w:val="center"/>
              <w:rPr>
                <w:color w:val="392C69"/>
              </w:rPr>
            </w:pPr>
            <w:r>
              <w:rPr>
                <w:color w:val="392C69"/>
              </w:rPr>
              <w:t>(в ред. Указов Президента Республики Беларусь от 19.04.2011 N 166,</w:t>
            </w:r>
          </w:p>
          <w:p w:rsidR="00E21A9A" w:rsidRDefault="00E21A9A">
            <w:pPr>
              <w:pStyle w:val="ConsPlusNormal"/>
              <w:jc w:val="center"/>
              <w:rPr>
                <w:color w:val="392C69"/>
              </w:rPr>
            </w:pPr>
            <w:r>
              <w:rPr>
                <w:color w:val="392C69"/>
              </w:rPr>
              <w:t>от 16.04.2012 N 181, от 04.07.2012 N 294, от 27.01.2022 N 23)</w:t>
            </w:r>
          </w:p>
        </w:tc>
        <w:tc>
          <w:tcPr>
            <w:tcW w:w="113" w:type="dxa"/>
            <w:shd w:val="clear" w:color="auto" w:fill="F4F3F8"/>
            <w:tcMar>
              <w:top w:w="0" w:type="dxa"/>
              <w:left w:w="0" w:type="dxa"/>
              <w:bottom w:w="0" w:type="dxa"/>
              <w:right w:w="0" w:type="dxa"/>
            </w:tcMar>
          </w:tcPr>
          <w:p w:rsidR="00E21A9A" w:rsidRDefault="00E21A9A">
            <w:pPr>
              <w:pStyle w:val="ConsPlusNormal"/>
              <w:jc w:val="center"/>
              <w:rPr>
                <w:color w:val="392C69"/>
              </w:rPr>
            </w:pPr>
          </w:p>
        </w:tc>
      </w:tr>
    </w:tbl>
    <w:p w:rsidR="00E21A9A" w:rsidRDefault="00E21A9A">
      <w:pPr>
        <w:pStyle w:val="ConsPlusNormal"/>
      </w:pPr>
    </w:p>
    <w:p w:rsidR="00E21A9A" w:rsidRDefault="00E21A9A">
      <w:pPr>
        <w:pStyle w:val="ConsPlusNormal"/>
        <w:ind w:firstLine="540"/>
        <w:jc w:val="both"/>
      </w:pPr>
      <w:r>
        <w:t>1. Внести изменения и дополнения в некоторые указы Президента Республики Беларусь:</w:t>
      </w:r>
    </w:p>
    <w:p w:rsidR="00E21A9A" w:rsidRDefault="00E21A9A">
      <w:pPr>
        <w:pStyle w:val="ConsPlusNormal"/>
        <w:spacing w:before="200"/>
        <w:ind w:firstLine="540"/>
        <w:jc w:val="both"/>
      </w:pPr>
      <w:r>
        <w:t>1.1. в абзаце третьем пункта 48 и абзаце третьем пункта 65 Устава Национального банка Республики Беларусь, утвержденного Указом Президента Республики Беларусь от 13 июня 2001 г. N 320 (Национальный реестр правовых актов Республики Беларусь, 2001 г., N 58, 1/2748; 2007 г., N 148, 1/8682), слово "медицинской" заменить словом "врачебно-консультационной";</w:t>
      </w:r>
    </w:p>
    <w:p w:rsidR="00E21A9A" w:rsidRDefault="00E21A9A">
      <w:pPr>
        <w:pStyle w:val="ConsPlusNormal"/>
        <w:spacing w:before="200"/>
        <w:ind w:firstLine="540"/>
        <w:jc w:val="both"/>
      </w:pPr>
      <w:r>
        <w:t>1.2. в части второй пункта 5 приложения 14 к статьям 20, 24 Устава гарнизонной и караульной служб Вооруженных Сил Республики Беларусь, утвержденного Указом Президента Республики Беларусь от 26 июня 2001 г. N 355 "Об утверждении общевоинских уставов Вооруженных Сил Республики Беларусь" (Национальный реестр правовых актов Республики Беларусь, 2001 г., N 62, 1/2794), слова "справки лечащего врача" заменить словами "медицинской справки о состоянии здоровья или справки о временной нетрудоспособности";</w:t>
      </w:r>
    </w:p>
    <w:p w:rsidR="00E21A9A" w:rsidRDefault="00E21A9A">
      <w:pPr>
        <w:pStyle w:val="ConsPlusNormal"/>
        <w:spacing w:before="200"/>
        <w:ind w:firstLine="540"/>
        <w:jc w:val="both"/>
      </w:pPr>
      <w:r>
        <w:t>1.3. в подпункте 4.2 пункта 4 Указа Президента Республики Беларусь от 18 февраля 2004 г. N 98 "Об организации оздоровления детей за рубежом, осуществляемого на основе иностранной безвозмездной помощи" (Национальный реестр правовых актов Республики Беларусь, 2004 г., N 35, 1/5344) слова "медицинского заключения (справки)" заменить словами "медицинской справки";</w:t>
      </w:r>
    </w:p>
    <w:p w:rsidR="00E21A9A" w:rsidRDefault="00E21A9A">
      <w:pPr>
        <w:pStyle w:val="ConsPlusNormal"/>
        <w:spacing w:before="200"/>
        <w:ind w:firstLine="540"/>
        <w:jc w:val="both"/>
      </w:pPr>
      <w:r>
        <w:t>1.4. в пункте 29 Положения о порядке прохождения военной службы, утвержденного Указом Президента Республики Беларусь от 25 апреля 2005 г. N 186 (Национальный реестр правовых актов Республики Беларусь, 2005 г., N 69, 1/6402), слова "медицинским заключением о беременности" заменить словами "медицинской справкой о состоянии здоровья, подтверждающей факт беременности";</w:t>
      </w:r>
    </w:p>
    <w:p w:rsidR="00E21A9A" w:rsidRDefault="00E21A9A">
      <w:pPr>
        <w:pStyle w:val="ConsPlusNormal"/>
        <w:spacing w:before="200"/>
        <w:ind w:firstLine="540"/>
        <w:jc w:val="both"/>
      </w:pPr>
      <w:r>
        <w:t>1.5. утратил силу;</w:t>
      </w:r>
    </w:p>
    <w:p w:rsidR="00E21A9A" w:rsidRDefault="00E21A9A">
      <w:pPr>
        <w:pStyle w:val="ConsPlusNormal"/>
        <w:jc w:val="both"/>
      </w:pPr>
      <w:r>
        <w:t>(пп. 1.5 утратил силу. - Указ Президента Республики Беларусь от 16.04.2012 N 181)</w:t>
      </w:r>
    </w:p>
    <w:p w:rsidR="00E21A9A" w:rsidRDefault="00E21A9A">
      <w:pPr>
        <w:pStyle w:val="ConsPlusNormal"/>
        <w:spacing w:before="200"/>
        <w:ind w:firstLine="540"/>
        <w:jc w:val="both"/>
      </w:pPr>
      <w:r>
        <w:t>1.6. утратил силу;</w:t>
      </w:r>
    </w:p>
    <w:p w:rsidR="00E21A9A" w:rsidRDefault="00E21A9A">
      <w:pPr>
        <w:pStyle w:val="ConsPlusNormal"/>
        <w:jc w:val="both"/>
      </w:pPr>
      <w:r>
        <w:t>(пп. 1.6 утратил силу с 1 сентября 2022 года. - Указ Президента Республики Беларусь от 27.01.2022 N 23)</w:t>
      </w:r>
    </w:p>
    <w:p w:rsidR="00E21A9A" w:rsidRDefault="00E21A9A">
      <w:pPr>
        <w:pStyle w:val="ConsPlusNormal"/>
        <w:spacing w:before="200"/>
        <w:ind w:firstLine="540"/>
        <w:jc w:val="both"/>
      </w:pPr>
      <w:r>
        <w:t>1.7. абзац пятый подпункта 1.2 пункта 1 Указа Президента Республики Беларусь от 28 февраля 2006 г. N 126 "О некоторых вопросах платного обучения в государственных учреждениях, обеспечивающих получение высшего и среднего специального образования" (Национальный реестр правовых актов Республики Беларусь, 2006 г., N 37, 1/7308) изложить в следующей редакции:</w:t>
      </w:r>
    </w:p>
    <w:p w:rsidR="00E21A9A" w:rsidRDefault="00E21A9A">
      <w:pPr>
        <w:pStyle w:val="ConsPlusNormal"/>
        <w:spacing w:before="200"/>
        <w:ind w:firstLine="540"/>
        <w:jc w:val="both"/>
      </w:pPr>
      <w:r>
        <w:t>"являющимся детьми лиц, перечисленных в подпунктах 3.2, 3.4 и 3.7 пункта 3, пункте 10 и подпунктах 12.2 и 12.3 пункта 12 статьи 3 Закона Республики Беларусь от 14 июня 2007 года "О государственных социальных льготах, правах и гарантиях для отдельных категорий граждан" (Национальный реестр правовых актов Республики Беларусь, 2007 г., N 147, 2/1336);";</w:t>
      </w:r>
    </w:p>
    <w:p w:rsidR="00E21A9A" w:rsidRDefault="00E21A9A">
      <w:pPr>
        <w:pStyle w:val="ConsPlusNormal"/>
        <w:spacing w:before="200"/>
        <w:ind w:firstLine="540"/>
        <w:jc w:val="both"/>
      </w:pPr>
      <w:r>
        <w:t>1.8. часть третью подпункта 1.6 пункта 1 Указа Президента Республики Беларусь от 4 августа 2006 г. N 497 "Об уплате подоходного налога в фиксированных суммах" (Национальный реестр правовых актов Республики Беларусь, 2006 г., N 127, 1/7812) после слов "в 2-дневный срок" дополнить словами ", а в случае запроса документов и (или) сведений от других государственных органов, иных организаций - в 10-дневный срок";</w:t>
      </w:r>
    </w:p>
    <w:p w:rsidR="00E21A9A" w:rsidRDefault="00E21A9A">
      <w:pPr>
        <w:pStyle w:val="ConsPlusNormal"/>
        <w:spacing w:before="200"/>
        <w:ind w:firstLine="540"/>
        <w:jc w:val="both"/>
      </w:pPr>
      <w:r>
        <w:t>1.9. в Указе Президента Республики Беларусь от 28 августа 2006 г. N 542 "О санаторно-курортном лечении и оздоровлении населения" (Национальный реестр правовых актов Республики Беларусь, 2006 г., N 143, 1/7882; 2010 г., N 42, 1/11375):</w:t>
      </w:r>
    </w:p>
    <w:p w:rsidR="00E21A9A" w:rsidRDefault="00E21A9A">
      <w:pPr>
        <w:pStyle w:val="ConsPlusNormal"/>
        <w:spacing w:before="200"/>
        <w:ind w:firstLine="540"/>
        <w:jc w:val="both"/>
      </w:pPr>
      <w:r>
        <w:t>1.9.1. в части второй пункта 6 и подстрочном примечании к ней, части третьей пункта 7 и подстрочном примечании к ней, пункте 9 слово "врачебно-консультативной" заменить словом "врачебно-консультационной";</w:t>
      </w:r>
    </w:p>
    <w:p w:rsidR="00E21A9A" w:rsidRDefault="00E21A9A">
      <w:pPr>
        <w:pStyle w:val="ConsPlusNormal"/>
        <w:spacing w:before="200"/>
        <w:ind w:firstLine="540"/>
        <w:jc w:val="both"/>
      </w:pPr>
      <w:r>
        <w:t>1.9.2. в Положении о порядке направления населения на санаторно-курортное лечение и оздоровление, утвержденном данным Указом:</w:t>
      </w:r>
    </w:p>
    <w:p w:rsidR="00E21A9A" w:rsidRDefault="00E21A9A">
      <w:pPr>
        <w:pStyle w:val="ConsPlusNormal"/>
        <w:spacing w:before="200"/>
        <w:ind w:firstLine="540"/>
        <w:jc w:val="both"/>
      </w:pPr>
      <w:r>
        <w:t>в пункте 4 слова "справке о нуждаемости в санаторно-курортном лечении" заменить словами "медицинской справке о состоянии здоровья";</w:t>
      </w:r>
    </w:p>
    <w:p w:rsidR="00E21A9A" w:rsidRDefault="00E21A9A">
      <w:pPr>
        <w:pStyle w:val="ConsPlusNormal"/>
        <w:spacing w:before="200"/>
        <w:ind w:firstLine="540"/>
        <w:jc w:val="both"/>
      </w:pPr>
      <w:r>
        <w:t>в абзаце втором части первой пункта 5 слово "врачебно-консультативной" заменить словом "врачебно-консультационной";</w:t>
      </w:r>
    </w:p>
    <w:p w:rsidR="00E21A9A" w:rsidRDefault="00E21A9A">
      <w:pPr>
        <w:pStyle w:val="ConsPlusNormal"/>
        <w:spacing w:before="200"/>
        <w:ind w:firstLine="540"/>
        <w:jc w:val="both"/>
      </w:pPr>
      <w:r>
        <w:t>1.10. в подпункте 14.10 пункта 14 Положения о порядке и условиях прохождения службы в таможенных органах, утвержденного Указом Президента Республики Беларусь от 21 апреля 2008 г. N 228 "О некоторых вопросах таможенных органов" (Национальный реестр правовых актов Республики Беларусь, 2008 г., N 105, 1/9651), слова "медицинское заключение" заменить словами "медицинскую справку";</w:t>
      </w:r>
    </w:p>
    <w:p w:rsidR="00E21A9A" w:rsidRDefault="00E21A9A">
      <w:pPr>
        <w:pStyle w:val="ConsPlusNormal"/>
        <w:spacing w:before="200"/>
        <w:ind w:firstLine="540"/>
        <w:jc w:val="both"/>
      </w:pPr>
      <w:r>
        <w:t>1.11. в Указе Президента Республики Беларусь от 3 июня 2008 г. N 294 "О документировании населения Республики Беларусь" (Национальный реестр правовых актов Республики Беларусь, 2008 г., N 135, 1/9740; 2009 г., N 149, 1/10795):</w:t>
      </w:r>
    </w:p>
    <w:p w:rsidR="00E21A9A" w:rsidRDefault="00E21A9A">
      <w:pPr>
        <w:pStyle w:val="ConsPlusNormal"/>
        <w:spacing w:before="200"/>
        <w:ind w:firstLine="540"/>
        <w:jc w:val="both"/>
      </w:pPr>
      <w:r>
        <w:t>1.11.1. в Положении о документах, удостоверяющих личность, утвержденном данным Указом:</w:t>
      </w:r>
    </w:p>
    <w:p w:rsidR="00E21A9A" w:rsidRDefault="00E21A9A">
      <w:pPr>
        <w:pStyle w:val="ConsPlusNormal"/>
        <w:spacing w:before="200"/>
        <w:ind w:firstLine="540"/>
        <w:jc w:val="both"/>
      </w:pPr>
      <w:r>
        <w:t>часть первую пункта 7 изложить в следующей редакции:</w:t>
      </w:r>
    </w:p>
    <w:p w:rsidR="00E21A9A" w:rsidRDefault="00E21A9A">
      <w:pPr>
        <w:pStyle w:val="ConsPlusNormal"/>
        <w:spacing w:before="200"/>
        <w:ind w:firstLine="540"/>
        <w:jc w:val="both"/>
      </w:pPr>
      <w:r>
        <w:t>"7. Основанием для отказа в выдаче документа, удостоверяющего личность, является непредставление документов, указанных в законодательных актах об административных процедурах, либо представление документов, не соответствующих требованиям законодательства, в том числе подложных, поддельных или недействительных документов.";</w:t>
      </w:r>
    </w:p>
    <w:p w:rsidR="00E21A9A" w:rsidRDefault="00E21A9A">
      <w:pPr>
        <w:pStyle w:val="ConsPlusNormal"/>
        <w:spacing w:before="200"/>
        <w:ind w:firstLine="540"/>
        <w:jc w:val="both"/>
      </w:pPr>
      <w:r>
        <w:t>в пунктах 25, 28, 36, 38, 47, 49 слова "перечнем административных процедур" заменить словами "законодательными актами об административных процедурах";</w:t>
      </w:r>
    </w:p>
    <w:p w:rsidR="00E21A9A" w:rsidRDefault="00E21A9A">
      <w:pPr>
        <w:pStyle w:val="ConsPlusNormal"/>
        <w:spacing w:before="200"/>
        <w:ind w:firstLine="540"/>
        <w:jc w:val="both"/>
      </w:pPr>
      <w:r>
        <w:t>1.11.2. в Положении о документах для выезда из Республики Беларусь и (или) въезда в Республику Беларусь, утвержденном данным Указом:</w:t>
      </w:r>
    </w:p>
    <w:p w:rsidR="00E21A9A" w:rsidRDefault="00E21A9A">
      <w:pPr>
        <w:pStyle w:val="ConsPlusNormal"/>
        <w:spacing w:before="200"/>
        <w:ind w:firstLine="540"/>
        <w:jc w:val="both"/>
      </w:pPr>
      <w:r>
        <w:t>в части первой пункта 7 слова "перечне административных процедур, осуществляемых государственными органами и иными государственными организациями по заявлениям граждан, утвержденном Указом Президента Республики Беларусь от 16 марта 2006 г. N 152 (Национальный реестр правовых актов Республики Беларусь, 2006 г., N 44, 1/7344; 2007 г., N 222, 1/8854) (далее - перечень административных процедур)" заменить словами "законодательных актах об административных процедурах";</w:t>
      </w:r>
    </w:p>
    <w:p w:rsidR="00E21A9A" w:rsidRDefault="00E21A9A">
      <w:pPr>
        <w:pStyle w:val="ConsPlusNormal"/>
        <w:spacing w:before="200"/>
        <w:ind w:firstLine="540"/>
        <w:jc w:val="both"/>
      </w:pPr>
      <w:r>
        <w:t>в пунктах 39, 52, 60 слова "перечнем административных процедур" заменить словами "законодательными актами об административных процедурах";</w:t>
      </w:r>
    </w:p>
    <w:p w:rsidR="00E21A9A" w:rsidRDefault="00E21A9A">
      <w:pPr>
        <w:pStyle w:val="ConsPlusNormal"/>
        <w:spacing w:before="200"/>
        <w:ind w:firstLine="540"/>
        <w:jc w:val="both"/>
      </w:pPr>
      <w:r>
        <w:t>1.12. из подпункта 2.6 пункта 2 перечня документов, на основании которых въезд (вход), временное пребывание и передвижение в пограничной зоне разрешены без уплаты государственной пошлины, утвержденного Указом Президента Республики Беларусь от 9 марта 2009 г. N 125 "О некоторых вопросах охраны Государственной границы Республики Беларусь" (Национальный реестр правовых актов Республики Беларусь, 2009 г., N 67, 1/10532), слово "медицинского" исключить;</w:t>
      </w:r>
    </w:p>
    <w:p w:rsidR="00E21A9A" w:rsidRDefault="00E21A9A">
      <w:pPr>
        <w:pStyle w:val="ConsPlusNormal"/>
        <w:spacing w:before="200"/>
        <w:ind w:firstLine="540"/>
        <w:jc w:val="both"/>
      </w:pPr>
      <w:r>
        <w:t>1.13. утратил силу;</w:t>
      </w:r>
    </w:p>
    <w:p w:rsidR="00E21A9A" w:rsidRDefault="00E21A9A">
      <w:pPr>
        <w:pStyle w:val="ConsPlusNormal"/>
        <w:jc w:val="both"/>
      </w:pPr>
      <w:r>
        <w:t>(пп. 1.13 утратил силу. - Указ Президента Республики Беларусь от 19.01.2012 N 41)</w:t>
      </w:r>
    </w:p>
    <w:p w:rsidR="00E21A9A" w:rsidRDefault="00E21A9A">
      <w:pPr>
        <w:pStyle w:val="ConsPlusNormal"/>
        <w:spacing w:before="200"/>
        <w:ind w:firstLine="540"/>
        <w:jc w:val="both"/>
      </w:pPr>
      <w:r>
        <w:t>1.14. утратил силу.</w:t>
      </w:r>
    </w:p>
    <w:p w:rsidR="00E21A9A" w:rsidRDefault="00E21A9A">
      <w:pPr>
        <w:pStyle w:val="ConsPlusNormal"/>
        <w:jc w:val="both"/>
      </w:pPr>
      <w:r>
        <w:t>(пп. 1.14 утратил силу. - Указ Президента Республики Беларусь от 13.05.2013 N 219)</w:t>
      </w:r>
    </w:p>
    <w:p w:rsidR="00E21A9A" w:rsidRDefault="00E21A9A">
      <w:pPr>
        <w:pStyle w:val="ConsPlusNormal"/>
        <w:spacing w:before="200"/>
        <w:ind w:firstLine="540"/>
        <w:jc w:val="both"/>
      </w:pPr>
      <w:r>
        <w:t>2. Признать утратившими силу:</w:t>
      </w:r>
    </w:p>
    <w:p w:rsidR="00E21A9A" w:rsidRDefault="00E21A9A">
      <w:pPr>
        <w:pStyle w:val="ConsPlusNormal"/>
        <w:spacing w:before="200"/>
        <w:ind w:firstLine="540"/>
        <w:jc w:val="both"/>
      </w:pPr>
      <w:r>
        <w:t>Указ Президента Республики Беларусь от 16 марта 2006 г. N 152 "Об утверждении перечня административных процедур, осуществляемых государственными органами и иными государственными организациями по заявлениям граждан" (Национальный реестр правовых актов Республики Беларусь, 2006 г., N 44, 1/7344);</w:t>
      </w:r>
    </w:p>
    <w:p w:rsidR="00E21A9A" w:rsidRDefault="00E21A9A">
      <w:pPr>
        <w:pStyle w:val="ConsPlusNormal"/>
        <w:ind w:firstLine="540"/>
        <w:jc w:val="both"/>
      </w:pPr>
      <w:r>
        <w:t>абзац утратил силу. - Указ Президента Республики Беларусь от 19.04.2011 N 166;</w:t>
      </w:r>
    </w:p>
    <w:p w:rsidR="00E21A9A" w:rsidRDefault="00E21A9A">
      <w:pPr>
        <w:pStyle w:val="ConsPlusNormal"/>
        <w:spacing w:before="200"/>
        <w:ind w:firstLine="540"/>
        <w:jc w:val="both"/>
      </w:pPr>
      <w:r>
        <w:t>подпункт 6.4 пункта 6 Указа Президента Республики Беларусь от 28 января 2008 г. N 43 "О деятельности организаций застройщиков, гаражных кооперативов и кооперативов, осуществляющих эксплуатацию автомобильных стоянок" (Национальный реестр правовых актов Республики Беларусь, 2008 г., N 29, 1/9411).</w:t>
      </w:r>
    </w:p>
    <w:p w:rsidR="00E21A9A" w:rsidRDefault="00E21A9A">
      <w:pPr>
        <w:pStyle w:val="ConsPlusNormal"/>
        <w:ind w:firstLine="540"/>
        <w:jc w:val="both"/>
      </w:pPr>
      <w:r>
        <w:t>абзац утратил силу. - Указ Президента Республики Беларусь от 04.07.2012 N 294.</w:t>
      </w:r>
    </w:p>
    <w:p w:rsidR="00E21A9A" w:rsidRDefault="00E21A9A">
      <w:pPr>
        <w:pStyle w:val="ConsPlusNormal"/>
      </w:pPr>
    </w:p>
    <w:p w:rsidR="00E21A9A" w:rsidRDefault="00E21A9A">
      <w:pPr>
        <w:pStyle w:val="ConsPlusNormal"/>
      </w:pPr>
    </w:p>
    <w:p w:rsidR="00E21A9A" w:rsidRDefault="00E21A9A">
      <w:pPr>
        <w:pStyle w:val="ConsPlusNormal"/>
      </w:pPr>
    </w:p>
    <w:p w:rsidR="00E21A9A" w:rsidRDefault="00E21A9A">
      <w:pPr>
        <w:pStyle w:val="ConsPlusNormal"/>
      </w:pPr>
    </w:p>
    <w:p w:rsidR="00E21A9A" w:rsidRDefault="00E21A9A">
      <w:pPr>
        <w:pStyle w:val="ConsPlusNormal"/>
      </w:pPr>
    </w:p>
    <w:p w:rsidR="00E21A9A" w:rsidRDefault="00E21A9A">
      <w:pPr>
        <w:pStyle w:val="ConsPlusNonformat"/>
        <w:jc w:val="both"/>
      </w:pPr>
      <w:r>
        <w:t xml:space="preserve">                                                        УТВЕРЖДЕНО</w:t>
      </w:r>
    </w:p>
    <w:p w:rsidR="00E21A9A" w:rsidRDefault="00E21A9A">
      <w:pPr>
        <w:pStyle w:val="ConsPlusNonformat"/>
        <w:jc w:val="both"/>
      </w:pPr>
      <w:r>
        <w:t xml:space="preserve">                                                        Указ Президента</w:t>
      </w:r>
    </w:p>
    <w:p w:rsidR="00E21A9A" w:rsidRDefault="00E21A9A">
      <w:pPr>
        <w:pStyle w:val="ConsPlusNonformat"/>
        <w:jc w:val="both"/>
      </w:pPr>
      <w:r>
        <w:t xml:space="preserve">                                                        Республики Беларусь</w:t>
      </w:r>
    </w:p>
    <w:p w:rsidR="00E21A9A" w:rsidRDefault="00E21A9A">
      <w:pPr>
        <w:pStyle w:val="ConsPlusNonformat"/>
        <w:jc w:val="both"/>
      </w:pPr>
      <w:r>
        <w:t xml:space="preserve">                                                        26.04.2010 N 200</w:t>
      </w:r>
    </w:p>
    <w:p w:rsidR="00E21A9A" w:rsidRDefault="00E21A9A">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21A9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1A9A" w:rsidRDefault="00E21A9A">
            <w:pPr>
              <w:pStyle w:val="ConsPlusNormal"/>
            </w:pPr>
          </w:p>
        </w:tc>
        <w:tc>
          <w:tcPr>
            <w:tcW w:w="113" w:type="dxa"/>
            <w:shd w:val="clear" w:color="auto" w:fill="F4F3F8"/>
            <w:tcMar>
              <w:top w:w="0" w:type="dxa"/>
              <w:left w:w="0" w:type="dxa"/>
              <w:bottom w:w="0" w:type="dxa"/>
              <w:right w:w="0" w:type="dxa"/>
            </w:tcMar>
          </w:tcPr>
          <w:p w:rsidR="00E21A9A" w:rsidRDefault="00E21A9A">
            <w:pPr>
              <w:pStyle w:val="ConsPlusNormal"/>
            </w:pPr>
          </w:p>
        </w:tc>
        <w:tc>
          <w:tcPr>
            <w:tcW w:w="0" w:type="auto"/>
            <w:shd w:val="clear" w:color="auto" w:fill="F4F3F8"/>
            <w:tcMar>
              <w:top w:w="113" w:type="dxa"/>
              <w:left w:w="0" w:type="dxa"/>
              <w:bottom w:w="113" w:type="dxa"/>
              <w:right w:w="0" w:type="dxa"/>
            </w:tcMar>
          </w:tcPr>
          <w:p w:rsidR="00E21A9A" w:rsidRDefault="00E21A9A">
            <w:pPr>
              <w:pStyle w:val="ConsPlusNormal"/>
              <w:jc w:val="both"/>
              <w:rPr>
                <w:color w:val="392C69"/>
              </w:rPr>
            </w:pPr>
            <w:r>
              <w:rPr>
                <w:color w:val="392C69"/>
              </w:rPr>
              <w:t>КонсультантПлюс: примечание.</w:t>
            </w:r>
          </w:p>
          <w:p w:rsidR="00E21A9A" w:rsidRDefault="00E21A9A">
            <w:pPr>
              <w:pStyle w:val="ConsPlusNormal"/>
              <w:jc w:val="both"/>
              <w:rPr>
                <w:color w:val="392C69"/>
              </w:rPr>
            </w:pPr>
            <w:r>
              <w:rPr>
                <w:color w:val="392C69"/>
              </w:rPr>
              <w:t>Перечень сроков действия справок и других документов, выдаваемых при осуществлении административных процедур в отношении субъектов хозяйствования определен постановлением Совета Министров Республики Беларусь от 25.03.2022 N 175.</w:t>
            </w:r>
          </w:p>
        </w:tc>
        <w:tc>
          <w:tcPr>
            <w:tcW w:w="113" w:type="dxa"/>
            <w:shd w:val="clear" w:color="auto" w:fill="F4F3F8"/>
            <w:tcMar>
              <w:top w:w="0" w:type="dxa"/>
              <w:left w:w="0" w:type="dxa"/>
              <w:bottom w:w="0" w:type="dxa"/>
              <w:right w:w="0" w:type="dxa"/>
            </w:tcMar>
          </w:tcPr>
          <w:p w:rsidR="00E21A9A" w:rsidRDefault="00E21A9A">
            <w:pPr>
              <w:pStyle w:val="ConsPlusNormal"/>
              <w:jc w:val="both"/>
              <w:rPr>
                <w:color w:val="392C69"/>
              </w:rPr>
            </w:pPr>
          </w:p>
        </w:tc>
      </w:tr>
    </w:tbl>
    <w:p w:rsidR="00E21A9A" w:rsidRDefault="00E21A9A">
      <w:pPr>
        <w:pStyle w:val="ConsPlusTitle"/>
        <w:spacing w:before="260"/>
        <w:jc w:val="center"/>
      </w:pPr>
      <w:bookmarkStart w:id="2" w:name="Par160"/>
      <w:bookmarkEnd w:id="2"/>
      <w:r>
        <w:t>ПЕРЕЧЕНЬ</w:t>
      </w:r>
    </w:p>
    <w:p w:rsidR="00E21A9A" w:rsidRDefault="00E21A9A">
      <w:pPr>
        <w:pStyle w:val="ConsPlusTitle"/>
        <w:jc w:val="center"/>
      </w:pPr>
      <w:r>
        <w:t>АДМИНИСТРАТИВНЫХ ПРОЦЕДУР, ОСУЩЕСТВЛЯЕМЫХ ГОСУДАРСТВЕННЫМИ ОРГАНАМИ И ИНЫМИ ОРГАНИЗАЦИЯМИ ПО ЗАЯВЛЕНИЯМ ГРАЖДАН</w:t>
      </w:r>
    </w:p>
    <w:p w:rsidR="00E21A9A" w:rsidRDefault="00E21A9A">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21A9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1A9A" w:rsidRDefault="00E21A9A">
            <w:pPr>
              <w:pStyle w:val="ConsPlusNormal"/>
              <w:rPr>
                <w:sz w:val="24"/>
                <w:szCs w:val="24"/>
              </w:rPr>
            </w:pPr>
          </w:p>
        </w:tc>
        <w:tc>
          <w:tcPr>
            <w:tcW w:w="113" w:type="dxa"/>
            <w:shd w:val="clear" w:color="auto" w:fill="F4F3F8"/>
            <w:tcMar>
              <w:top w:w="0" w:type="dxa"/>
              <w:left w:w="0" w:type="dxa"/>
              <w:bottom w:w="0" w:type="dxa"/>
              <w:right w:w="0" w:type="dxa"/>
            </w:tcMar>
          </w:tcPr>
          <w:p w:rsidR="00E21A9A" w:rsidRDefault="00E21A9A">
            <w:pPr>
              <w:pStyle w:val="ConsPlusNormal"/>
              <w:rPr>
                <w:sz w:val="24"/>
                <w:szCs w:val="24"/>
              </w:rPr>
            </w:pPr>
          </w:p>
        </w:tc>
        <w:tc>
          <w:tcPr>
            <w:tcW w:w="0" w:type="auto"/>
            <w:shd w:val="clear" w:color="auto" w:fill="F4F3F8"/>
            <w:tcMar>
              <w:top w:w="113" w:type="dxa"/>
              <w:left w:w="0" w:type="dxa"/>
              <w:bottom w:w="113" w:type="dxa"/>
              <w:right w:w="0" w:type="dxa"/>
            </w:tcMar>
          </w:tcPr>
          <w:p w:rsidR="00E21A9A" w:rsidRDefault="00E21A9A">
            <w:pPr>
              <w:pStyle w:val="ConsPlusNormal"/>
              <w:jc w:val="center"/>
              <w:rPr>
                <w:color w:val="392C69"/>
              </w:rPr>
            </w:pPr>
            <w:r>
              <w:rPr>
                <w:color w:val="392C69"/>
              </w:rPr>
              <w:t>(в ред. Указов Президента Республики Беларусь от 21.01.2011 N 29,</w:t>
            </w:r>
          </w:p>
          <w:p w:rsidR="00E21A9A" w:rsidRDefault="00E21A9A">
            <w:pPr>
              <w:pStyle w:val="ConsPlusNormal"/>
              <w:jc w:val="center"/>
              <w:rPr>
                <w:color w:val="392C69"/>
              </w:rPr>
            </w:pPr>
            <w:r>
              <w:rPr>
                <w:color w:val="392C69"/>
              </w:rPr>
              <w:t>от 22.04.2011 N 172, от 27.06.2011 N 276, от 08.11.2011 N 512,</w:t>
            </w:r>
          </w:p>
          <w:p w:rsidR="00E21A9A" w:rsidRDefault="00E21A9A">
            <w:pPr>
              <w:pStyle w:val="ConsPlusNormal"/>
              <w:jc w:val="center"/>
              <w:rPr>
                <w:color w:val="392C69"/>
              </w:rPr>
            </w:pPr>
            <w:r>
              <w:rPr>
                <w:color w:val="392C69"/>
              </w:rPr>
              <w:t>от 30.12.2011 N 610, от 19.01.2012 N 41, от 19.04.2012 N 197,</w:t>
            </w:r>
          </w:p>
          <w:p w:rsidR="00E21A9A" w:rsidRDefault="00E21A9A">
            <w:pPr>
              <w:pStyle w:val="ConsPlusNormal"/>
              <w:jc w:val="center"/>
              <w:rPr>
                <w:color w:val="392C69"/>
              </w:rPr>
            </w:pPr>
            <w:r>
              <w:rPr>
                <w:color w:val="392C69"/>
              </w:rPr>
              <w:t>от 23.07.2012 N 330, от 08.01.2013 N 8, от 15.01.2013 N 29,</w:t>
            </w:r>
          </w:p>
          <w:p w:rsidR="00E21A9A" w:rsidRDefault="00E21A9A">
            <w:pPr>
              <w:pStyle w:val="ConsPlusNormal"/>
              <w:jc w:val="center"/>
              <w:rPr>
                <w:color w:val="392C69"/>
              </w:rPr>
            </w:pPr>
            <w:r>
              <w:rPr>
                <w:color w:val="392C69"/>
              </w:rPr>
              <w:t>от 13.05.2013 N 219, от 30.05.2013 N 246, от 25.07.2013 N 332,</w:t>
            </w:r>
          </w:p>
          <w:p w:rsidR="00E21A9A" w:rsidRDefault="00E21A9A">
            <w:pPr>
              <w:pStyle w:val="ConsPlusNormal"/>
              <w:jc w:val="center"/>
              <w:rPr>
                <w:color w:val="392C69"/>
              </w:rPr>
            </w:pPr>
            <w:r>
              <w:rPr>
                <w:color w:val="392C69"/>
              </w:rPr>
              <w:t>от 05.08.2013 N 342, от 07.10.2013 N 454, от 07.10.2013 N 455,</w:t>
            </w:r>
          </w:p>
          <w:p w:rsidR="00E21A9A" w:rsidRDefault="00E21A9A">
            <w:pPr>
              <w:pStyle w:val="ConsPlusNormal"/>
              <w:jc w:val="center"/>
              <w:rPr>
                <w:color w:val="392C69"/>
              </w:rPr>
            </w:pPr>
            <w:r>
              <w:rPr>
                <w:color w:val="392C69"/>
              </w:rPr>
              <w:t>от 27.11.2013 N 523, от 05.12.2013 N 550, от 05.12.2013 N 551,</w:t>
            </w:r>
          </w:p>
          <w:p w:rsidR="00E21A9A" w:rsidRDefault="00E21A9A">
            <w:pPr>
              <w:pStyle w:val="ConsPlusNormal"/>
              <w:jc w:val="center"/>
              <w:rPr>
                <w:color w:val="392C69"/>
              </w:rPr>
            </w:pPr>
            <w:r>
              <w:rPr>
                <w:color w:val="392C69"/>
              </w:rPr>
              <w:t>от 24.01.2014 N 49, от 04.02.2014 N 64, от 30.06.2014 N 330,</w:t>
            </w:r>
          </w:p>
          <w:p w:rsidR="00E21A9A" w:rsidRDefault="00E21A9A">
            <w:pPr>
              <w:pStyle w:val="ConsPlusNormal"/>
              <w:jc w:val="center"/>
              <w:rPr>
                <w:color w:val="392C69"/>
              </w:rPr>
            </w:pPr>
            <w:r>
              <w:rPr>
                <w:color w:val="392C69"/>
              </w:rPr>
              <w:t>от 24.07.2014 N 368, от 04.12.2014 N 566, от 08.04.2015 N 157,</w:t>
            </w:r>
          </w:p>
          <w:p w:rsidR="00E21A9A" w:rsidRDefault="00E21A9A">
            <w:pPr>
              <w:pStyle w:val="ConsPlusNormal"/>
              <w:jc w:val="center"/>
              <w:rPr>
                <w:color w:val="392C69"/>
              </w:rPr>
            </w:pPr>
            <w:r>
              <w:rPr>
                <w:color w:val="392C69"/>
              </w:rPr>
              <w:t>от 19.06.2015 N 251, от 02.10.2015 N 407, от 30.10.2015 N 446,</w:t>
            </w:r>
          </w:p>
          <w:p w:rsidR="00E21A9A" w:rsidRDefault="00E21A9A">
            <w:pPr>
              <w:pStyle w:val="ConsPlusNormal"/>
              <w:jc w:val="center"/>
              <w:rPr>
                <w:color w:val="392C69"/>
              </w:rPr>
            </w:pPr>
            <w:r>
              <w:rPr>
                <w:color w:val="392C69"/>
              </w:rPr>
              <w:t>от 16.11.2015 N 460, от 14.12.2015 N 485, от 31.12.2015 N 535,</w:t>
            </w:r>
          </w:p>
          <w:p w:rsidR="00E21A9A" w:rsidRDefault="00E21A9A">
            <w:pPr>
              <w:pStyle w:val="ConsPlusNormal"/>
              <w:jc w:val="center"/>
              <w:rPr>
                <w:color w:val="392C69"/>
              </w:rPr>
            </w:pPr>
            <w:r>
              <w:rPr>
                <w:color w:val="392C69"/>
              </w:rPr>
              <w:t>от 25.01.2016 N 25, от 15.02.2016 N 53, от 15.04.2016 N 141,</w:t>
            </w:r>
          </w:p>
          <w:p w:rsidR="00E21A9A" w:rsidRDefault="00E21A9A">
            <w:pPr>
              <w:pStyle w:val="ConsPlusNormal"/>
              <w:jc w:val="center"/>
              <w:rPr>
                <w:color w:val="392C69"/>
              </w:rPr>
            </w:pPr>
            <w:r>
              <w:rPr>
                <w:color w:val="392C69"/>
              </w:rPr>
              <w:t>от 27.04.2016 N 157, от 26.05.2016 N 181, от 25.08.2016 N 319,</w:t>
            </w:r>
          </w:p>
          <w:p w:rsidR="00E21A9A" w:rsidRDefault="00E21A9A">
            <w:pPr>
              <w:pStyle w:val="ConsPlusNormal"/>
              <w:jc w:val="center"/>
              <w:rPr>
                <w:color w:val="392C69"/>
              </w:rPr>
            </w:pPr>
            <w:r>
              <w:rPr>
                <w:color w:val="392C69"/>
              </w:rPr>
              <w:t>от 29.08.2016 N 322, от 20.01.2017 N 21, от 14.03.2017 N 87,</w:t>
            </w:r>
          </w:p>
          <w:p w:rsidR="00E21A9A" w:rsidRDefault="00E21A9A">
            <w:pPr>
              <w:pStyle w:val="ConsPlusNormal"/>
              <w:jc w:val="center"/>
              <w:rPr>
                <w:color w:val="392C69"/>
              </w:rPr>
            </w:pPr>
            <w:r>
              <w:rPr>
                <w:color w:val="392C69"/>
              </w:rPr>
              <w:t>от 06.04.2017 N 105, от 26.04.2017 N 132, от 31.05.2017 N 197,</w:t>
            </w:r>
          </w:p>
          <w:p w:rsidR="00E21A9A" w:rsidRDefault="00E21A9A">
            <w:pPr>
              <w:pStyle w:val="ConsPlusNormal"/>
              <w:jc w:val="center"/>
              <w:rPr>
                <w:color w:val="392C69"/>
              </w:rPr>
            </w:pPr>
            <w:r>
              <w:rPr>
                <w:color w:val="392C69"/>
              </w:rPr>
              <w:t>от 15.06.2017 N 211, от 04.07.2017 N 240, от 30.11.2017 N 428,</w:t>
            </w:r>
          </w:p>
          <w:p w:rsidR="00E21A9A" w:rsidRDefault="00E21A9A">
            <w:pPr>
              <w:pStyle w:val="ConsPlusNormal"/>
              <w:jc w:val="center"/>
              <w:rPr>
                <w:color w:val="392C69"/>
              </w:rPr>
            </w:pPr>
            <w:r>
              <w:rPr>
                <w:color w:val="392C69"/>
              </w:rPr>
              <w:t>от 26.07.2018 N 298, от 25.02.2019 N 87, от 28.02.2019 N 93,</w:t>
            </w:r>
          </w:p>
          <w:p w:rsidR="00E21A9A" w:rsidRDefault="00E21A9A">
            <w:pPr>
              <w:pStyle w:val="ConsPlusNormal"/>
              <w:jc w:val="center"/>
              <w:rPr>
                <w:color w:val="392C69"/>
              </w:rPr>
            </w:pPr>
            <w:r>
              <w:rPr>
                <w:color w:val="392C69"/>
              </w:rPr>
              <w:t>от 15.07.2019 N 269, от 18.09.2019 N 351, от 30.12.2019 N 492,</w:t>
            </w:r>
          </w:p>
          <w:p w:rsidR="00E21A9A" w:rsidRDefault="00E21A9A">
            <w:pPr>
              <w:pStyle w:val="ConsPlusNormal"/>
              <w:jc w:val="center"/>
              <w:rPr>
                <w:color w:val="392C69"/>
              </w:rPr>
            </w:pPr>
            <w:r>
              <w:rPr>
                <w:color w:val="392C69"/>
              </w:rPr>
              <w:t>от 14.04.2020 N 127, от 16.09.2020 N 345, от 22.10.2020 N 375,</w:t>
            </w:r>
          </w:p>
          <w:p w:rsidR="00E21A9A" w:rsidRDefault="00E21A9A">
            <w:pPr>
              <w:pStyle w:val="ConsPlusNormal"/>
              <w:jc w:val="center"/>
              <w:rPr>
                <w:color w:val="392C69"/>
              </w:rPr>
            </w:pPr>
            <w:r>
              <w:rPr>
                <w:color w:val="392C69"/>
              </w:rPr>
              <w:t>от 16.03.2021 N 107, от 24.03.2021 N 116, от 21.07.2021 N 284,</w:t>
            </w:r>
          </w:p>
          <w:p w:rsidR="00E21A9A" w:rsidRDefault="00E21A9A">
            <w:pPr>
              <w:pStyle w:val="ConsPlusNormal"/>
              <w:jc w:val="center"/>
              <w:rPr>
                <w:color w:val="392C69"/>
              </w:rPr>
            </w:pPr>
            <w:r>
              <w:rPr>
                <w:color w:val="392C69"/>
              </w:rPr>
              <w:t>от 01.10.2021 N 375, от 12.10.2021 N 389, от 13.06.2022 N 202,</w:t>
            </w:r>
          </w:p>
          <w:p w:rsidR="00E21A9A" w:rsidRDefault="00E21A9A">
            <w:pPr>
              <w:pStyle w:val="ConsPlusNormal"/>
              <w:jc w:val="center"/>
              <w:rPr>
                <w:color w:val="392C69"/>
              </w:rPr>
            </w:pPr>
            <w:r>
              <w:rPr>
                <w:color w:val="392C69"/>
              </w:rPr>
              <w:t>от 06.09.2022 N 311, от 04.10.2022 N 351, от 14.11.2022 N 405,</w:t>
            </w:r>
          </w:p>
          <w:p w:rsidR="00E21A9A" w:rsidRDefault="00E21A9A">
            <w:pPr>
              <w:pStyle w:val="ConsPlusNormal"/>
              <w:jc w:val="center"/>
              <w:rPr>
                <w:color w:val="392C69"/>
              </w:rPr>
            </w:pPr>
            <w:r>
              <w:rPr>
                <w:color w:val="392C69"/>
              </w:rPr>
              <w:t>от 30.12.2022 N 466, от 30.12.2022 N 470, от 07.03.2023 N 60,</w:t>
            </w:r>
          </w:p>
          <w:p w:rsidR="00E21A9A" w:rsidRDefault="00E21A9A">
            <w:pPr>
              <w:pStyle w:val="ConsPlusNormal"/>
              <w:jc w:val="center"/>
              <w:rPr>
                <w:color w:val="392C69"/>
              </w:rPr>
            </w:pPr>
            <w:r>
              <w:rPr>
                <w:color w:val="392C69"/>
              </w:rPr>
              <w:t>от 21.04.2023 N 121, от 04.09.2023 N 277, от 04.09.2023 N 278,</w:t>
            </w:r>
          </w:p>
          <w:p w:rsidR="00E21A9A" w:rsidRDefault="00E21A9A">
            <w:pPr>
              <w:pStyle w:val="ConsPlusNormal"/>
              <w:jc w:val="center"/>
              <w:rPr>
                <w:color w:val="392C69"/>
              </w:rPr>
            </w:pPr>
            <w:r>
              <w:rPr>
                <w:color w:val="392C69"/>
              </w:rPr>
              <w:t>от 25.09.2023 N 297, от 16.02.2024 N 55, от 23.02.2024 N 69,</w:t>
            </w:r>
          </w:p>
          <w:p w:rsidR="00E21A9A" w:rsidRDefault="00E21A9A">
            <w:pPr>
              <w:pStyle w:val="ConsPlusNormal"/>
              <w:jc w:val="center"/>
              <w:rPr>
                <w:color w:val="392C69"/>
              </w:rPr>
            </w:pPr>
            <w:r>
              <w:rPr>
                <w:color w:val="392C69"/>
              </w:rPr>
              <w:t>от 23.09.2024 N 370, от 30.10.2024 N 403, от 30.12.2024 N 475,</w:t>
            </w:r>
          </w:p>
          <w:p w:rsidR="00E21A9A" w:rsidRDefault="00E21A9A">
            <w:pPr>
              <w:pStyle w:val="ConsPlusNormal"/>
              <w:jc w:val="center"/>
              <w:rPr>
                <w:color w:val="392C69"/>
              </w:rPr>
            </w:pPr>
            <w:r>
              <w:rPr>
                <w:color w:val="392C69"/>
              </w:rPr>
              <w:t>от 13.01.2025 N 10)</w:t>
            </w:r>
          </w:p>
        </w:tc>
        <w:tc>
          <w:tcPr>
            <w:tcW w:w="113" w:type="dxa"/>
            <w:shd w:val="clear" w:color="auto" w:fill="F4F3F8"/>
            <w:tcMar>
              <w:top w:w="0" w:type="dxa"/>
              <w:left w:w="0" w:type="dxa"/>
              <w:bottom w:w="0" w:type="dxa"/>
              <w:right w:w="0" w:type="dxa"/>
            </w:tcMar>
          </w:tcPr>
          <w:p w:rsidR="00E21A9A" w:rsidRDefault="00E21A9A">
            <w:pPr>
              <w:pStyle w:val="ConsPlusNormal"/>
              <w:jc w:val="center"/>
              <w:rPr>
                <w:color w:val="392C69"/>
              </w:rPr>
            </w:pPr>
          </w:p>
        </w:tc>
      </w:tr>
    </w:tbl>
    <w:p w:rsidR="00E21A9A" w:rsidRDefault="00E21A9A">
      <w:pPr>
        <w:pStyle w:val="ConsPlusNormal"/>
      </w:pPr>
    </w:p>
    <w:p w:rsidR="00E21A9A" w:rsidRDefault="00E21A9A">
      <w:pPr>
        <w:pStyle w:val="ConsPlusNormal"/>
      </w:pPr>
    </w:p>
    <w:p w:rsidR="00E21A9A" w:rsidRDefault="00E21A9A">
      <w:pPr>
        <w:pStyle w:val="ConsPlusNormal"/>
      </w:pPr>
    </w:p>
    <w:p w:rsidR="00E21A9A" w:rsidRDefault="00E21A9A">
      <w:pPr>
        <w:pStyle w:val="ConsPlusNormal"/>
      </w:pPr>
    </w:p>
    <w:p w:rsidR="00E21A9A" w:rsidRDefault="00E21A9A">
      <w:pPr>
        <w:pStyle w:val="ConsPlusNormal"/>
        <w:sectPr w:rsidR="00E21A9A">
          <w:pgSz w:w="11906" w:h="16838"/>
          <w:pgMar w:top="1440" w:right="566" w:bottom="1440" w:left="1133"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5355"/>
        <w:gridCol w:w="3615"/>
        <w:gridCol w:w="3870"/>
        <w:gridCol w:w="3600"/>
        <w:gridCol w:w="3420"/>
        <w:gridCol w:w="3360"/>
      </w:tblGrid>
      <w:tr w:rsidR="00E21A9A">
        <w:tblPrEx>
          <w:tblCellMar>
            <w:top w:w="0" w:type="dxa"/>
            <w:left w:w="0" w:type="dxa"/>
            <w:bottom w:w="0" w:type="dxa"/>
            <w:right w:w="0" w:type="dxa"/>
          </w:tblCellMar>
        </w:tblPrEx>
        <w:tc>
          <w:tcPr>
            <w:tcW w:w="535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E21A9A" w:rsidRDefault="00E21A9A">
            <w:pPr>
              <w:pStyle w:val="ConsPlusNormal"/>
              <w:jc w:val="center"/>
            </w:pPr>
            <w:r>
              <w:t>Наименование административной процедуры</w:t>
            </w:r>
          </w:p>
        </w:tc>
        <w:tc>
          <w:tcPr>
            <w:tcW w:w="36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21A9A" w:rsidRDefault="00E21A9A">
            <w:pPr>
              <w:pStyle w:val="ConsPlusNormal"/>
              <w:jc w:val="center"/>
            </w:pPr>
            <w:r>
              <w:t>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w:t>
            </w:r>
          </w:p>
        </w:tc>
        <w:tc>
          <w:tcPr>
            <w:tcW w:w="38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21A9A" w:rsidRDefault="00E21A9A">
            <w:pPr>
              <w:pStyle w:val="ConsPlusNormal"/>
              <w:jc w:val="center"/>
            </w:pPr>
            <w:r>
              <w:t>Документы и (или) сведения, представляемые гражданином для осуществления административной процедуры &lt;*&gt;</w:t>
            </w:r>
          </w:p>
        </w:tc>
        <w:tc>
          <w:tcPr>
            <w:tcW w:w="3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21A9A" w:rsidRDefault="00E21A9A">
            <w:pPr>
              <w:pStyle w:val="ConsPlusNormal"/>
              <w:jc w:val="center"/>
            </w:pPr>
            <w:r>
              <w:t>Размер платы, взимаемой при осуществлении административной процедуры &lt;**&gt;</w:t>
            </w:r>
          </w:p>
        </w:tc>
        <w:tc>
          <w:tcPr>
            <w:tcW w:w="3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21A9A" w:rsidRDefault="00E21A9A">
            <w:pPr>
              <w:pStyle w:val="ConsPlusNormal"/>
              <w:jc w:val="center"/>
            </w:pPr>
            <w:r>
              <w:t>Максимальный срок осуществления административной процедуры</w:t>
            </w:r>
          </w:p>
        </w:tc>
        <w:tc>
          <w:tcPr>
            <w:tcW w:w="3360" w:type="dxa"/>
            <w:tcBorders>
              <w:top w:val="single" w:sz="4" w:space="0" w:color="auto"/>
              <w:left w:val="single" w:sz="4" w:space="0" w:color="auto"/>
              <w:bottom w:val="single" w:sz="4" w:space="0" w:color="auto"/>
            </w:tcBorders>
            <w:tcMar>
              <w:top w:w="0" w:type="dxa"/>
              <w:left w:w="0" w:type="dxa"/>
              <w:bottom w:w="0" w:type="dxa"/>
              <w:right w:w="0" w:type="dxa"/>
            </w:tcMar>
            <w:vAlign w:val="center"/>
          </w:tcPr>
          <w:p w:rsidR="00E21A9A" w:rsidRDefault="00E21A9A">
            <w:pPr>
              <w:pStyle w:val="ConsPlusNormal"/>
              <w:jc w:val="center"/>
            </w:pPr>
            <w:r>
              <w:t>Срок действия справки, другого документа (решения), выдаваемых (принимаемого) при осуществлении административной процедуры</w:t>
            </w:r>
          </w:p>
        </w:tc>
      </w:tr>
      <w:tr w:rsidR="00E21A9A">
        <w:tblPrEx>
          <w:tblCellMar>
            <w:top w:w="0" w:type="dxa"/>
            <w:left w:w="0" w:type="dxa"/>
            <w:bottom w:w="0" w:type="dxa"/>
            <w:right w:w="0" w:type="dxa"/>
          </w:tblCellMar>
        </w:tblPrEx>
        <w:tc>
          <w:tcPr>
            <w:tcW w:w="535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E21A9A" w:rsidRDefault="00E21A9A">
            <w:pPr>
              <w:pStyle w:val="ConsPlusNormal"/>
              <w:jc w:val="center"/>
            </w:pPr>
            <w:r>
              <w:t>1</w:t>
            </w:r>
          </w:p>
        </w:tc>
        <w:tc>
          <w:tcPr>
            <w:tcW w:w="36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21A9A" w:rsidRDefault="00E21A9A">
            <w:pPr>
              <w:pStyle w:val="ConsPlusNormal"/>
              <w:jc w:val="center"/>
            </w:pPr>
            <w:r>
              <w:t>2</w:t>
            </w:r>
          </w:p>
        </w:tc>
        <w:tc>
          <w:tcPr>
            <w:tcW w:w="38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21A9A" w:rsidRDefault="00E21A9A">
            <w:pPr>
              <w:pStyle w:val="ConsPlusNormal"/>
              <w:jc w:val="center"/>
            </w:pPr>
            <w:r>
              <w:t>3</w:t>
            </w:r>
          </w:p>
        </w:tc>
        <w:tc>
          <w:tcPr>
            <w:tcW w:w="3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21A9A" w:rsidRDefault="00E21A9A">
            <w:pPr>
              <w:pStyle w:val="ConsPlusNormal"/>
              <w:jc w:val="center"/>
            </w:pPr>
            <w:r>
              <w:t>4</w:t>
            </w:r>
          </w:p>
        </w:tc>
        <w:tc>
          <w:tcPr>
            <w:tcW w:w="3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21A9A" w:rsidRDefault="00E21A9A">
            <w:pPr>
              <w:pStyle w:val="ConsPlusNormal"/>
              <w:jc w:val="center"/>
            </w:pPr>
            <w:r>
              <w:t>5</w:t>
            </w:r>
          </w:p>
        </w:tc>
        <w:tc>
          <w:tcPr>
            <w:tcW w:w="3360" w:type="dxa"/>
            <w:tcBorders>
              <w:top w:val="single" w:sz="4" w:space="0" w:color="auto"/>
              <w:left w:val="single" w:sz="4" w:space="0" w:color="auto"/>
              <w:bottom w:val="single" w:sz="4" w:space="0" w:color="auto"/>
            </w:tcBorders>
            <w:tcMar>
              <w:top w:w="0" w:type="dxa"/>
              <w:left w:w="0" w:type="dxa"/>
              <w:bottom w:w="0" w:type="dxa"/>
              <w:right w:w="0" w:type="dxa"/>
            </w:tcMar>
            <w:vAlign w:val="center"/>
          </w:tcPr>
          <w:p w:rsidR="00E21A9A" w:rsidRDefault="00E21A9A">
            <w:pPr>
              <w:pStyle w:val="ConsPlusNormal"/>
              <w:jc w:val="center"/>
            </w:pPr>
            <w:r>
              <w:t>6</w:t>
            </w:r>
          </w:p>
        </w:tc>
      </w:tr>
      <w:tr w:rsidR="00E21A9A">
        <w:tblPrEx>
          <w:tblCellMar>
            <w:top w:w="0" w:type="dxa"/>
            <w:left w:w="0" w:type="dxa"/>
            <w:bottom w:w="0" w:type="dxa"/>
            <w:right w:w="0" w:type="dxa"/>
          </w:tblCellMar>
        </w:tblPrEx>
        <w:tc>
          <w:tcPr>
            <w:tcW w:w="23220" w:type="dxa"/>
            <w:gridSpan w:val="6"/>
            <w:tcBorders>
              <w:top w:val="single" w:sz="4" w:space="0" w:color="auto"/>
            </w:tcBorders>
            <w:tcMar>
              <w:top w:w="0" w:type="dxa"/>
              <w:left w:w="0" w:type="dxa"/>
              <w:bottom w:w="0" w:type="dxa"/>
              <w:right w:w="0" w:type="dxa"/>
            </w:tcMar>
            <w:vAlign w:val="center"/>
          </w:tcPr>
          <w:p w:rsidR="00E21A9A" w:rsidRDefault="00E21A9A">
            <w:pPr>
              <w:pStyle w:val="ConsPlusNormal"/>
              <w:jc w:val="center"/>
              <w:outlineLvl w:val="1"/>
            </w:pPr>
            <w:r>
              <w:rPr>
                <w:b/>
                <w:bCs/>
              </w:rPr>
              <w:t>ГЛАВА 1</w:t>
            </w:r>
          </w:p>
          <w:p w:rsidR="00E21A9A" w:rsidRDefault="00E21A9A">
            <w:pPr>
              <w:pStyle w:val="ConsPlusNormal"/>
              <w:jc w:val="center"/>
            </w:pPr>
            <w:r>
              <w:rPr>
                <w:b/>
                <w:bCs/>
              </w:rPr>
              <w:t>ЖИЛИЩНЫЕ ПРАВООТНОШЕНИЯ</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1.1. Принятие решения: &lt;***&gt;</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1.1.1.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(пп. 1.1.1 исключен. - Указ Президента Республики Беларусь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3" w:name="Par215"/>
            <w:bookmarkEnd w:id="3"/>
            <w:r>
              <w:t>1.1.2. о разрешении отчуждения одноквартирного жилого дома, квартиры в многоквартирном или блокированном жилом доме (далее в настоящем подпункте, подпунктах 1.1.2-2, 1.1.28, 1.1.31 и 1.1.32 настоящего пункта, пунктах 1.6 и 1.6-1, подпункте 2.47.1 пункта 2.47 настоящего перечня - жилое помещение), а также объекта недвижимости, образованного в результате его раздела или слияния, незавершенного законсервированного капитального строения, долей в праве собственности на указанные объекты, построенные (реконструированные) или приобретенные с использованием льготного кредита либо построенные (реконструированные)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строительство (реконструкцию) в установленном порядке (купля-продажа, дарение, мена либо иная сделка об отчуждении в течение пяти лет со дня досрочного погашения этих кредитов, но не более периода, оставшегося до наступления срока их полного погашения, установленного кредитными договорами, либо дарение или мена до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при строительстве (реконструкции) или приобретении жилых помещений</w:t>
            </w:r>
          </w:p>
        </w:tc>
        <w:tc>
          <w:tcPr>
            <w:tcW w:w="3615" w:type="dxa"/>
            <w:vMerge w:val="restart"/>
            <w:tcMar>
              <w:top w:w="0" w:type="dxa"/>
              <w:left w:w="0" w:type="dxa"/>
              <w:bottom w:w="0" w:type="dxa"/>
              <w:right w:w="0" w:type="dxa"/>
            </w:tcMar>
          </w:tcPr>
          <w:p w:rsidR="00E21A9A" w:rsidRDefault="00E21A9A">
            <w:pPr>
              <w:pStyle w:val="ConsPlusNormal"/>
            </w:pPr>
            <w:r>
              <w:t>районный, городской (городов областного и районного подчинения) исполнительный комитет, местная администрация района в городе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паспорта граждан Республики Беларусь (далее - паспорта) или иные документы, удостоверяющие личность всех членов семьи, совместно проживающих с собственником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нотариусом либо другим должностным лицом, имеющим право совершать такое нотариальное действие (далее - удостоверенное нотариально), а в случае отчуждения незавершенного законсервированного капитального строения - письменное согласие супруга (супруги)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технический паспорт и документ, подтверждающий право собственности на жилое помещение, объект недвижимости, образованный в результате его раздела или слияния, незавершенное законсервированное капитальное строение, долю в праве собственности на указанные объекты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основания отчуждения жилого помещения, объекта недвижимости, образованного в результате его раздела или слияния, незавершенного законсервированного капитального строения, доли в праве собственности на указанные объекты (переезд в другую местность, расторжение брака, смерть собственника жилого помещения и иные)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погашение льготного кредита на строительство (реконструкцию) или приобретение жилого помещения (в случае необходимости подтверждения указанного факта)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27.06.2011 N 276,</w:t>
            </w:r>
          </w:p>
          <w:p w:rsidR="00E21A9A" w:rsidRDefault="00E21A9A">
            <w:pPr>
              <w:pStyle w:val="ConsPlusNormal"/>
              <w:jc w:val="both"/>
            </w:pPr>
            <w:r>
              <w:t>от 19.04.2012 N 197, от 13.05.2013 N 219, от 30.05.2013 N 246, от 16.11.2015 N 460,</w:t>
            </w:r>
          </w:p>
          <w:p w:rsidR="00E21A9A" w:rsidRDefault="00E21A9A">
            <w:pPr>
              <w:pStyle w:val="ConsPlusNormal"/>
              <w:jc w:val="both"/>
            </w:pPr>
            <w:r>
              <w:t>от 20.01.2017 N 21, от 04.07.2017 N 240, от 30.12.2019 N 492, от 12.10.2021 N 389,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4" w:name="Par229"/>
            <w:bookmarkEnd w:id="4"/>
            <w:r>
              <w:t>1.1.2-1. о разрешении раздела или изменения целевого назначения земельного участка, предоставленного гражданину для строительства и (или) обслуживания жилого дома как состоящему на учете нуждающихся в улучшении жилищных условий, до истечения 5 лет со дня государственной регистрации жилого дома, либо отчуждения такого земельного участка и (или) возведенного на нем жилого дома, объекта недвижимости, образованного в результате его раздела, слияния или вычленения из него (долей в праве собственности на указанные объекты), до истечения 5 лет со дня государственной регистрации жилого дома и (или) незавершенного законсервированного строения (после отказа местного исполнительного комитета от приобретения такого отчуждаемого участка и (или) объектов) и об изменении вида права на земельный участок в случаях, когда необходимость такого изменения предусмотрена Кодексом Республики Беларусь о земле</w:t>
            </w:r>
          </w:p>
        </w:tc>
        <w:tc>
          <w:tcPr>
            <w:tcW w:w="3615" w:type="dxa"/>
            <w:tcMar>
              <w:top w:w="0" w:type="dxa"/>
              <w:left w:w="0" w:type="dxa"/>
              <w:bottom w:w="0" w:type="dxa"/>
              <w:right w:w="0" w:type="dxa"/>
            </w:tcMar>
          </w:tcPr>
          <w:p w:rsidR="00E21A9A" w:rsidRDefault="00E21A9A">
            <w:pPr>
              <w:pStyle w:val="ConsPlusNormal"/>
            </w:pPr>
            <w:r>
              <w:t>Минский городской, городской (городов областного и районного подчинения), районный исполнительный комитет</w:t>
            </w:r>
          </w:p>
        </w:tc>
        <w:tc>
          <w:tcPr>
            <w:tcW w:w="3870" w:type="dxa"/>
            <w:tcMar>
              <w:top w:w="0" w:type="dxa"/>
              <w:left w:w="0" w:type="dxa"/>
              <w:bottom w:w="0" w:type="dxa"/>
              <w:right w:w="0" w:type="dxa"/>
            </w:tcMar>
          </w:tcPr>
          <w:p w:rsidR="00E21A9A" w:rsidRDefault="00E21A9A">
            <w:pPr>
              <w:pStyle w:val="ConsPlusNormal"/>
            </w:pPr>
            <w:r>
              <w:t>заявление</w:t>
            </w:r>
            <w:r>
              <w:br/>
            </w:r>
            <w:r>
              <w:br/>
              <w:t>паспорт или иной документ, удостоверяющий личность</w:t>
            </w:r>
            <w:r>
              <w:br/>
            </w:r>
            <w:r>
              <w:br/>
              <w:t>документ, удостоверяющий право на земельный участок</w:t>
            </w:r>
            <w:r>
              <w:br/>
            </w:r>
            <w:r>
              <w:br/>
              <w:t>документ, подтверждающий право собственности на жилой дом, объект недвижимости, образованный в результате его раздела, слияния или вычленения из него (долю в праве собственности на указанные объекты), незавершенное законсервированное капитальное строение (если такие объекты зарегистрированы в едином государственном регистре недвижимого имущества, прав на него и сделок с ним)</w:t>
            </w:r>
            <w:r>
              <w:br/>
            </w:r>
            <w:r>
              <w:br/>
              <w:t>документ, подтверждающий полное исполнение обязательств по кредитному договору (в том числе досрочное), если такой кредит привлекался</w:t>
            </w:r>
            <w:r>
              <w:br/>
            </w:r>
            <w:r>
              <w:br/>
              <w:t>документы, подтверждающие основания отчуждения недвижимого имущества (направление на работу (службу) в другую местность, изменение места жительства (в том числе выезд за пределы республики, области), потеря кормильца в семье, получение I или II группы инвалидности, расторжение брака с необходимостью раздела совместного имущества и другие обстоятельства, объективно свидетельствующие о невозможности использования недвижимого имущества), - в случае принятия решения о разрешении отчуждения</w:t>
            </w:r>
            <w:r>
              <w:br/>
            </w:r>
            <w:r>
              <w:br/>
              <w:t>заключение о независимой оценке по определению рыночной стоимости земельного участка или права аренды земельного участка сроком на 99 лет (если он в соответствии с законодательством не может быть предоставлен в частную собственность) с учетом предполагаемого вида права на земельный участок и (или) его нового целевого назначения - в населенных пунктах и на иных территориях, определенных областными, Минским городским исполнительными комитетами &lt;*****&gt;</w:t>
            </w:r>
            <w:r>
              <w:br/>
            </w:r>
            <w:r>
              <w:br/>
              <w:t>документ, подтверждающий внесение платы за земельный участок по рыночной стоимости таких земельных участков, но не ниже кадастровой стоимости без предоставления рассрочки, - в населенных пунктах и на иных территориях, определенных областными, Минским городским исполнительными комитетами, если земельный участок принадлежит не на праве частной собственности &lt;*****&gt;</w:t>
            </w:r>
            <w:r>
              <w:br/>
            </w:r>
            <w:r>
              <w:br/>
              <w:t>документ, подтверждающий доплату разницы между рыночной стоимостью и кадастровой стоимостью земельного участка, - в населенных пунктах и на иных территориях, определенных областными, Минским городским исполнительными комитетами, если земельный участок ранее был выкуплен в частную собственность по кадастровой стоимости &lt;*****&gt;</w:t>
            </w:r>
            <w:r>
              <w:br/>
            </w:r>
            <w:r>
              <w:br/>
              <w:t>документ, подтверждающий досрочное внесение в полном объеме платы за земельный участок, платы за право аренды земельного участка, - если земельный участок предоставлен в частную собственность или аренду с рассрочкой внесения платы &lt;*****&gt;</w:t>
            </w:r>
            <w:r>
              <w:br/>
            </w:r>
            <w:r>
              <w:br/>
              <w:t>документ, подтверждающий внесение гражданином Республики Беларусь платы в размере 100, 80 или 50 процентов от кадастровой стоимости земельного участка, если земельный участок был предоставлен в частную собственность соответственно без внесения платы, с внесением платы в размере 20 или 50 процентов от кадастровой стоимости земельного участка &lt;*****&gt;</w:t>
            </w:r>
            <w:r>
              <w:br/>
            </w:r>
            <w:r>
              <w:br/>
              <w:t>документ, подтверждающий внесение платы за право аренды сроком на 99 лет по рыночной стоимости таких участков (если земельный участок в соответствии с законодательством не может быть предоставлен в частную собственность), но не ниже размера платы за право аренды сроком на 99 лет без предоставления рассрочки, - в населенных пунктах и на иных территориях, определенных областными, Минским городским исполнительными комитетами &lt;*****&gt;</w:t>
            </w:r>
            <w:r>
              <w:br/>
            </w:r>
            <w:r>
              <w:br/>
              <w:t>документ, подтверждающий доплату разницы между платой за право аренды сроком на 99 лет по рыночной стоимости и платой за право аренды сроком на 99 лет (если земельный участок в соответствии с законодательством не может быть предоставлен в частную собственность), - в населенных пунктах и на иных территориях, определенных областными, Минским городским исполнительными комитетами, если право аренды на земельный участок сроком на 99 лет было приобретено в соответствии с законодательством &lt;*****&gt;</w:t>
            </w:r>
            <w:r>
              <w:br/>
            </w:r>
            <w:r>
              <w:br/>
              <w:t>документ, подтверждающий внесение платы по кадастровой стоимости земельных участков без предоставления рассрочки, - на территориях, за исключением территорий, определенных областными, Минским городским исполнительными комитетами, где вносится плата за земельный участок по его рыночной стоимости &lt;*****&gt;</w:t>
            </w:r>
            <w:r>
              <w:br/>
            </w:r>
            <w:r>
              <w:br/>
              <w:t>документ, подтверждающий внесение платы за право аренды сроком на 99 лет (если земельный участок в соответствии с законодательством не может быть предоставлен в частную собственность) без предоставления рассрочки, - на территориях, за исключением территорий, определенных областными, Минским городским исполнительными комитетами, где вносится плата за право аренды сроком на 99 лет по рыночной стоимости земельного участка &lt;*****&gt;</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10 рабочих дней со дня подачи заявления, а в случае истребования документов при принятии решения, не связанного с отказом в осуществлении настоящей процедуры, - 10 рабочих дней со дня представления таких документов</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(пп. 1.1.2-1 в ред. Указа Президента Республики Беларусь от 30.12.2022 N 466)</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5" w:name="Par236"/>
            <w:bookmarkEnd w:id="5"/>
            <w:r>
              <w:t>1.1.2-2. 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3615" w:type="dxa"/>
            <w:tcMar>
              <w:top w:w="0" w:type="dxa"/>
              <w:left w:w="0" w:type="dxa"/>
              <w:bottom w:w="0" w:type="dxa"/>
              <w:right w:w="0" w:type="dxa"/>
            </w:tcMar>
          </w:tcPr>
          <w:p w:rsidR="00E21A9A" w:rsidRDefault="00E21A9A">
            <w:pPr>
              <w:pStyle w:val="ConsPlusNormal"/>
            </w:pPr>
            <w:r>
              <w:t>сельский, поселковый, районный, городской исполнительный комитет</w:t>
            </w:r>
          </w:p>
        </w:tc>
        <w:tc>
          <w:tcPr>
            <w:tcW w:w="3870" w:type="dxa"/>
            <w:tcMar>
              <w:top w:w="0" w:type="dxa"/>
              <w:left w:w="0" w:type="dxa"/>
              <w:bottom w:w="0" w:type="dxa"/>
              <w:right w:w="0" w:type="dxa"/>
            </w:tcMar>
          </w:tcPr>
          <w:p w:rsidR="00E21A9A" w:rsidRDefault="00E21A9A">
            <w:pPr>
              <w:pStyle w:val="ConsPlusNormal"/>
            </w:pPr>
            <w:r>
              <w:t>заявление</w:t>
            </w:r>
            <w:r>
              <w:br/>
            </w:r>
            <w:r>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br/>
            </w:r>
            <w:r>
              <w:br/>
              <w:t>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нотариально</w:t>
            </w:r>
            <w:r>
              <w:br/>
            </w:r>
            <w:r>
              <w:br/>
              <w:t>документ, подтверждающий право собственности на жилое помещение, долю (доли) в праве собственности на него</w:t>
            </w:r>
            <w:r>
              <w:br/>
            </w:r>
            <w: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tcMar>
              <w:top w:w="0" w:type="dxa"/>
              <w:left w:w="0" w:type="dxa"/>
              <w:bottom w:w="0" w:type="dxa"/>
              <w:right w:w="0" w:type="dxa"/>
            </w:tcMar>
          </w:tcPr>
          <w:p w:rsidR="00E21A9A" w:rsidRDefault="00E21A9A">
            <w:pPr>
              <w:pStyle w:val="ConsPlusNormal"/>
            </w:pPr>
            <w:r>
              <w:t>единовременно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(пп. 1.1.2-2 введен Указом Президента Республики Беларусь от 12.10.2021 N 389; в ред. Указов Президента Республики Беларусь от 06.09.2022 N 311, от 23.02.2024 N 69, от 30.10.2024 N 403)</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6" w:name="Par243"/>
            <w:bookmarkEnd w:id="6"/>
            <w:r>
              <w:t>1.1.2-3. о разрешении раздела земельного участка, предоставленного для строительства и (или) обслуживания одноквартирного, блокированного жилого дома (за исключением случаев, связанных с разделом этих домов) либо иных капитальных строений (зданий, сооружений) (до завершения их строительства), или изменения целевого назначения земельного участка, предоставленного для ведения личного подсобного хозяйства либо строительства (строительства и обслуживания) капитального строения (здания, сооружения) (до завершения его строительства), или отчуждения земельного участка, передачи прав и обязанностей по договору аренды земельного участка, предоставленного для строительства и (или) обслуживания капитального строения (здания, сооружения) до получения правообладателем документов, удостоверяющих право на расположенные на этих участках капитальные строения (здания, сооружения) (за исключением случаев, предусмотренных в подпункте 1.1.2-1 пункта 1.1 настоящего перечня),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 предоставленного по результатам аукциона на право аренды земельного участка, аукциона с условиями на право проектирования и строительства капитальных строений (зданий, сооружений) либо аукциона по продаже земельных участков в частную собственность, и об изменении вида права на земельный участок в случаях, когда необходимость такого изменения предусмотрена Кодексом Республики Беларусь о земле</w:t>
            </w:r>
          </w:p>
        </w:tc>
        <w:tc>
          <w:tcPr>
            <w:tcW w:w="3615" w:type="dxa"/>
            <w:tcMar>
              <w:top w:w="0" w:type="dxa"/>
              <w:left w:w="0" w:type="dxa"/>
              <w:bottom w:w="0" w:type="dxa"/>
              <w:right w:w="0" w:type="dxa"/>
            </w:tcMar>
          </w:tcPr>
          <w:p w:rsidR="00E21A9A" w:rsidRDefault="00E21A9A">
            <w:pPr>
              <w:pStyle w:val="ConsPlusNormal"/>
            </w:pPr>
            <w:r>
              <w:t>Минский городской, городской (городов областного и районного подчинения), районный исполнительный комитет</w:t>
            </w:r>
          </w:p>
        </w:tc>
        <w:tc>
          <w:tcPr>
            <w:tcW w:w="3870" w:type="dxa"/>
            <w:tcMar>
              <w:top w:w="0" w:type="dxa"/>
              <w:left w:w="0" w:type="dxa"/>
              <w:bottom w:w="0" w:type="dxa"/>
              <w:right w:w="0" w:type="dxa"/>
            </w:tcMar>
          </w:tcPr>
          <w:p w:rsidR="00E21A9A" w:rsidRDefault="00E21A9A">
            <w:pPr>
              <w:pStyle w:val="ConsPlusNormal"/>
            </w:pPr>
            <w:r>
              <w:t>заявление</w:t>
            </w:r>
            <w:r>
              <w:br/>
            </w:r>
            <w:r>
              <w:br/>
              <w:t>паспорт или иной документ, удостоверяющий личность</w:t>
            </w:r>
            <w:r>
              <w:br/>
            </w:r>
            <w:r>
              <w:br/>
              <w:t>документ, удостоверяющий право на земельный участок</w:t>
            </w:r>
            <w:r>
              <w:br/>
            </w:r>
            <w:r>
              <w:br/>
              <w:t>документ, подтверждающий право собственности на капитальное строение (здание, сооружение), незавершенное законсервированное капитальное строение, - если такие объекты зарегистрированы в едином государственном регистре недвижимого имущества, прав на него и сделок с ним</w:t>
            </w:r>
            <w:r>
              <w:br/>
            </w:r>
            <w:r>
              <w:br/>
              <w:t>заключение о независимой оценке по определению рыночной стоимости земельного участка или права аренды земельного участка сроком на 99 лет (если он в соответствии с законодательством не может быть предоставлен в частную собственность) с учетом предполагаемого вида права на земельный участок и (или) его нового целевого назначения - в населенных пунктах и на иных территориях, определенных областными, Минским городским исполнительными комитетами &lt;*****&gt;</w:t>
            </w:r>
            <w:r>
              <w:br/>
            </w:r>
            <w:r>
              <w:br/>
              <w:t>документ, подтверждающий внесение платы за земельный участок по рыночной стоимости таких земельных участков, но не ниже кадастровой стоимости без предоставления рассрочки, - в населенных пунктах и на иных территориях, определенных областными, Минским городским исполнительными комитетами, если земельный участок принадлежит не на праве частной собственности &lt;*****&gt;</w:t>
            </w:r>
            <w:r>
              <w:br/>
            </w:r>
            <w:r>
              <w:br/>
              <w:t>документ, подтверждающий доплату разницы между рыночной стоимостью и кадастровой стоимостью земельного участка, если земельный участок ранее был выкуплен в частную собственность по кадастровой стоимости, - в населенных пунктах и на иных территориях, определенных областными, Минским городским исполнительными комитетами &lt;*****&gt;</w:t>
            </w:r>
            <w:r>
              <w:br/>
            </w:r>
            <w:r>
              <w:br/>
              <w:t>документ, подтверждающий досрочное внесение в полном объеме платы за земельный участок, платы за право аренды земельного участка, - если земельный участок предоставлен в частную собственность или аренду с рассрочкой внесения платы &lt;*****&gt;</w:t>
            </w:r>
            <w:r>
              <w:br/>
            </w:r>
            <w:r>
              <w:br/>
              <w:t>документ, подтверждающий внесение платы за право аренды сроком на 99 лет по рыночной стоимости таких участков (если земельный участок в соответствии с законодательством не может быть предоставлен в частную собственность), но не ниже размера платы за право аренды сроком на 99 лет без предоставления рассрочки, - в населенных пунктах и на иных территориях, определенных областными, Минским городским исполнительными комитетами &lt;*****&gt;</w:t>
            </w:r>
            <w:r>
              <w:br/>
            </w:r>
            <w:r>
              <w:br/>
              <w:t>документ, подтверждающий доплату разницы между платой за право аренды сроком на 99 лет по рыночной стоимости и платой за право аренды сроком на 99 лет (если земельный участок в соответствии с законодательством не может быть предоставлен в частную собственность), - в населенных пунктах и на иных территориях, определенных областными, Минским городским исполнительными комитетами, если право аренды на земельный участок сроком на 99 лет было приобретено в соответствии с законодательством &lt;*****&gt;</w:t>
            </w:r>
            <w:r>
              <w:br/>
            </w:r>
            <w:r>
              <w:br/>
              <w:t>документ, подтверждающий внесение платы по кадастровой стоимости земельных участков без предоставления рассрочки, - на территориях, за исключением территорий, определенных областными, Минским городским исполнительными комитетами, где вносится плата за земельный участок по его рыночной стоимости &lt;*****&gt;</w:t>
            </w:r>
            <w:r>
              <w:br/>
            </w:r>
            <w:r>
              <w:br/>
              <w:t>документ, подтверждающий внесение платы за право аренды сроком на 99 лет (если земельный участок в соответствии с законодательством не может быть предоставлен в частную собственность) без предоставления рассрочки, - на территориях, за исключением территорий, определенных областными, Минским городским исполнительными комитетами, где вносится плата за право аренды сроком на 99 лет по рыночной стоимости земельного участка &lt;*****&gt;</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10 рабочих дней со дня подачи заявления, а в случае истребования документов при принятии решения, не связанного с отказом в осуществлении настоящей процедуры, - 10 рабочих дней со дня представления таких документов</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(пп. 1.1.2-3 введен Указом Президента Республики Беларусь от 30.12.2022 N 466)</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7" w:name="Par250"/>
            <w:bookmarkEnd w:id="7"/>
            <w:r>
              <w:t>1.1.3. о даче согласия на отчуждение жилого помещения, в котором проживают несовершеннолетние члены, бывшие члены семьи собственника, признанные находящимися в социально опасном положении либо нуждающимися в государственной защите, или граждане, признанные недееспособными или ограниченные в дееспособности судом, либо жилого помещения, закрепленного за детьми-сиротами или детьми, оставшимися без попечения родителей, либо жилого помещения, принадлежащего несовершеннолетним, при устройстве их на государственное обеспечение в детские интернатные учреждения, государственные учреждения образования, реализующие образовательные программы профессионально-технического, среднего специального или высшего образования, образовательную программу подготовки лиц к поступлению в учреждения образования Республики Беларусь, детские дома семейного типа, в опекунские, приемные семьи</w:t>
            </w:r>
          </w:p>
        </w:tc>
        <w:tc>
          <w:tcPr>
            <w:tcW w:w="3615" w:type="dxa"/>
            <w:vMerge w:val="restart"/>
            <w:tcMar>
              <w:top w:w="0" w:type="dxa"/>
              <w:left w:w="0" w:type="dxa"/>
              <w:bottom w:w="0" w:type="dxa"/>
              <w:right w:w="0" w:type="dxa"/>
            </w:tcMar>
          </w:tcPr>
          <w:p w:rsidR="00E21A9A" w:rsidRDefault="00E21A9A">
            <w:pPr>
              <w:pStyle w:val="ConsPlusNormal"/>
            </w:pPr>
            <w:r>
              <w:t>орган опеки и попечительства областного, районного, городского исполнительного комитета, местной администрации района в городе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6 месяцев</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технический паспорт и документ, подтверждающий право собственности на отчуждаемое жилое помещение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свидетельства о рождении несовершеннолетних (при отчуждении жилых помещений, в которых проживают несовершеннолетние члены, бывшие члены семьи собственника)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технический паспорт и документ, подтверждающий право собственности законного представителя несовершеннолетнего члена, бывшего члена семьи собственника, признанного находящимся в социально опасном положении либо нуждающимся в государственной защите, или гражданина, признанного недееспособным или ограниченного в дееспособности судом, ребенка-сироты или ребенка, оставшегося без попечения родителей, на жилое помещение, в котором указанные лица будут проживать после совершения сделки, - в случае наличия такого жилого помещения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предварительный договор приобретения жилого помещения, копии технического паспорта и документа, подтверждающего право собственности на приобретаемое жилое помещение, в котором будет проживать после сделки несовершеннолетний член, бывший член семьи собственника, признанный находящимся в социально опасном положении либо нуждающимся в государственной защите, или гражданин, признанный недееспособным или ограниченный в дееспособности судом, ребенок-сирота или ребенок, оставшийся без попечения родителей, - в случае приобретения законным представителем другого жилого помещения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договор, предусматривающий строительство жилого помещения, а также договор найма жилого помещения частного жилищного фонда или договор найма арендного жилья, в котором будет проживать несовершеннолетний член, бывший член семьи собственника, признанный находящимся в социально опасном положении либо нуждающимся в государственной защите, или гражданин, признанный недееспособным или ограниченный в дееспособности судом, ребенок-сирота или ребенок, оставшийся без попечения родителей, до окончания строительства и сдачи дома в эксплуатацию, - в случае отчуждения жилого помещения в связи со строительством другого жилого помещения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с отметкой об оформлении выезда для постоянного проживания за пределами Республики Беларусь и (или) о постановке на консульский учет либо идентификационная карта и биометрический паспорт с отметкой об оформлении выезда для постоянного проживания за пределами Республики Беларусь и (или) о постановке на консульский учет несовершеннолетнего члена, бывшего члена семьи собственника, признанного находящимся в социально опасном положении либо нуждающимся в государственной защите, или гражданина, признанного недееспособным или ограниченного в дееспособности судом, ребенка-сироты или ребенка, оставшегося без попечения родителей, - в случае отчуждения жилого помещения в связи с оформлением выезда для постоянного проживания (оформлением постоянного проживания) за пределами Республики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факт признания гражданина находящимся в социально опасном положении или нуждающимся в государственной защите или факт признания гражданина недееспособным или ограниченным в дееспособности судом, или документ, подтверждающий факт закрепления жилого помещения за ребенком-сиротой или ребенком, оставшимся без попечения родителей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13.05.2013 N 219, от 20.01.2017 N 21,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8" w:name="Par264"/>
            <w:bookmarkEnd w:id="8"/>
            <w:r>
              <w:t>1.1.4. о даче согласия на залог жилого помещения, в котором проживают несовершеннолетние либо принадлежащего несовершеннолетним</w:t>
            </w:r>
          </w:p>
        </w:tc>
        <w:tc>
          <w:tcPr>
            <w:tcW w:w="3615" w:type="dxa"/>
            <w:vMerge w:val="restart"/>
            <w:tcMar>
              <w:top w:w="0" w:type="dxa"/>
              <w:left w:w="0" w:type="dxa"/>
              <w:bottom w:w="0" w:type="dxa"/>
              <w:right w:w="0" w:type="dxa"/>
            </w:tcMar>
          </w:tcPr>
          <w:p w:rsidR="00E21A9A" w:rsidRDefault="00E21A9A">
            <w:pPr>
              <w:pStyle w:val="ConsPlusNormal"/>
            </w:pPr>
            <w:r>
              <w:t>орган опеки и попечительства областного, районного, городского исполнительного комитета, местной администрации района в городе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6 месяцев</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технический паспорт и документ, подтверждающий право собственности на жилое помещение, являющееся предметом залога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свидетельства о рождении несовершеннолетних детей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кредитный договор - в случае обеспечения залогом кредитного договора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27.06.2011 N 276,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9" w:name="Par274"/>
            <w:bookmarkEnd w:id="9"/>
            <w:r>
              <w:t>1.1.5.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3615" w:type="dxa"/>
            <w:vMerge w:val="restart"/>
            <w:tcMar>
              <w:top w:w="0" w:type="dxa"/>
              <w:left w:w="0" w:type="dxa"/>
              <w:bottom w:w="0" w:type="dxa"/>
              <w:right w:w="0" w:type="dxa"/>
            </w:tcMar>
          </w:tcPr>
          <w:p w:rsidR="00E21A9A" w:rsidRDefault="00E21A9A">
            <w:pPr>
              <w:pStyle w:val="ConsPlusNormal"/>
            </w:pPr>
            <w:r>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по месту работы, службы, сельскохозяйственная организация</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право на внеочередное или первоочередное предоставление жилого помещения, - в случае наличия такого права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согласие совершеннолетнего члена семьи, на которого производится переоформление очереди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27.06.2011 N 276, от 06.09.2022 N 311)</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1.1.5-1.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(пп. 1.1.5-1 исключен. - Указ Президента Республики Беларусь от 06.09.2022 N 311)</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1.1.5-2.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(пп. 1.1.5-2 исключен. - Указ Президента Республики Беларусь от 06.09.2022 N 311)</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1.1.5-3.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(пп. 1.1.5-3 исключен. - Указ Президента Республики Беларусь от 06.09.2022 N 311)</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1.1.6.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(пп. 1.1.6 исключен. - Указ Президента Республики Беларусь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0" w:name="Par295"/>
            <w:bookmarkEnd w:id="10"/>
            <w:r>
              <w:t>1.1.7. о снятии граждан с учета нуждающихся в улучшении жилищных условий</w:t>
            </w:r>
          </w:p>
        </w:tc>
        <w:tc>
          <w:tcPr>
            <w:tcW w:w="3615" w:type="dxa"/>
            <w:vMerge w:val="restart"/>
            <w:tcMar>
              <w:top w:w="0" w:type="dxa"/>
              <w:left w:w="0" w:type="dxa"/>
              <w:bottom w:w="0" w:type="dxa"/>
              <w:right w:w="0" w:type="dxa"/>
            </w:tcMar>
          </w:tcPr>
          <w:p w:rsidR="00E21A9A" w:rsidRDefault="00E21A9A">
            <w:pPr>
              <w:pStyle w:val="ConsPlusNormal"/>
            </w:pPr>
            <w:r>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по месту работы, службы, сельскохозяйственная организация</w:t>
            </w:r>
          </w:p>
        </w:tc>
        <w:tc>
          <w:tcPr>
            <w:tcW w:w="3870" w:type="dxa"/>
            <w:tcMar>
              <w:top w:w="0" w:type="dxa"/>
              <w:left w:w="0" w:type="dxa"/>
              <w:bottom w:w="0" w:type="dxa"/>
              <w:right w:w="0" w:type="dxa"/>
            </w:tcMar>
          </w:tcPr>
          <w:p w:rsidR="00E21A9A" w:rsidRDefault="00E21A9A">
            <w:pPr>
              <w:pStyle w:val="ConsPlusNormal"/>
            </w:pPr>
            <w:r>
              <w:t>заявление, подписанное гражданином и совершеннолетними членами его семьи, совместно состоящими на учете нуждающихся в улучшении жилищных условий</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паспорта или иные документы, удостоверяющие личность всех совершеннолетних граждан</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1" w:name="Par303"/>
            <w:bookmarkEnd w:id="11"/>
            <w:r>
              <w:t>1.1.8. о постановке на учет граждан, желающих получить жилое помещение в общежитии</w:t>
            </w:r>
          </w:p>
        </w:tc>
        <w:tc>
          <w:tcPr>
            <w:tcW w:w="3615" w:type="dxa"/>
            <w:vMerge w:val="restart"/>
            <w:tcMar>
              <w:top w:w="0" w:type="dxa"/>
              <w:left w:w="0" w:type="dxa"/>
              <w:bottom w:w="0" w:type="dxa"/>
              <w:right w:w="0" w:type="dxa"/>
            </w:tcMar>
          </w:tcPr>
          <w:p w:rsidR="00E21A9A" w:rsidRDefault="00E21A9A">
            <w:pPr>
              <w:pStyle w:val="ConsPlusNormal"/>
            </w:pPr>
            <w:r>
              <w:t>организация по месту работы, службы, учебы, сельскохозяйственная организация</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паспорта или иные документы, удостоверяющие личность всех совершеннолетних граждан, свидетельства о рождении несовершеннолетних детей (для иностранных граждан и лиц без гражданства, которым предоставлены статус беженца или убежище в Республике Беларусь, - при наличии такого свидетельства), принимаемых на учет граждан, желающих получить жилое помещение в общежитии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право на внеочередное или первоочередное получение жилого помещения в общежитии, - в случае наличия такого права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30.12.2019 N 492)</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1.1.9.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(пп. 1.1.9 исключен. - Указ Президента Республики Беларусь от 30.12.2019 N 492)</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1.1.9-1.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(пп. 1.1.9-1 исключен. - Указ Президента Республики Беларусь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2" w:name="Par316"/>
            <w:bookmarkEnd w:id="12"/>
            <w:r>
              <w:t>1.1.10. об индексации именных приватизационных чеков "Жилье" (далее - чеки "Жилье")</w:t>
            </w:r>
          </w:p>
        </w:tc>
        <w:tc>
          <w:tcPr>
            <w:tcW w:w="3615" w:type="dxa"/>
            <w:vMerge w:val="restart"/>
            <w:tcMar>
              <w:top w:w="0" w:type="dxa"/>
              <w:left w:w="0" w:type="dxa"/>
              <w:bottom w:w="0" w:type="dxa"/>
              <w:right w:w="0" w:type="dxa"/>
            </w:tcMar>
          </w:tcPr>
          <w:p w:rsidR="00E21A9A" w:rsidRDefault="00E21A9A">
            <w:pPr>
              <w:pStyle w:val="ConsPlusNormal"/>
            </w:pPr>
            <w:r>
              <w:t>районный, городской (городов областного и районного подчинения) исполнительный комитет, местная администрация района в городе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чеки "Жилье" с выпиской из специального (чекового) счета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праве на наследство либо копия решения суда - в случае, если чеки "Жилье" были получены по наследству или решению суда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договор дарения - в случае, если чеки "Жилье" были получены по договору дарения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проектно-сметная документация на строительство (реконструкцию) жилого дома, документы, подтверждающие стоимость приобретенных стройматериалов в ценах, действующих на момент обращения, - в случае строительства (реконструкции) одноквартирного, блокированного жилого дома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справка о задолженности по строительству на момент обращения, выдаваемая организацией застройщиков или застройщиком, - в случае строительства жилых помещений в составе организации застройщиков, в порядке долевого участия в жилищном строительстве, по договорам создания объектов долевого строительства или по иным договорам, предусматривающим строительство жилых помещений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договор купли-продажи жилого помещения - в случае приобретения жилого помещения путем покупки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30.12.2019 N 492,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1.1.11. о разделении чеков "Жилье"</w:t>
            </w:r>
          </w:p>
        </w:tc>
        <w:tc>
          <w:tcPr>
            <w:tcW w:w="3615" w:type="dxa"/>
            <w:vMerge w:val="restart"/>
            <w:tcMar>
              <w:top w:w="0" w:type="dxa"/>
              <w:left w:w="0" w:type="dxa"/>
              <w:bottom w:w="0" w:type="dxa"/>
              <w:right w:w="0" w:type="dxa"/>
            </w:tcMar>
          </w:tcPr>
          <w:p w:rsidR="00E21A9A" w:rsidRDefault="00E21A9A">
            <w:pPr>
              <w:pStyle w:val="ConsPlusNormal"/>
            </w:pPr>
            <w:r>
              <w:t>районный, городской (городов областного и районного подчинения) исполнительный комитет, местная администрация района в городе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чеки "Жилье" с выпиской из специального (чекового) счета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1.1.12. о признании жилого помещения не соответствующим установленным для проживания санитарным и техническим требованиям</w:t>
            </w:r>
          </w:p>
        </w:tc>
        <w:tc>
          <w:tcPr>
            <w:tcW w:w="3615" w:type="dxa"/>
            <w:vMerge w:val="restart"/>
            <w:tcMar>
              <w:top w:w="0" w:type="dxa"/>
              <w:left w:w="0" w:type="dxa"/>
              <w:bottom w:w="0" w:type="dxa"/>
              <w:right w:w="0" w:type="dxa"/>
            </w:tcMar>
          </w:tcPr>
          <w:p w:rsidR="00E21A9A" w:rsidRDefault="00E21A9A">
            <w:pPr>
              <w:pStyle w:val="ConsPlusNormal"/>
            </w:pPr>
            <w:r>
              <w:t>районный, городской (городов областного и районного подчинения) исполнительный комитет, местная администрация района в городе</w:t>
            </w:r>
          </w:p>
        </w:tc>
        <w:tc>
          <w:tcPr>
            <w:tcW w:w="3870" w:type="dxa"/>
            <w:tcMar>
              <w:top w:w="0" w:type="dxa"/>
              <w:left w:w="0" w:type="dxa"/>
              <w:bottom w:w="0" w:type="dxa"/>
              <w:right w:w="0" w:type="dxa"/>
            </w:tcMar>
          </w:tcPr>
          <w:p w:rsidR="00E21A9A" w:rsidRDefault="00E21A9A">
            <w:pPr>
              <w:pStyle w:val="ConsPlusNormal"/>
            </w:pPr>
            <w:r>
              <w:t>заявление (при долевой собственности на жилое помещение - заявление, подписанное всеми участниками долевой собственности)</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технический паспорт либо ведомость технических характеристик на жилой дом или изолированное жилое помещение и документ, удостоверяющий право собственности на него или право владения и пользования им (если жилой дом, изолированное жилое помещение зарегистрированы в едином государственном регистре недвижимого имущества, прав на него и сделок с ним)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jc w:val="both"/>
            </w:pPr>
            <w:r>
              <w:t>документ, подтверждающий принадлежность жилого помещения на праве собственности или ином законном основании (договор, судебное постановление, справка о внесении сведений о жилом помещении в похозяйственную книгу сельского (поселкового) исполнительного комитета до 8 мая 2003 г., иной документ, подтверждающий такое право или основание), - в случае, если жилой дом, изолированное жилое помещение не зарегистрированы в едином государственном регистре недвижимого имущества, прав на него и сделок с ним</w:t>
            </w:r>
          </w:p>
        </w:tc>
        <w:tc>
          <w:tcPr>
            <w:tcW w:w="3600" w:type="dxa"/>
            <w:vMerge/>
            <w:tcMar>
              <w:top w:w="0" w:type="dxa"/>
              <w:left w:w="0" w:type="dxa"/>
              <w:bottom w:w="0" w:type="dxa"/>
              <w:right w:w="0" w:type="dxa"/>
            </w:tcMar>
          </w:tcPr>
          <w:p w:rsidR="00E21A9A" w:rsidRDefault="00E21A9A">
            <w:pPr>
              <w:pStyle w:val="ConsPlusNormal"/>
              <w:jc w:val="both"/>
            </w:pPr>
          </w:p>
        </w:tc>
        <w:tc>
          <w:tcPr>
            <w:tcW w:w="3420" w:type="dxa"/>
            <w:vMerge/>
            <w:tcMar>
              <w:top w:w="0" w:type="dxa"/>
              <w:left w:w="0" w:type="dxa"/>
              <w:bottom w:w="0" w:type="dxa"/>
              <w:right w:w="0" w:type="dxa"/>
            </w:tcMar>
          </w:tcPr>
          <w:p w:rsidR="00E21A9A" w:rsidRDefault="00E21A9A">
            <w:pPr>
              <w:pStyle w:val="ConsPlusNormal"/>
              <w:jc w:val="both"/>
            </w:pPr>
          </w:p>
        </w:tc>
        <w:tc>
          <w:tcPr>
            <w:tcW w:w="3360" w:type="dxa"/>
            <w:vMerge/>
            <w:tcMar>
              <w:top w:w="0" w:type="dxa"/>
              <w:left w:w="0" w:type="dxa"/>
              <w:bottom w:w="0" w:type="dxa"/>
              <w:right w:w="0" w:type="dxa"/>
            </w:tcMar>
          </w:tcPr>
          <w:p w:rsidR="00E21A9A" w:rsidRDefault="00E21A9A">
            <w:pPr>
              <w:pStyle w:val="ConsPlusNormal"/>
              <w:jc w:val="both"/>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27.06.2011 N 276, от 19.04.2012 N 197, от 13.05.2013 N 219, от 30.12.2019 N 492, от 24.03.2021 N 116,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1.1.13. об изменении договора найма жилого помещения государственного жилищного фонда:</w:t>
            </w:r>
          </w:p>
        </w:tc>
        <w:tc>
          <w:tcPr>
            <w:tcW w:w="3615" w:type="dxa"/>
            <w:vMerge w:val="restart"/>
            <w:tcMar>
              <w:top w:w="0" w:type="dxa"/>
              <w:left w:w="0" w:type="dxa"/>
              <w:bottom w:w="0" w:type="dxa"/>
              <w:right w:w="0" w:type="dxa"/>
            </w:tcMar>
          </w:tcPr>
          <w:p w:rsidR="00E21A9A" w:rsidRDefault="00E21A9A">
            <w:pPr>
              <w:pStyle w:val="ConsPlusNormal"/>
            </w:pPr>
            <w:r>
              <w:t>областной, районный, городской (городов областного и районного подчинения) исполнительный комитет, местная администрация района в городе, организация, в хозяйственном ведении или оперативном управлении которой находится жилое помещение</w:t>
            </w:r>
          </w:p>
        </w:tc>
        <w:tc>
          <w:tcPr>
            <w:tcW w:w="3870" w:type="dxa"/>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6 месяцев</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по требованию нанимателей, объединяющихся в одну семью</w:t>
            </w: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заявления нанимателей, объединяющихся в одну семью</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совершеннолетних членов семьи, совместно проживающих с нанимателями, объединяющимися в одну семью</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степень родства (свидетельство о заключении брака, свидетельство о рождении)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изменение фамилии или иных данных гражданина, - в случае их изменения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вследствие признания нанимателем другого члена семьи</w:t>
            </w: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заявление совершеннолетнего члена семьи нанимателя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нанимателя либо свидетельство о его смерти или копия решения суда о признании нанимателя утратившим право владения и пользования жилым помещением, а также письменное согласие совершеннолетних членов семьи нанимателя, проживающих совместно с ним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изменение фамилии или иных данных гражданина, - в случае их изменения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по требованию члена семьи нанимателя</w:t>
            </w: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заявление совершеннолетнего члена семьи нанимателя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проживающих совместно с ним других совершеннолетних членов семьи нанимателя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приходящуюся на его долю общую площадь жилого помещения, либо соглашение о порядке пользования жилым помещением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изменение фамилии или иных данных гражданина, - в случае их изменения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13.05.2013 N 219,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1.1.14. о переводе жилого помещения в нежилое</w:t>
            </w:r>
          </w:p>
        </w:tc>
        <w:tc>
          <w:tcPr>
            <w:tcW w:w="3615" w:type="dxa"/>
            <w:vMerge w:val="restart"/>
            <w:tcMar>
              <w:top w:w="0" w:type="dxa"/>
              <w:left w:w="0" w:type="dxa"/>
              <w:bottom w:w="0" w:type="dxa"/>
              <w:right w:w="0" w:type="dxa"/>
            </w:tcMar>
          </w:tcPr>
          <w:p w:rsidR="00E21A9A" w:rsidRDefault="00E21A9A">
            <w:pPr>
              <w:pStyle w:val="ConsPlusNormal"/>
            </w:pPr>
            <w:r>
              <w:t>районный, городской (городов областного и районного подчинения) исполнительный комитет, местная администрация района в городе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технический паспорт и документ, подтверждающий право собственности на жилое помещение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всех собственников жилого помещения, находящегося в общей собственности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совершеннолетних граждан, проживающих в жилом помещении, а также удостоверенное нотариально письменное согласие отсутствующих граждан, за которыми сохраняется право владения и пользования жилым помещением, - если при переводе жилого помещения в нежилое в одноквартирном жилом доме или квартире сохраняются иные жилые помещения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третьих лиц - в случае, если право собственности на переводимое жилое помещение обременено правами третьих лиц</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27.06.2011 N 276, от 19.04.2012 N 197, от 13.05.2013 N 219, от 20.01.2017 N 21,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1.1.15. об отмене решения о переводе жилого помещения в нежилое</w:t>
            </w:r>
          </w:p>
        </w:tc>
        <w:tc>
          <w:tcPr>
            <w:tcW w:w="3615" w:type="dxa"/>
            <w:vMerge w:val="restart"/>
            <w:tcMar>
              <w:top w:w="0" w:type="dxa"/>
              <w:left w:w="0" w:type="dxa"/>
              <w:bottom w:w="0" w:type="dxa"/>
              <w:right w:w="0" w:type="dxa"/>
            </w:tcMar>
          </w:tcPr>
          <w:p w:rsidR="00E21A9A" w:rsidRDefault="00E21A9A">
            <w:pPr>
              <w:pStyle w:val="ConsPlusNormal"/>
            </w:pPr>
            <w:r>
              <w:t>районный, городской (городов областного и районного подчинения) исполнительный комитет, местная администрация района в городе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технический паспорт и документ, подтверждающий право собственности на нежилое помещение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20.01.2017 N 21,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1.1.15-1. о переводе нежилого помещения в жилое</w:t>
            </w:r>
          </w:p>
        </w:tc>
        <w:tc>
          <w:tcPr>
            <w:tcW w:w="3615" w:type="dxa"/>
            <w:vMerge w:val="restart"/>
            <w:tcMar>
              <w:top w:w="0" w:type="dxa"/>
              <w:left w:w="0" w:type="dxa"/>
              <w:bottom w:w="0" w:type="dxa"/>
              <w:right w:w="0" w:type="dxa"/>
            </w:tcMar>
          </w:tcPr>
          <w:p w:rsidR="00E21A9A" w:rsidRDefault="00E21A9A">
            <w:pPr>
              <w:pStyle w:val="ConsPlusNormal"/>
            </w:pPr>
            <w:r>
              <w:t>районный, городской (городов областного и районного подчинения) исполнительный комитет, местная администрация района в городе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технический паспорт и документ, подтверждающий право собственности на нежилое помещение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всех собственников нежилого помещения, находящегося в общей собственности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третьих лиц - в случае, если право собственности на переводимое нежилое помещение обременено правами третьих лиц</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план-схема или перечень (описание) работ по реконструкции нежилого помещения, составленный в произвольной форме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(пп. 1.1.15-1 введен Указом Президента Республики Беларусь от 13.05.2013 N 219; в ред. Указов Президента Республики Беларусь от 20.01.2017 N 21,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1.1.15-2. об отмене решения о переводе нежилого помещения в жилое</w:t>
            </w:r>
          </w:p>
        </w:tc>
        <w:tc>
          <w:tcPr>
            <w:tcW w:w="3615" w:type="dxa"/>
            <w:vMerge w:val="restart"/>
            <w:tcMar>
              <w:top w:w="0" w:type="dxa"/>
              <w:left w:w="0" w:type="dxa"/>
              <w:bottom w:w="0" w:type="dxa"/>
              <w:right w:w="0" w:type="dxa"/>
            </w:tcMar>
          </w:tcPr>
          <w:p w:rsidR="00E21A9A" w:rsidRDefault="00E21A9A">
            <w:pPr>
              <w:pStyle w:val="ConsPlusNormal"/>
            </w:pPr>
            <w:r>
              <w:t>районный, городской (городов областного и районного подчинения) исполнительный комитет, местная администрация района в городе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технический паспорт и документ, подтверждающий право собственности на жилое помещение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(пп. 1.1.15-2 введен Указом Президента Республики Беларусь от 13.05.2013 N 219; в ред. Указов Президента Республики Беларусь от 20.01.2017 N 21,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1.1.16. о сносе непригодного для проживания жилого помещения</w:t>
            </w:r>
          </w:p>
        </w:tc>
        <w:tc>
          <w:tcPr>
            <w:tcW w:w="3615" w:type="dxa"/>
            <w:vMerge w:val="restart"/>
            <w:tcMar>
              <w:top w:w="0" w:type="dxa"/>
              <w:left w:w="0" w:type="dxa"/>
              <w:bottom w:w="0" w:type="dxa"/>
              <w:right w:w="0" w:type="dxa"/>
            </w:tcMar>
          </w:tcPr>
          <w:p w:rsidR="00E21A9A" w:rsidRDefault="00E21A9A">
            <w:pPr>
              <w:pStyle w:val="ConsPlusNormal"/>
            </w:pPr>
            <w:r>
              <w:t>районный, городской (городов областного и районного подчинения) исполнительный комитет, местная администрация района в городе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ведомость технических характеристик на жилой дом или изолированное жилое помещение и документ, удостоверяющий право собственности на него (если жилой дом, изолированное жилое помещение зарегистрированы в едином государственном регистре недвижимого имущества, прав на него и сделок с ним)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jc w:val="both"/>
            </w:pPr>
            <w:r>
              <w:t>документ, подтверждающий принадлежность жилого помещения на праве собственности или ином законном основании (договор, судебное постановление, справка о внесении сведений о жилом помещении в похозяйственную книгу сельского (поселкового) исполнительного комитета до 8 мая 2003 г., иной документ, подтверждающий такое право или основание), - в случае, если жилой дом, изолированное жилое помещение не зарегистрированы в едином государственном регистре недвижимого имущества, прав на него и сделок с ним</w:t>
            </w:r>
          </w:p>
        </w:tc>
        <w:tc>
          <w:tcPr>
            <w:tcW w:w="3600" w:type="dxa"/>
            <w:vMerge/>
            <w:tcMar>
              <w:top w:w="0" w:type="dxa"/>
              <w:left w:w="0" w:type="dxa"/>
              <w:bottom w:w="0" w:type="dxa"/>
              <w:right w:w="0" w:type="dxa"/>
            </w:tcMar>
          </w:tcPr>
          <w:p w:rsidR="00E21A9A" w:rsidRDefault="00E21A9A">
            <w:pPr>
              <w:pStyle w:val="ConsPlusNormal"/>
              <w:jc w:val="both"/>
            </w:pPr>
          </w:p>
        </w:tc>
        <w:tc>
          <w:tcPr>
            <w:tcW w:w="3420" w:type="dxa"/>
            <w:vMerge/>
            <w:tcMar>
              <w:top w:w="0" w:type="dxa"/>
              <w:left w:w="0" w:type="dxa"/>
              <w:bottom w:w="0" w:type="dxa"/>
              <w:right w:w="0" w:type="dxa"/>
            </w:tcMar>
          </w:tcPr>
          <w:p w:rsidR="00E21A9A" w:rsidRDefault="00E21A9A">
            <w:pPr>
              <w:pStyle w:val="ConsPlusNormal"/>
              <w:jc w:val="both"/>
            </w:pPr>
          </w:p>
        </w:tc>
        <w:tc>
          <w:tcPr>
            <w:tcW w:w="3360" w:type="dxa"/>
            <w:vMerge/>
            <w:tcMar>
              <w:top w:w="0" w:type="dxa"/>
              <w:left w:w="0" w:type="dxa"/>
              <w:bottom w:w="0" w:type="dxa"/>
              <w:right w:w="0" w:type="dxa"/>
            </w:tcMar>
          </w:tcPr>
          <w:p w:rsidR="00E21A9A" w:rsidRDefault="00E21A9A">
            <w:pPr>
              <w:pStyle w:val="ConsPlusNormal"/>
              <w:jc w:val="both"/>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jc w:val="both"/>
            </w:pPr>
          </w:p>
        </w:tc>
        <w:tc>
          <w:tcPr>
            <w:tcW w:w="3615" w:type="dxa"/>
            <w:vMerge/>
            <w:tcMar>
              <w:top w:w="0" w:type="dxa"/>
              <w:left w:w="0" w:type="dxa"/>
              <w:bottom w:w="0" w:type="dxa"/>
              <w:right w:w="0" w:type="dxa"/>
            </w:tcMar>
          </w:tcPr>
          <w:p w:rsidR="00E21A9A" w:rsidRDefault="00E21A9A">
            <w:pPr>
              <w:pStyle w:val="ConsPlusNormal"/>
              <w:jc w:val="both"/>
            </w:pPr>
          </w:p>
        </w:tc>
        <w:tc>
          <w:tcPr>
            <w:tcW w:w="3870" w:type="dxa"/>
            <w:tcMar>
              <w:top w:w="0" w:type="dxa"/>
              <w:left w:w="0" w:type="dxa"/>
              <w:bottom w:w="0" w:type="dxa"/>
              <w:right w:w="0" w:type="dxa"/>
            </w:tcMar>
          </w:tcPr>
          <w:p w:rsidR="00E21A9A" w:rsidRDefault="00E21A9A">
            <w:pPr>
              <w:pStyle w:val="ConsPlusNormal"/>
            </w:pPr>
            <w:r>
              <w:t>письменное согласие всех собственников жилого помещения, находящегося в общей собственности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третьих лиц - в случае, если право собственности на сносимое жилое помещение обременено правами третьих лиц</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27.06.2011 N 276, от 24.03.2021 N 116,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1.1.17. о согласовании использования не по назначению одноквартирного, блокированного жилого дома или его части</w:t>
            </w:r>
          </w:p>
        </w:tc>
        <w:tc>
          <w:tcPr>
            <w:tcW w:w="3615" w:type="dxa"/>
            <w:vMerge w:val="restart"/>
            <w:tcMar>
              <w:top w:w="0" w:type="dxa"/>
              <w:left w:w="0" w:type="dxa"/>
              <w:bottom w:w="0" w:type="dxa"/>
              <w:right w:w="0" w:type="dxa"/>
            </w:tcMar>
          </w:tcPr>
          <w:p w:rsidR="00E21A9A" w:rsidRDefault="00E21A9A">
            <w:pPr>
              <w:pStyle w:val="ConsPlusNormal"/>
            </w:pPr>
            <w:r>
              <w:t>районный, городской (городов областного и районного подчинения) исполнительный комитет, местная администрация района в городе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технический паспорт и документ, подтверждающий право собственности на одноквартирный, блокированный жилой дом или его часть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совершеннолетних членов семьи собственника одноквартирного, блокированного жилого дома или его части на использование этого жилого дома или его части не по назначению</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27.06.2011 N 276, от 20.01.2017 N 21,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1.1.18. о предоставлении арендного жилья</w:t>
            </w:r>
          </w:p>
        </w:tc>
        <w:tc>
          <w:tcPr>
            <w:tcW w:w="3615" w:type="dxa"/>
            <w:vMerge w:val="restart"/>
            <w:tcMar>
              <w:top w:w="0" w:type="dxa"/>
              <w:left w:w="0" w:type="dxa"/>
              <w:bottom w:w="0" w:type="dxa"/>
              <w:right w:w="0" w:type="dxa"/>
            </w:tcMar>
          </w:tcPr>
          <w:p w:rsidR="00E21A9A" w:rsidRDefault="00E21A9A">
            <w:pPr>
              <w:pStyle w:val="ConsPlusNormal"/>
            </w:pPr>
            <w:r>
              <w:t>областной, районный, городской (городов областного и районного подчинения) исполнительный комитет, местная администрация района в городе, государственный орган, иная государственная организация, в хозяйственном ведении или оперативном управлении которых находится жилое помещение республиканского жилищного фонда, или вышестоящий орган, государственный орган или иная государственная организация, заключившие договор безвозмездного пользования жилым помещением, или уполномоченное ими лицо</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смерти и иные документы, подтверждающие факт смерти (при необходимости)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08.11.2011 N 512, от 04.12.2014 N 566,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1.1.18-1. о включении арендного жилья в состав жилых помещений социального пользования</w:t>
            </w:r>
          </w:p>
        </w:tc>
        <w:tc>
          <w:tcPr>
            <w:tcW w:w="3615" w:type="dxa"/>
            <w:vMerge w:val="restart"/>
            <w:tcMar>
              <w:top w:w="0" w:type="dxa"/>
              <w:left w:w="0" w:type="dxa"/>
              <w:bottom w:w="0" w:type="dxa"/>
              <w:right w:w="0" w:type="dxa"/>
            </w:tcMar>
          </w:tcPr>
          <w:p w:rsidR="00E21A9A" w:rsidRDefault="00E21A9A">
            <w:pPr>
              <w:pStyle w:val="ConsPlusNormal"/>
            </w:pPr>
            <w:r>
              <w:t>районный, городской (городов областного и районного подчинения) исполнительный комитет, местная администрация района в городе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право на предоставление жилого помещения социального пользования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сведения о доходе и имуществе каждого члена семьи - при подтверждении права на получение жилого помещения социального пользования в зависимости от их дохода и имущества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(пп. 1.1.18-1 введен Указом Президента Республики Беларусь от 04.12.2014 N 566; 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1.1.19. о предоставлении освободившейся жилой комнаты государственного жилищного фонда</w:t>
            </w:r>
          </w:p>
        </w:tc>
        <w:tc>
          <w:tcPr>
            <w:tcW w:w="3615" w:type="dxa"/>
            <w:vMerge w:val="restart"/>
            <w:tcMar>
              <w:top w:w="0" w:type="dxa"/>
              <w:left w:w="0" w:type="dxa"/>
              <w:bottom w:w="0" w:type="dxa"/>
              <w:right w:w="0" w:type="dxa"/>
            </w:tcMar>
          </w:tcPr>
          <w:p w:rsidR="00E21A9A" w:rsidRDefault="00E21A9A">
            <w:pPr>
              <w:pStyle w:val="ConsPlusNormal"/>
            </w:pPr>
            <w:r>
              <w:t>районный, городской (городов областного и районного подчинения) исполнительный комитет, местная администрация района в городе, организация, в хозяйственном ведении или оперативном управлении которой находится жилое помещение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1.1.20. о предоставлении жилого помещения государственного жилищного фонда меньшего размера взамен занимаемого</w:t>
            </w:r>
          </w:p>
        </w:tc>
        <w:tc>
          <w:tcPr>
            <w:tcW w:w="3615" w:type="dxa"/>
            <w:vMerge w:val="restart"/>
            <w:tcMar>
              <w:top w:w="0" w:type="dxa"/>
              <w:left w:w="0" w:type="dxa"/>
              <w:bottom w:w="0" w:type="dxa"/>
              <w:right w:w="0" w:type="dxa"/>
            </w:tcMar>
          </w:tcPr>
          <w:p w:rsidR="00E21A9A" w:rsidRDefault="00E21A9A">
            <w:pPr>
              <w:pStyle w:val="ConsPlusNormal"/>
            </w:pPr>
            <w:r>
              <w:t>районный, городской (городов областного и районного подчинения) исполнительный комитет, местная администрация района в городе, организация, в хозяйственном ведении или оперативном управлении которой находится жилое помещение</w:t>
            </w:r>
          </w:p>
        </w:tc>
        <w:tc>
          <w:tcPr>
            <w:tcW w:w="3870" w:type="dxa"/>
            <w:tcMar>
              <w:top w:w="0" w:type="dxa"/>
              <w:left w:w="0" w:type="dxa"/>
              <w:bottom w:w="0" w:type="dxa"/>
              <w:right w:w="0" w:type="dxa"/>
            </w:tcMar>
          </w:tcPr>
          <w:p w:rsidR="00E21A9A" w:rsidRDefault="00E21A9A">
            <w:pPr>
              <w:pStyle w:val="ConsPlusNormal"/>
            </w:pPr>
            <w:r>
              <w:t>заявление, подписанное совершеннолетними членами семьи нанимателя, а также иными гражданами, за которыми в соответствии с законодательством сохраняется равное с нанимателем право владения и пользования жилым помещением</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паспорта или иные документы, удостоверяющие личность нанимателя и совершеннолетних членов его семьи, а также других граждан, за которыми в соответствии с законодательством сохраняется равное с нанимателем право владения и пользования жилым помещением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свидетельства о рождении несовершеннолетних детей - для лиц, имеющих несовершеннолетних детей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13.05.2013 N 219, от 06.09.2022N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1.1.21. о согласовании (разрешении) переустройства и (или) перепланировки жилого помещения, нежилого помещения в жилом доме</w:t>
            </w:r>
          </w:p>
        </w:tc>
        <w:tc>
          <w:tcPr>
            <w:tcW w:w="3615" w:type="dxa"/>
            <w:vMerge w:val="restart"/>
            <w:tcMar>
              <w:top w:w="0" w:type="dxa"/>
              <w:left w:w="0" w:type="dxa"/>
              <w:bottom w:w="0" w:type="dxa"/>
              <w:right w:w="0" w:type="dxa"/>
            </w:tcMar>
          </w:tcPr>
          <w:p w:rsidR="00E21A9A" w:rsidRDefault="00E21A9A">
            <w:pPr>
              <w:pStyle w:val="ConsPlusNormal"/>
            </w:pPr>
            <w:r>
              <w:t>районный, городской (городов областного и районного подчинения) исполнительный комитет, местная администрация района в городе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совершеннолетних граждан, имеющих право владения и пользования помещением, переустройство и (или) перепланировка которого инициируется, и участников общей долевой собственности (в случае, если помещение находится в общей долевой собственности двух или более лиц), а в случае временного отсутствия таких граждан и участников - удостоверенное нотариально их письменное согласие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технический паспорт и документ, подтверждающий право собственности на помещение, - для собственника помещения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план-схема или перечень (описание) работ по переустройству и (или) перепланировке помещения, составленный в произвольной форме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организации застройщиков в жилых домах этой организации - для члена организации застройщиков, не являющегося собственником помещения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залогодержателя жилого помещения, нежилого помещения в жилом доме на согласование (разрешение) переустройства и (или) перепланировки, если жилое помещение, нежилое помещение в жилом доме переданы в залог и распоряжение предметом залога без согласия залогодержателя не предусмотрено законодательством или договором о залоге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13.05.2013 N 219, от 04.12.2014 N 566, от 02.10.2015 N 407, от 20.01.2017 N 21,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1.1.21-1. о согласовании (разрешении) самовольных переустройства и (или) перепланировки жилого помещения, нежилого помещения в жилом доме</w:t>
            </w:r>
          </w:p>
        </w:tc>
        <w:tc>
          <w:tcPr>
            <w:tcW w:w="3615" w:type="dxa"/>
            <w:vMerge w:val="restart"/>
            <w:tcMar>
              <w:top w:w="0" w:type="dxa"/>
              <w:left w:w="0" w:type="dxa"/>
              <w:bottom w:w="0" w:type="dxa"/>
              <w:right w:w="0" w:type="dxa"/>
            </w:tcMar>
          </w:tcPr>
          <w:p w:rsidR="00E21A9A" w:rsidRDefault="00E21A9A">
            <w:pPr>
              <w:pStyle w:val="ConsPlusNormal"/>
            </w:pPr>
            <w:r>
              <w:t>районный, городской (городов областного и районного подчинения) исполнительный комитет, местная администрация района в городе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техническое заключение о том, что переустройство и (или) перепланировка не влияют на безопасность эксплуатируемого здания и выполнены в соответствии с требованиями технических нормативных правовых актов, - для многоквартирных жилых домов, а также блокированных и одноквартирных жилых домов высотой более 7 метров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совершеннолетних граждан, имеющих право владения и пользования переустроенным и (или) перепланированным помещением, и участников общей долевой собственности, а в случае временного отсутствия таких граждан и участников - удостоверенное нотариально их письменное согласие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технический паспорт и документ, подтверждающий право собственности на помещение, - для собственника помещения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организации застройщиков в жилых домах этой организации - для члена организации застройщиков, не являющегося собственником помещения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залогодержателя жилого помещения, нежилого помещения в жилом доме на согласование (разрешение) самовольного переустройства и (или) перепланировки, если жилое помещение, нежилое помещение в жилом доме переданы в залог и распоряжение предметом залога без согласия залогодержателя не предусмотрено законодательством или договором о залоге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ведомость технических характеристик, за исключением случаев, когда произведены исключительно работы по замене или переносу систем газоснабжения, центрального отопления, мусороудаления, газоудаления, устройству гидро-, паро-, тепло- и звукоизоляции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04.12.2014 N 566, от 02.10.2015 N 407, от 20.01.2017 N 21, от 30.12.2019 N 492,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1.1.21-2. об утверждении акта приемки выполненных работ по переустройству и (или) перепланировке жилого помещения, нежилого помещения в жилом доме</w:t>
            </w:r>
          </w:p>
        </w:tc>
        <w:tc>
          <w:tcPr>
            <w:tcW w:w="3615" w:type="dxa"/>
            <w:vMerge w:val="restart"/>
            <w:tcMar>
              <w:top w:w="0" w:type="dxa"/>
              <w:left w:w="0" w:type="dxa"/>
              <w:bottom w:w="0" w:type="dxa"/>
              <w:right w:w="0" w:type="dxa"/>
            </w:tcMar>
          </w:tcPr>
          <w:p w:rsidR="00E21A9A" w:rsidRDefault="00E21A9A">
            <w:pPr>
              <w:pStyle w:val="ConsPlusNormal"/>
            </w:pPr>
            <w:r>
              <w:t>районный, городской (городов областного и районного подчинения) исполнительный комитет, местная администрация района в городе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до составления технического паспорта на соответствующее недвижимое имущество и государственной регистрации изменения недвижимого имущества в результате переустройства и (или) перепланировки</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ведомость технических характеристик, за исключением случаев, когда произведены исключительно работы по замене или переносу систем газоснабжения, центрального отопления, мусороудаления, газоудаления, устройству гидро-, паро-, тепло- и звукоизоляции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(пп. 1.1.21-2 введен Указом Президента Республики Беларусь от 30.12.2019 N 492, в ред. Указов Президента Республики Беларусь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1.1.22. о передаче в собственность жилого помещения</w:t>
            </w:r>
          </w:p>
        </w:tc>
        <w:tc>
          <w:tcPr>
            <w:tcW w:w="3615" w:type="dxa"/>
            <w:vMerge w:val="restart"/>
            <w:tcMar>
              <w:top w:w="0" w:type="dxa"/>
              <w:left w:w="0" w:type="dxa"/>
              <w:bottom w:w="0" w:type="dxa"/>
              <w:right w:w="0" w:type="dxa"/>
            </w:tcMar>
          </w:tcPr>
          <w:p w:rsidR="00E21A9A" w:rsidRDefault="00E21A9A">
            <w:pPr>
              <w:pStyle w:val="ConsPlusNormal"/>
            </w:pPr>
            <w:r>
              <w:t>областной, районный, городской (городов областного и районного подчинения) исполнительный комитет, местная администрация района в городе, организация, в хозяйственном ведении, оперативном управлении или безвозмездном пользовании которой находится жилое помещение</w:t>
            </w:r>
          </w:p>
        </w:tc>
        <w:tc>
          <w:tcPr>
            <w:tcW w:w="3870" w:type="dxa"/>
            <w:tcMar>
              <w:top w:w="0" w:type="dxa"/>
              <w:left w:w="0" w:type="dxa"/>
              <w:bottom w:w="0" w:type="dxa"/>
              <w:right w:w="0" w:type="dxa"/>
            </w:tcMar>
          </w:tcPr>
          <w:p w:rsidR="00E21A9A" w:rsidRDefault="00E21A9A">
            <w:pPr>
              <w:pStyle w:val="ConsPlusNormal"/>
            </w:pPr>
            <w:r>
              <w:t>заявление, подписанное совершеннолетними членами семьи нанимателя, а также иными гражданами, за которыми в соответствии с законодательством сохраняется равное с нанимателем право владения и пользования жилым помещением</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паспорта или иные документы, удостоверяющие личность нанимателя и совершеннолетних членов его семьи, а также других граждан, за которыми в соответствии с законодательством сохраняется равное с нанимателем право владения и пользования жилым помещением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свидетельства о рождении несовершеннолетних детей - для лиц, имеющих несовершеннолетних детей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право на льготы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смерти и иные документы, подтверждающие факт смерти (при необходимости)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13.05.2013 N 219,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3" w:name="Par513"/>
            <w:bookmarkEnd w:id="13"/>
            <w:r>
              <w:t>1.1.23. о включении в состав организации застройщиков, формируемой из числа граждан, состоящих на учете нуждающихся в улучшении жилищных условий</w:t>
            </w:r>
          </w:p>
        </w:tc>
        <w:tc>
          <w:tcPr>
            <w:tcW w:w="3615" w:type="dxa"/>
            <w:vMerge w:val="restart"/>
            <w:tcMar>
              <w:top w:w="0" w:type="dxa"/>
              <w:left w:w="0" w:type="dxa"/>
              <w:bottom w:w="0" w:type="dxa"/>
              <w:right w:w="0" w:type="dxa"/>
            </w:tcMar>
          </w:tcPr>
          <w:p w:rsidR="00E21A9A" w:rsidRDefault="00E21A9A">
            <w:pPr>
              <w:pStyle w:val="ConsPlusNormal"/>
            </w:pPr>
            <w:r>
              <w:t>районный, городской (городов областного и районного подчинения) исполнительный комитет, местная администрация района в городе, иной государственный орган или организация, хозяйственное общество, акции (доли в уставном фонде) которых принадлежат Республике Беларусь либо административно-территориальным единицам</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паспорта или иные документы, удостоверяющие личность всех совершеннолетних граждан, свидетельства о рождении несовершеннолетних детей, состоящих на учете нуждающихся в улучшении жилищных условий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право на внеочередное получение льготного кредита на строительство (реконструкцию) или приобретение жилого помещения, - в случае наличия такого права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4" w:name="Par522"/>
            <w:bookmarkEnd w:id="14"/>
            <w:r>
              <w:t>1.1.23-1. о направлении граждан, состоящих на учете нуждающихся в улучшении жилищных условий и имеющих право на получение льготных кредитов на строительство (реконструкцию) или приобретение жилых помещений, для заключения договоров купли-продажи жилых помещений, строительство которых осуществлялось по государственному заказу</w:t>
            </w:r>
          </w:p>
        </w:tc>
        <w:tc>
          <w:tcPr>
            <w:tcW w:w="3615" w:type="dxa"/>
            <w:vMerge w:val="restart"/>
            <w:tcMar>
              <w:top w:w="0" w:type="dxa"/>
              <w:left w:w="0" w:type="dxa"/>
              <w:bottom w:w="0" w:type="dxa"/>
              <w:right w:w="0" w:type="dxa"/>
            </w:tcMar>
          </w:tcPr>
          <w:p w:rsidR="00E21A9A" w:rsidRDefault="00E21A9A">
            <w:pPr>
              <w:pStyle w:val="ConsPlusNormal"/>
            </w:pPr>
            <w:r>
              <w:t>районный, городской (городов областного и районного подчинения) исполнительный комитет, местная администрация района в городе, организация, в которой гражданин состоит на учете нуждающихся в улучшении жилищных условий</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10 рабочих дней после приемки жилого дома в эксплуатацию - в случае подачи заявления до приемки жилого дома в эксплуатацию</w:t>
            </w:r>
          </w:p>
        </w:tc>
        <w:tc>
          <w:tcPr>
            <w:tcW w:w="3360" w:type="dxa"/>
            <w:vMerge w:val="restart"/>
            <w:tcMar>
              <w:top w:w="0" w:type="dxa"/>
              <w:left w:w="0" w:type="dxa"/>
              <w:bottom w:w="0" w:type="dxa"/>
              <w:right w:w="0" w:type="dxa"/>
            </w:tcMar>
          </w:tcPr>
          <w:p w:rsidR="00E21A9A" w:rsidRDefault="00E21A9A">
            <w:pPr>
              <w:pStyle w:val="ConsPlusNormal"/>
            </w:pPr>
            <w:r>
              <w:t>1 месяц</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документы, подтверждающие наличие права (внеочередного права) на получение льготного кредита на строительство (реконструкцию) или приобретение жилых помещений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r>
              <w:t>15 рабочих дней со дня подачи заявления - в случае подачи заявления после приемки жилого дома в эксплуатацию</w:t>
            </w: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(пп. 1.1.23-1 введен Указом Президента Республики Беларусь от 07.10.2013 N 454; 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1.1.24. о предоставлении одноразовой субсидии на строительство (реконструкцию) или приобретение жилого помещения</w:t>
            </w:r>
          </w:p>
        </w:tc>
        <w:tc>
          <w:tcPr>
            <w:tcW w:w="3615" w:type="dxa"/>
            <w:vMerge w:val="restart"/>
            <w:tcMar>
              <w:top w:w="0" w:type="dxa"/>
              <w:left w:w="0" w:type="dxa"/>
              <w:bottom w:w="0" w:type="dxa"/>
              <w:right w:w="0" w:type="dxa"/>
            </w:tcMar>
          </w:tcPr>
          <w:p w:rsidR="00E21A9A" w:rsidRDefault="00E21A9A">
            <w:pPr>
              <w:pStyle w:val="ConsPlusNormal"/>
            </w:pPr>
            <w:r>
              <w:t>районный, городской (городов областного и районного подчинения) исполнительный комитет, местная администрация района в городе, организация, в которой гражданин состоит на учете нуждающихся в улучшении жилищных условий</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в случае предоставления одноразовой субсидии на строительство (реконструкцию) жилого помещения - в течение срока строительства (реконструкции), оговоренного в договоре, предусматривающем строительство (реконструкцию) жилого помещения, но не более 3 лет со дня перечисления на специальный счет "Субсидия"</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сведения о доходе и имуществе гражданина и членов его семьи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предварительный договор приобретения жилого помещения - в случае приобретения жилого помещения, за исключением жилого помещения, строительство которого осуществлялось по государственному заказу</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val="restart"/>
            <w:tcMar>
              <w:top w:w="0" w:type="dxa"/>
              <w:left w:w="0" w:type="dxa"/>
              <w:bottom w:w="0" w:type="dxa"/>
              <w:right w:w="0" w:type="dxa"/>
            </w:tcMar>
          </w:tcPr>
          <w:p w:rsidR="00E21A9A" w:rsidRDefault="00E21A9A">
            <w:pPr>
              <w:pStyle w:val="ConsPlusNormal"/>
            </w:pPr>
            <w:r>
              <w:t>в случае предоставления одноразовой субсидии на приобретение жилого помещения, за исключением жилого помещения, строительство которого осуществлялось по государственному заказу, - 6 месяцев</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строительства (реконструкции) одноквартирного, блокированного жилого дома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val="restart"/>
            <w:tcMar>
              <w:top w:w="0" w:type="dxa"/>
              <w:left w:w="0" w:type="dxa"/>
              <w:bottom w:w="0" w:type="dxa"/>
              <w:right w:w="0" w:type="dxa"/>
            </w:tcMar>
          </w:tcPr>
          <w:p w:rsidR="00E21A9A" w:rsidRDefault="00E21A9A">
            <w:pPr>
              <w:pStyle w:val="ConsPlusNormal"/>
            </w:pPr>
            <w:r>
              <w:t>в случае предоставления одноразовой субсидии на приобретение жилого помещения, строительство которого осуществлялось по государственному заказу, - до наступления срока полного возврата (погашения) льготного кредита по государственному заказу</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удостоверенное нотариально обязательство о неоформлении в собственность занимаемого по договору найма жилого помещения с последующим его освобождением - в случае наличия такого помещения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зарегистрированного в установленном порядке договора купли-продажи жилого помещения - в случае приобретения жилого помещения, строительство которого осуществлялось по государственному заказу</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факт расторжения договора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изъятия земельного участка, - в случае необходимости подтверждения указанных фактов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совершеннолетних членов семьи, улучшающих совместно жилищные условия с использованием субсидии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22.04.2011 N 172, от 19.04.2012 N 197, от 30.05.2013 N 246, от 07.10.2013 N 454, от 16.11.2015 N 460, от 30.12.2019N 492,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5" w:name="Par548"/>
            <w:bookmarkEnd w:id="15"/>
            <w:r>
              <w:t>1.1.25. о предоставлении (перерасчете) финансовой помощи государства многодетной и молодой семьям в погашении задолженности по льготным кредитам</w:t>
            </w:r>
          </w:p>
        </w:tc>
        <w:tc>
          <w:tcPr>
            <w:tcW w:w="3615" w:type="dxa"/>
            <w:vMerge w:val="restart"/>
            <w:tcMar>
              <w:top w:w="0" w:type="dxa"/>
              <w:left w:w="0" w:type="dxa"/>
              <w:bottom w:w="0" w:type="dxa"/>
              <w:right w:w="0" w:type="dxa"/>
            </w:tcMar>
          </w:tcPr>
          <w:p w:rsidR="00E21A9A" w:rsidRDefault="00E21A9A">
            <w:pPr>
              <w:pStyle w:val="ConsPlusNormal"/>
            </w:pPr>
            <w:r>
              <w:t>открытое акционерное общество "Сберегательный банк "Беларусбанк", открытое акционерное общество "Белагропромбанк"</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свидетельства о рождении детей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удостоверение многодетной семьи - для многодетной семьи (в случае предоставления финансовой помощи по основанию наличия в многодетной семье троих и более несовершеннолетних детей)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22.04.2011 N 172, от 16.11.2015 N 460, от 01.10.2021 N 375)</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1.1.26.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(пп. 1.1 26 исключен. - Указ Президента Республики Беларусь от 04.07.2017 N 240)</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6" w:name="Par559"/>
            <w:bookmarkEnd w:id="16"/>
            <w:r>
              <w:t>1.1.27. о предоставлении военнослужащему, лицу рядового или начальствующего состава органов внутренних дел, финансовых расследований, органов и подразделений по чрезвычайным ситуациям, в том числе занимающему должность в органах межгосударственных образований и международных организаций, находящихся на территории иностранных государств, слушателю, адъюнкту, докторанту, клиническому ординатору, соискателю, проходящим обучение, не связанное со служебной командировкой за границу, в учебных заведениях иностранных государств (в очной и заочной формах получения образования, обучения в форме соискательства, в том числе проходящим краткий курс обучения) по направлению государственного органа, в котором предусмотрена военная служба, сотруднику Следственного комитета, Государственного комитета судебных экспертиз, прокурорскому работнику, должностному лицу таможенного органа по перечню должностей этого органа, определенному законодательным актом, должностному лицу Государственной инспекции охраны животного и растительного мира при Президенте Республики Беларусь денежной компенсации расходов по найму жилого помещения, проживанию в гостинице</w:t>
            </w:r>
          </w:p>
        </w:tc>
        <w:tc>
          <w:tcPr>
            <w:tcW w:w="3615" w:type="dxa"/>
            <w:vMerge w:val="restart"/>
            <w:tcMar>
              <w:top w:w="0" w:type="dxa"/>
              <w:left w:w="0" w:type="dxa"/>
              <w:bottom w:w="0" w:type="dxa"/>
              <w:right w:w="0" w:type="dxa"/>
            </w:tcMar>
          </w:tcPr>
          <w:p w:rsidR="00E21A9A" w:rsidRDefault="00E21A9A">
            <w:pPr>
              <w:pStyle w:val="ConsPlusNormal"/>
            </w:pPr>
            <w:r>
              <w:t>организация по месту работы, службы</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на период действия договора найма или срока проживания в гостинице и (или) до получения в населенном пункте по месту найма жилого помещения, работы, службы жилого помещения (доли в жилом помещении) частного жилищного фонда либо жилого помещения государственного жилищного фонда, за исключением случаев предоставления специальных жилых помещений, и (или) арендного жилья на условиях договора найма, заключенного на срок служебных отношений, и (или) жилых помещений государственного жилищного фонда в общежитии на условиях договора найма, на время исполнения обязанностей по должности (для военнослужащих, занимающих должности в органах межгосударственных образований и международных организаций, находящихся на территории иностранных государств), на время прохождения обучения (для слушателей, адъюнктов, докторантов, клинических ординаторов, соискателей, получающих образование в организациях иностранных государств)</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паспорта или иные документы, удостоверяющие личность всех совершеннолетних граждан, свидетельства о рождении несовершеннолетних детей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договор найма жилого помещения частного жилищного фонда, или договор найма жилого помещения государственного жилищного фонда в общежитии, или договор найма жилого помещения, расположенного на территории иностранного государства, или договор найма арендного жилья, заключенный на срок служебных отношений, или договор найма специального жилого помещения государственного жилищного фонда, заключенный на срок служебных отношений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фактические расходы по проживанию в гостинице или общежитии на территории иностранного государства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08.11.2011 N 512, от 19.04.2012 N 197, от 04.12.2014 N 566, от 26.05.2016 N 181, от 20.01.2017 N 21, от 25.02.2019 N 87, от 15.07.2019 N 269, от 30.12.2019 N 492,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7" w:name="Par569"/>
            <w:bookmarkEnd w:id="17"/>
            <w:r>
              <w:t>1.1.28. о разрешении предоставления жилого помещения (его частей) по договору найма жилого помещения частного жилищного фонда или договору аренды жилого помещения, построенного (реконструированного) или приобретенного с привлечением льготного кредита либо построенного (реконструированного)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строительство (реконструкцию) в установленном порядке</w:t>
            </w:r>
          </w:p>
        </w:tc>
        <w:tc>
          <w:tcPr>
            <w:tcW w:w="3615" w:type="dxa"/>
            <w:vMerge w:val="restart"/>
            <w:tcMar>
              <w:top w:w="0" w:type="dxa"/>
              <w:left w:w="0" w:type="dxa"/>
              <w:bottom w:w="0" w:type="dxa"/>
              <w:right w:w="0" w:type="dxa"/>
            </w:tcMar>
          </w:tcPr>
          <w:p w:rsidR="00E21A9A" w:rsidRDefault="00E21A9A">
            <w:pPr>
              <w:pStyle w:val="ConsPlusNormal"/>
            </w:pPr>
            <w:r>
              <w:t>районный, городской (городов областного и районного подчинения) исполнительный комитет, местная администрация района в городе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на период действия договора найма жилого помещения частного жилищного фонда или договора аренды жилого помещения</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паспорта или иные документы, удостоверяющие личность всех членов семьи, свидетельства о рождении (для несовершеннолетних детей), совместно проживающих с собственником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согласие отсутствующих граждан, за которыми сохраняется право владения и пользования жилым помещением, в том числе в случае нахождения указанных граждан за рубежом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(удостоверение) о государственной регистрации возникновения, перехода права собственности (доли в праве собственности) на жилое помещение (его части)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основания для предоставления жилого помещения (его частей) по договору найма жилого помещения частного жилищного фонда или договору аренды жилого помещения (переезд в другую местность, расторжение брака, смерть собственника жилья или члена его семьи, материальное положение и иные)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(пп. 1.1.28 введен Указом Президента Республики Беларусь от 30.05.2013 N 246; в ред. Указов Президента Республики Беларусь от 04.07.2017 N 240,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8" w:name="Par580"/>
            <w:bookmarkEnd w:id="18"/>
            <w:r>
              <w:t>1.1.29. о предоставлении безналичных жилищных субсидий</w:t>
            </w:r>
          </w:p>
        </w:tc>
        <w:tc>
          <w:tcPr>
            <w:tcW w:w="3615" w:type="dxa"/>
            <w:vMerge w:val="restart"/>
            <w:tcMar>
              <w:top w:w="0" w:type="dxa"/>
              <w:left w:w="0" w:type="dxa"/>
              <w:bottom w:w="0" w:type="dxa"/>
              <w:right w:w="0" w:type="dxa"/>
            </w:tcMar>
          </w:tcPr>
          <w:p w:rsidR="00E21A9A" w:rsidRDefault="00E21A9A">
            <w:pPr>
              <w:pStyle w:val="ConsPlusNormal"/>
            </w:pPr>
            <w:r>
              <w:t>районный, городской, поселковый, сельский исполнительный комитет, местная администрация района в городе (заявление подается в организацию, осуществляющую начисление платы за жилищно-коммунальные услуги и платы за пользование жилым помещением, за исключением газо- и энергоснабжающих организаций, входящих в состав государственного производственного объединения по топливу и газификации "Белтопгаз" и государственного производственного объединения электроэнергетики "Белэнерго")</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10 рабочих дней со дня подачи заявления, а в случае запроса документов и (или) сведений от других государственных органов, иных организаций - 15 рабочих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6 месяцев</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val="restart"/>
            <w:tcMar>
              <w:top w:w="0" w:type="dxa"/>
              <w:left w:w="0" w:type="dxa"/>
              <w:bottom w:w="0" w:type="dxa"/>
              <w:right w:w="0" w:type="dxa"/>
            </w:tcMar>
          </w:tcPr>
          <w:p w:rsidR="00E21A9A" w:rsidRDefault="00E21A9A">
            <w:pPr>
              <w:pStyle w:val="ConsPlusNormal"/>
            </w:pPr>
            <w:r>
              <w:t>в случае проведения проверки представленных документов и (или) сведений - 20 рабочих дней со дня подачи заявления</w:t>
            </w: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заключении брака - для лиц, состоящих в браке (для иностранных граждан и лиц без гражданства, получивших разрешение на постоянное проживание в Республике Беларусь и вид на жительство, - при его наличии)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решения суда о расторжении брака или свидетельство о расторжении брака - для лиц, расторгнувших брак</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трудовая книжка (при ее наличии) - для неработающих граждан старше 18 лет, неработающих членов семьи старше 18 лет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специальное разрешение (лицензия) на осуществление адвокатской деятельности - для адвокатов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пенсионное удостоверение - для пенсионеров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удостоверение инвалида - для инвалидов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сведения о полученных доходах каждого члена семьи за последние 6 месяцев, предшествующих месяцу обращения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(пп. 1.1.29 введен Указом Президента Республики Беларусь от 29.08.2016 N 322; 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9" w:name="Par598"/>
            <w:bookmarkEnd w:id="19"/>
            <w:r>
              <w:t>1.1.30. о прекращении (возобновлении) предоставления безналичных жилищных субсидий</w:t>
            </w:r>
          </w:p>
        </w:tc>
        <w:tc>
          <w:tcPr>
            <w:tcW w:w="3615" w:type="dxa"/>
            <w:vMerge w:val="restart"/>
            <w:tcMar>
              <w:top w:w="0" w:type="dxa"/>
              <w:left w:w="0" w:type="dxa"/>
              <w:bottom w:w="0" w:type="dxa"/>
              <w:right w:w="0" w:type="dxa"/>
            </w:tcMar>
          </w:tcPr>
          <w:p w:rsidR="00E21A9A" w:rsidRDefault="00E21A9A">
            <w:pPr>
              <w:pStyle w:val="ConsPlusNormal"/>
            </w:pPr>
            <w:r>
              <w:t>районный, городской, поселковый, сельский исполнительный комитет, местная администрация района в городе (заявление подается в организацию, осуществляющую начисление платы за жилищно-коммунальные услуги и платы за пользование жилым помещением, за исключением газо- и энергоснабжающих организаций, входящих в состав государственного производственного объединения по топливу и газификации "Белтопгаз" и государственного производственного объединения электроэнергетики "Белэнерго")</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рабочих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прекращение предоставления безналичных жилищных субсидий - 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r>
              <w:t>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(пп. 1.1.30 введен Указом Президента Республики Беларусь от 29.08.2016 N 322; 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20" w:name="Par607"/>
            <w:bookmarkEnd w:id="20"/>
            <w:r>
              <w:t>1.1.31. о предоставлении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строительство (реконструкцию) жилых помещений в установленном порядке</w:t>
            </w:r>
          </w:p>
        </w:tc>
        <w:tc>
          <w:tcPr>
            <w:tcW w:w="3615" w:type="dxa"/>
            <w:vMerge w:val="restart"/>
            <w:tcMar>
              <w:top w:w="0" w:type="dxa"/>
              <w:left w:w="0" w:type="dxa"/>
              <w:bottom w:w="0" w:type="dxa"/>
              <w:right w:w="0" w:type="dxa"/>
            </w:tcMar>
          </w:tcPr>
          <w:p w:rsidR="00E21A9A" w:rsidRDefault="00E21A9A">
            <w:pPr>
              <w:pStyle w:val="ConsPlusNormal"/>
            </w:pPr>
            <w:r>
              <w:t>районный, городской исполнительный комитет, местная администрация района в городе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паспорта или иные документы, удостоверяющие личность всех граждан, достигших 14-летнего возраста (для несовершеннолетних в возрасте до 14 лет при отсутствии у них паспорта или иного документа, удостоверяющего личность, - свидетельство о рождении)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для граждан, включенных в списки на получение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указанные в пункте 1.6-1 настоящего перечня, - список на получение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для иных граждан:</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ind w:left="900"/>
            </w:pPr>
            <w:r>
              <w:t>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строительства (реконструкции) одноквартирного жилого дома, квартиры в блокированном жилом доме</w:t>
            </w:r>
          </w:p>
        </w:tc>
        <w:tc>
          <w:tcPr>
            <w:tcW w:w="3600" w:type="dxa"/>
            <w:vMerge/>
            <w:tcMar>
              <w:top w:w="0" w:type="dxa"/>
              <w:left w:w="0" w:type="dxa"/>
              <w:bottom w:w="0" w:type="dxa"/>
              <w:right w:w="0" w:type="dxa"/>
            </w:tcMar>
          </w:tcPr>
          <w:p w:rsidR="00E21A9A" w:rsidRDefault="00E21A9A">
            <w:pPr>
              <w:pStyle w:val="ConsPlusNormal"/>
              <w:ind w:left="900"/>
            </w:pPr>
          </w:p>
        </w:tc>
        <w:tc>
          <w:tcPr>
            <w:tcW w:w="3420" w:type="dxa"/>
            <w:vMerge/>
            <w:tcMar>
              <w:top w:w="0" w:type="dxa"/>
              <w:left w:w="0" w:type="dxa"/>
              <w:bottom w:w="0" w:type="dxa"/>
              <w:right w:w="0" w:type="dxa"/>
            </w:tcMar>
          </w:tcPr>
          <w:p w:rsidR="00E21A9A" w:rsidRDefault="00E21A9A">
            <w:pPr>
              <w:pStyle w:val="ConsPlusNormal"/>
              <w:ind w:left="900"/>
            </w:pPr>
          </w:p>
        </w:tc>
        <w:tc>
          <w:tcPr>
            <w:tcW w:w="3360" w:type="dxa"/>
            <w:vMerge/>
            <w:tcMar>
              <w:top w:w="0" w:type="dxa"/>
              <w:left w:w="0" w:type="dxa"/>
              <w:bottom w:w="0" w:type="dxa"/>
              <w:right w:w="0" w:type="dxa"/>
            </w:tcMar>
          </w:tcPr>
          <w:p w:rsidR="00E21A9A" w:rsidRDefault="00E21A9A">
            <w:pPr>
              <w:pStyle w:val="ConsPlusNormal"/>
              <w:ind w:left="900"/>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ind w:left="900"/>
            </w:pPr>
          </w:p>
        </w:tc>
        <w:tc>
          <w:tcPr>
            <w:tcW w:w="3615" w:type="dxa"/>
            <w:vMerge/>
            <w:tcMar>
              <w:top w:w="0" w:type="dxa"/>
              <w:left w:w="0" w:type="dxa"/>
              <w:bottom w:w="0" w:type="dxa"/>
              <w:right w:w="0" w:type="dxa"/>
            </w:tcMar>
          </w:tcPr>
          <w:p w:rsidR="00E21A9A" w:rsidRDefault="00E21A9A">
            <w:pPr>
              <w:pStyle w:val="ConsPlusNormal"/>
              <w:ind w:left="900"/>
            </w:pPr>
          </w:p>
        </w:tc>
        <w:tc>
          <w:tcPr>
            <w:tcW w:w="3870" w:type="dxa"/>
            <w:tcMar>
              <w:top w:w="0" w:type="dxa"/>
              <w:left w:w="0" w:type="dxa"/>
              <w:bottom w:w="0" w:type="dxa"/>
              <w:right w:w="0" w:type="dxa"/>
            </w:tcMar>
          </w:tcPr>
          <w:p w:rsidR="00E21A9A" w:rsidRDefault="00E21A9A">
            <w:pPr>
              <w:pStyle w:val="ConsPlusNormal"/>
              <w:ind w:left="900"/>
            </w:pPr>
            <w:r>
              <w:t>сведения о доходе и имуществе гражданина и членов его семьи - в случае предоставления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малообеспеченным гражданам, признаваемым таковыми для предоставления им указанных субсидий</w:t>
            </w:r>
          </w:p>
        </w:tc>
        <w:tc>
          <w:tcPr>
            <w:tcW w:w="3600" w:type="dxa"/>
            <w:vMerge/>
            <w:tcMar>
              <w:top w:w="0" w:type="dxa"/>
              <w:left w:w="0" w:type="dxa"/>
              <w:bottom w:w="0" w:type="dxa"/>
              <w:right w:w="0" w:type="dxa"/>
            </w:tcMar>
          </w:tcPr>
          <w:p w:rsidR="00E21A9A" w:rsidRDefault="00E21A9A">
            <w:pPr>
              <w:pStyle w:val="ConsPlusNormal"/>
              <w:ind w:left="900"/>
            </w:pPr>
          </w:p>
        </w:tc>
        <w:tc>
          <w:tcPr>
            <w:tcW w:w="3420" w:type="dxa"/>
            <w:vMerge/>
            <w:tcMar>
              <w:top w:w="0" w:type="dxa"/>
              <w:left w:w="0" w:type="dxa"/>
              <w:bottom w:w="0" w:type="dxa"/>
              <w:right w:w="0" w:type="dxa"/>
            </w:tcMar>
          </w:tcPr>
          <w:p w:rsidR="00E21A9A" w:rsidRDefault="00E21A9A">
            <w:pPr>
              <w:pStyle w:val="ConsPlusNormal"/>
              <w:ind w:left="900"/>
            </w:pPr>
          </w:p>
        </w:tc>
        <w:tc>
          <w:tcPr>
            <w:tcW w:w="3360" w:type="dxa"/>
            <w:vMerge/>
            <w:tcMar>
              <w:top w:w="0" w:type="dxa"/>
              <w:left w:w="0" w:type="dxa"/>
              <w:bottom w:w="0" w:type="dxa"/>
              <w:right w:w="0" w:type="dxa"/>
            </w:tcMar>
          </w:tcPr>
          <w:p w:rsidR="00E21A9A" w:rsidRDefault="00E21A9A">
            <w:pPr>
              <w:pStyle w:val="ConsPlusNormal"/>
              <w:ind w:left="900"/>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ind w:left="900"/>
            </w:pPr>
          </w:p>
        </w:tc>
        <w:tc>
          <w:tcPr>
            <w:tcW w:w="3615" w:type="dxa"/>
            <w:vMerge/>
            <w:tcMar>
              <w:top w:w="0" w:type="dxa"/>
              <w:left w:w="0" w:type="dxa"/>
              <w:bottom w:w="0" w:type="dxa"/>
              <w:right w:w="0" w:type="dxa"/>
            </w:tcMar>
          </w:tcPr>
          <w:p w:rsidR="00E21A9A" w:rsidRDefault="00E21A9A">
            <w:pPr>
              <w:pStyle w:val="ConsPlusNormal"/>
              <w:ind w:left="900"/>
            </w:pPr>
          </w:p>
        </w:tc>
        <w:tc>
          <w:tcPr>
            <w:tcW w:w="3870" w:type="dxa"/>
            <w:tcMar>
              <w:top w:w="0" w:type="dxa"/>
              <w:left w:w="0" w:type="dxa"/>
              <w:bottom w:w="0" w:type="dxa"/>
              <w:right w:w="0" w:type="dxa"/>
            </w:tcMar>
          </w:tcPr>
          <w:p w:rsidR="00E21A9A" w:rsidRDefault="00E21A9A">
            <w:pPr>
              <w:pStyle w:val="ConsPlusNormal"/>
              <w:ind w:left="900"/>
            </w:pPr>
            <w:r>
              <w:t>копия трудовой книжки (за исключением случаев, когда законодательными актами не предусмотрено ее заполнение) - для граждан, стаж у которых прерывался в течение периода, за который предоставляются сведения о доходе и имуществе</w:t>
            </w:r>
          </w:p>
        </w:tc>
        <w:tc>
          <w:tcPr>
            <w:tcW w:w="3600" w:type="dxa"/>
            <w:vMerge/>
            <w:tcMar>
              <w:top w:w="0" w:type="dxa"/>
              <w:left w:w="0" w:type="dxa"/>
              <w:bottom w:w="0" w:type="dxa"/>
              <w:right w:w="0" w:type="dxa"/>
            </w:tcMar>
          </w:tcPr>
          <w:p w:rsidR="00E21A9A" w:rsidRDefault="00E21A9A">
            <w:pPr>
              <w:pStyle w:val="ConsPlusNormal"/>
              <w:ind w:left="900"/>
            </w:pPr>
          </w:p>
        </w:tc>
        <w:tc>
          <w:tcPr>
            <w:tcW w:w="3420" w:type="dxa"/>
            <w:vMerge/>
            <w:tcMar>
              <w:top w:w="0" w:type="dxa"/>
              <w:left w:w="0" w:type="dxa"/>
              <w:bottom w:w="0" w:type="dxa"/>
              <w:right w:w="0" w:type="dxa"/>
            </w:tcMar>
          </w:tcPr>
          <w:p w:rsidR="00E21A9A" w:rsidRDefault="00E21A9A">
            <w:pPr>
              <w:pStyle w:val="ConsPlusNormal"/>
              <w:ind w:left="900"/>
            </w:pPr>
          </w:p>
        </w:tc>
        <w:tc>
          <w:tcPr>
            <w:tcW w:w="3360" w:type="dxa"/>
            <w:vMerge/>
            <w:tcMar>
              <w:top w:w="0" w:type="dxa"/>
              <w:left w:w="0" w:type="dxa"/>
              <w:bottom w:w="0" w:type="dxa"/>
              <w:right w:w="0" w:type="dxa"/>
            </w:tcMar>
          </w:tcPr>
          <w:p w:rsidR="00E21A9A" w:rsidRDefault="00E21A9A">
            <w:pPr>
              <w:pStyle w:val="ConsPlusNormal"/>
              <w:ind w:left="900"/>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ind w:left="900"/>
            </w:pPr>
          </w:p>
        </w:tc>
        <w:tc>
          <w:tcPr>
            <w:tcW w:w="3615" w:type="dxa"/>
            <w:vMerge/>
            <w:tcMar>
              <w:top w:w="0" w:type="dxa"/>
              <w:left w:w="0" w:type="dxa"/>
              <w:bottom w:w="0" w:type="dxa"/>
              <w:right w:w="0" w:type="dxa"/>
            </w:tcMar>
          </w:tcPr>
          <w:p w:rsidR="00E21A9A" w:rsidRDefault="00E21A9A">
            <w:pPr>
              <w:pStyle w:val="ConsPlusNormal"/>
              <w:ind w:left="900"/>
            </w:pPr>
          </w:p>
        </w:tc>
        <w:tc>
          <w:tcPr>
            <w:tcW w:w="3870" w:type="dxa"/>
            <w:tcMar>
              <w:top w:w="0" w:type="dxa"/>
              <w:left w:w="0" w:type="dxa"/>
              <w:bottom w:w="0" w:type="dxa"/>
              <w:right w:w="0" w:type="dxa"/>
            </w:tcMar>
          </w:tcPr>
          <w:p w:rsidR="00E21A9A" w:rsidRDefault="00E21A9A">
            <w:pPr>
              <w:pStyle w:val="ConsPlusNormal"/>
              <w:ind w:left="900"/>
            </w:pPr>
            <w:r>
              <w:t>договор создания объекта долевого строительства - в случае строительства жилого помещения в порядке долевого участия в жилищном строительстве</w:t>
            </w:r>
          </w:p>
        </w:tc>
        <w:tc>
          <w:tcPr>
            <w:tcW w:w="3600" w:type="dxa"/>
            <w:vMerge/>
            <w:tcMar>
              <w:top w:w="0" w:type="dxa"/>
              <w:left w:w="0" w:type="dxa"/>
              <w:bottom w:w="0" w:type="dxa"/>
              <w:right w:w="0" w:type="dxa"/>
            </w:tcMar>
          </w:tcPr>
          <w:p w:rsidR="00E21A9A" w:rsidRDefault="00E21A9A">
            <w:pPr>
              <w:pStyle w:val="ConsPlusNormal"/>
              <w:ind w:left="900"/>
            </w:pPr>
          </w:p>
        </w:tc>
        <w:tc>
          <w:tcPr>
            <w:tcW w:w="3420" w:type="dxa"/>
            <w:vMerge/>
            <w:tcMar>
              <w:top w:w="0" w:type="dxa"/>
              <w:left w:w="0" w:type="dxa"/>
              <w:bottom w:w="0" w:type="dxa"/>
              <w:right w:w="0" w:type="dxa"/>
            </w:tcMar>
          </w:tcPr>
          <w:p w:rsidR="00E21A9A" w:rsidRDefault="00E21A9A">
            <w:pPr>
              <w:pStyle w:val="ConsPlusNormal"/>
              <w:ind w:left="900"/>
            </w:pPr>
          </w:p>
        </w:tc>
        <w:tc>
          <w:tcPr>
            <w:tcW w:w="3360" w:type="dxa"/>
            <w:vMerge/>
            <w:tcMar>
              <w:top w:w="0" w:type="dxa"/>
              <w:left w:w="0" w:type="dxa"/>
              <w:bottom w:w="0" w:type="dxa"/>
              <w:right w:w="0" w:type="dxa"/>
            </w:tcMar>
          </w:tcPr>
          <w:p w:rsidR="00E21A9A" w:rsidRDefault="00E21A9A">
            <w:pPr>
              <w:pStyle w:val="ConsPlusNormal"/>
              <w:ind w:left="900"/>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ind w:left="900"/>
            </w:pPr>
          </w:p>
        </w:tc>
        <w:tc>
          <w:tcPr>
            <w:tcW w:w="3615" w:type="dxa"/>
            <w:vMerge/>
            <w:tcMar>
              <w:top w:w="0" w:type="dxa"/>
              <w:left w:w="0" w:type="dxa"/>
              <w:bottom w:w="0" w:type="dxa"/>
              <w:right w:w="0" w:type="dxa"/>
            </w:tcMar>
          </w:tcPr>
          <w:p w:rsidR="00E21A9A" w:rsidRDefault="00E21A9A">
            <w:pPr>
              <w:pStyle w:val="ConsPlusNormal"/>
              <w:ind w:left="900"/>
            </w:pPr>
          </w:p>
        </w:tc>
        <w:tc>
          <w:tcPr>
            <w:tcW w:w="3870" w:type="dxa"/>
            <w:tcMar>
              <w:top w:w="0" w:type="dxa"/>
              <w:left w:w="0" w:type="dxa"/>
              <w:bottom w:w="0" w:type="dxa"/>
              <w:right w:w="0" w:type="dxa"/>
            </w:tcMar>
          </w:tcPr>
          <w:p w:rsidR="00E21A9A" w:rsidRDefault="00E21A9A">
            <w:pPr>
              <w:pStyle w:val="ConsPlusNormal"/>
              <w:ind w:left="900"/>
            </w:pPr>
            <w:r>
              <w:t>выписка из решения общего собрания организации застройщиков (собрания уполномоченных) о приеме гражданина в эту организацию - в случае строительства жилого помещения в составе организации застройщиков</w:t>
            </w:r>
          </w:p>
        </w:tc>
        <w:tc>
          <w:tcPr>
            <w:tcW w:w="3600" w:type="dxa"/>
            <w:vMerge/>
            <w:tcMar>
              <w:top w:w="0" w:type="dxa"/>
              <w:left w:w="0" w:type="dxa"/>
              <w:bottom w:w="0" w:type="dxa"/>
              <w:right w:w="0" w:type="dxa"/>
            </w:tcMar>
          </w:tcPr>
          <w:p w:rsidR="00E21A9A" w:rsidRDefault="00E21A9A">
            <w:pPr>
              <w:pStyle w:val="ConsPlusNormal"/>
              <w:ind w:left="900"/>
            </w:pPr>
          </w:p>
        </w:tc>
        <w:tc>
          <w:tcPr>
            <w:tcW w:w="3420" w:type="dxa"/>
            <w:vMerge/>
            <w:tcMar>
              <w:top w:w="0" w:type="dxa"/>
              <w:left w:w="0" w:type="dxa"/>
              <w:bottom w:w="0" w:type="dxa"/>
              <w:right w:w="0" w:type="dxa"/>
            </w:tcMar>
          </w:tcPr>
          <w:p w:rsidR="00E21A9A" w:rsidRDefault="00E21A9A">
            <w:pPr>
              <w:pStyle w:val="ConsPlusNormal"/>
              <w:ind w:left="900"/>
            </w:pPr>
          </w:p>
        </w:tc>
        <w:tc>
          <w:tcPr>
            <w:tcW w:w="3360" w:type="dxa"/>
            <w:vMerge/>
            <w:tcMar>
              <w:top w:w="0" w:type="dxa"/>
              <w:left w:w="0" w:type="dxa"/>
              <w:bottom w:w="0" w:type="dxa"/>
              <w:right w:w="0" w:type="dxa"/>
            </w:tcMar>
          </w:tcPr>
          <w:p w:rsidR="00E21A9A" w:rsidRDefault="00E21A9A">
            <w:pPr>
              <w:pStyle w:val="ConsPlusNormal"/>
              <w:ind w:left="900"/>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ind w:left="900"/>
            </w:pPr>
          </w:p>
        </w:tc>
        <w:tc>
          <w:tcPr>
            <w:tcW w:w="3615" w:type="dxa"/>
            <w:vMerge/>
            <w:tcMar>
              <w:top w:w="0" w:type="dxa"/>
              <w:left w:w="0" w:type="dxa"/>
              <w:bottom w:w="0" w:type="dxa"/>
              <w:right w:w="0" w:type="dxa"/>
            </w:tcMar>
          </w:tcPr>
          <w:p w:rsidR="00E21A9A" w:rsidRDefault="00E21A9A">
            <w:pPr>
              <w:pStyle w:val="ConsPlusNormal"/>
              <w:ind w:left="900"/>
            </w:pPr>
          </w:p>
        </w:tc>
        <w:tc>
          <w:tcPr>
            <w:tcW w:w="3870" w:type="dxa"/>
            <w:tcMar>
              <w:top w:w="0" w:type="dxa"/>
              <w:left w:w="0" w:type="dxa"/>
              <w:bottom w:w="0" w:type="dxa"/>
              <w:right w:w="0" w:type="dxa"/>
            </w:tcMar>
          </w:tcPr>
          <w:p w:rsidR="00E21A9A" w:rsidRDefault="00E21A9A">
            <w:pPr>
              <w:pStyle w:val="ConsPlusNormal"/>
              <w:ind w:left="900"/>
            </w:pPr>
            <w:r>
              <w:t>справка о сдаче жилого помещения (при ее наличии)</w:t>
            </w:r>
          </w:p>
        </w:tc>
        <w:tc>
          <w:tcPr>
            <w:tcW w:w="3600" w:type="dxa"/>
            <w:vMerge/>
            <w:tcMar>
              <w:top w:w="0" w:type="dxa"/>
              <w:left w:w="0" w:type="dxa"/>
              <w:bottom w:w="0" w:type="dxa"/>
              <w:right w:w="0" w:type="dxa"/>
            </w:tcMar>
          </w:tcPr>
          <w:p w:rsidR="00E21A9A" w:rsidRDefault="00E21A9A">
            <w:pPr>
              <w:pStyle w:val="ConsPlusNormal"/>
              <w:ind w:left="900"/>
            </w:pPr>
          </w:p>
        </w:tc>
        <w:tc>
          <w:tcPr>
            <w:tcW w:w="3420" w:type="dxa"/>
            <w:vMerge/>
            <w:tcMar>
              <w:top w:w="0" w:type="dxa"/>
              <w:left w:w="0" w:type="dxa"/>
              <w:bottom w:w="0" w:type="dxa"/>
              <w:right w:w="0" w:type="dxa"/>
            </w:tcMar>
          </w:tcPr>
          <w:p w:rsidR="00E21A9A" w:rsidRDefault="00E21A9A">
            <w:pPr>
              <w:pStyle w:val="ConsPlusNormal"/>
              <w:ind w:left="900"/>
            </w:pPr>
          </w:p>
        </w:tc>
        <w:tc>
          <w:tcPr>
            <w:tcW w:w="3360" w:type="dxa"/>
            <w:vMerge/>
            <w:tcMar>
              <w:top w:w="0" w:type="dxa"/>
              <w:left w:w="0" w:type="dxa"/>
              <w:bottom w:w="0" w:type="dxa"/>
              <w:right w:w="0" w:type="dxa"/>
            </w:tcMar>
          </w:tcPr>
          <w:p w:rsidR="00E21A9A" w:rsidRDefault="00E21A9A">
            <w:pPr>
              <w:pStyle w:val="ConsPlusNormal"/>
              <w:ind w:left="900"/>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ind w:left="900"/>
            </w:pPr>
          </w:p>
        </w:tc>
        <w:tc>
          <w:tcPr>
            <w:tcW w:w="3615" w:type="dxa"/>
            <w:vMerge/>
            <w:tcMar>
              <w:top w:w="0" w:type="dxa"/>
              <w:left w:w="0" w:type="dxa"/>
              <w:bottom w:w="0" w:type="dxa"/>
              <w:right w:w="0" w:type="dxa"/>
            </w:tcMar>
          </w:tcPr>
          <w:p w:rsidR="00E21A9A" w:rsidRDefault="00E21A9A">
            <w:pPr>
              <w:pStyle w:val="ConsPlusNormal"/>
              <w:ind w:left="900"/>
            </w:pPr>
          </w:p>
        </w:tc>
        <w:tc>
          <w:tcPr>
            <w:tcW w:w="3870" w:type="dxa"/>
            <w:tcMar>
              <w:top w:w="0" w:type="dxa"/>
              <w:left w:w="0" w:type="dxa"/>
              <w:bottom w:w="0" w:type="dxa"/>
              <w:right w:w="0" w:type="dxa"/>
            </w:tcMar>
          </w:tcPr>
          <w:p w:rsidR="00E21A9A" w:rsidRDefault="00E21A9A">
            <w:pPr>
              <w:pStyle w:val="ConsPlusNormal"/>
              <w:ind w:left="900"/>
            </w:pPr>
            <w:r>
              <w:t>справка об обеспеченности жилым помещением за счет жилищного фонда Министерства обороны, других государственных органов, имеющих воинские формирования и военизированные организации (при ее наличии)</w:t>
            </w:r>
          </w:p>
        </w:tc>
        <w:tc>
          <w:tcPr>
            <w:tcW w:w="3600" w:type="dxa"/>
            <w:vMerge/>
            <w:tcMar>
              <w:top w:w="0" w:type="dxa"/>
              <w:left w:w="0" w:type="dxa"/>
              <w:bottom w:w="0" w:type="dxa"/>
              <w:right w:w="0" w:type="dxa"/>
            </w:tcMar>
          </w:tcPr>
          <w:p w:rsidR="00E21A9A" w:rsidRDefault="00E21A9A">
            <w:pPr>
              <w:pStyle w:val="ConsPlusNormal"/>
              <w:ind w:left="900"/>
            </w:pPr>
          </w:p>
        </w:tc>
        <w:tc>
          <w:tcPr>
            <w:tcW w:w="3420" w:type="dxa"/>
            <w:vMerge/>
            <w:tcMar>
              <w:top w:w="0" w:type="dxa"/>
              <w:left w:w="0" w:type="dxa"/>
              <w:bottom w:w="0" w:type="dxa"/>
              <w:right w:w="0" w:type="dxa"/>
            </w:tcMar>
          </w:tcPr>
          <w:p w:rsidR="00E21A9A" w:rsidRDefault="00E21A9A">
            <w:pPr>
              <w:pStyle w:val="ConsPlusNormal"/>
              <w:ind w:left="900"/>
            </w:pPr>
          </w:p>
        </w:tc>
        <w:tc>
          <w:tcPr>
            <w:tcW w:w="3360" w:type="dxa"/>
            <w:vMerge/>
            <w:tcMar>
              <w:top w:w="0" w:type="dxa"/>
              <w:left w:w="0" w:type="dxa"/>
              <w:bottom w:w="0" w:type="dxa"/>
              <w:right w:w="0" w:type="dxa"/>
            </w:tcMar>
          </w:tcPr>
          <w:p w:rsidR="00E21A9A" w:rsidRDefault="00E21A9A">
            <w:pPr>
              <w:pStyle w:val="ConsPlusNormal"/>
              <w:ind w:left="900"/>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ind w:left="900"/>
            </w:pPr>
          </w:p>
        </w:tc>
        <w:tc>
          <w:tcPr>
            <w:tcW w:w="3615" w:type="dxa"/>
            <w:vMerge/>
            <w:tcMar>
              <w:top w:w="0" w:type="dxa"/>
              <w:left w:w="0" w:type="dxa"/>
              <w:bottom w:w="0" w:type="dxa"/>
              <w:right w:w="0" w:type="dxa"/>
            </w:tcMar>
          </w:tcPr>
          <w:p w:rsidR="00E21A9A" w:rsidRDefault="00E21A9A">
            <w:pPr>
              <w:pStyle w:val="ConsPlusNormal"/>
              <w:ind w:left="900"/>
            </w:pPr>
          </w:p>
        </w:tc>
        <w:tc>
          <w:tcPr>
            <w:tcW w:w="3870" w:type="dxa"/>
            <w:tcMar>
              <w:top w:w="0" w:type="dxa"/>
              <w:left w:w="0" w:type="dxa"/>
              <w:bottom w:w="0" w:type="dxa"/>
              <w:right w:w="0" w:type="dxa"/>
            </w:tcMar>
          </w:tcPr>
          <w:p w:rsidR="00E21A9A" w:rsidRDefault="00E21A9A">
            <w:pPr>
              <w:pStyle w:val="ConsPlusNormal"/>
              <w:ind w:left="900"/>
            </w:pPr>
            <w:r>
              <w:t>документ, подтверждающий факт расторжения договора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гражданином, являвшимся получателем льготного кредита (одноразовой субсидии), изъятия земельного участка, - в случае необходимости подтверждения указанных фактов</w:t>
            </w:r>
          </w:p>
        </w:tc>
        <w:tc>
          <w:tcPr>
            <w:tcW w:w="3600" w:type="dxa"/>
            <w:vMerge/>
            <w:tcMar>
              <w:top w:w="0" w:type="dxa"/>
              <w:left w:w="0" w:type="dxa"/>
              <w:bottom w:w="0" w:type="dxa"/>
              <w:right w:w="0" w:type="dxa"/>
            </w:tcMar>
          </w:tcPr>
          <w:p w:rsidR="00E21A9A" w:rsidRDefault="00E21A9A">
            <w:pPr>
              <w:pStyle w:val="ConsPlusNormal"/>
              <w:ind w:left="900"/>
            </w:pPr>
          </w:p>
        </w:tc>
        <w:tc>
          <w:tcPr>
            <w:tcW w:w="3420" w:type="dxa"/>
            <w:vMerge/>
            <w:tcMar>
              <w:top w:w="0" w:type="dxa"/>
              <w:left w:w="0" w:type="dxa"/>
              <w:bottom w:w="0" w:type="dxa"/>
              <w:right w:w="0" w:type="dxa"/>
            </w:tcMar>
          </w:tcPr>
          <w:p w:rsidR="00E21A9A" w:rsidRDefault="00E21A9A">
            <w:pPr>
              <w:pStyle w:val="ConsPlusNormal"/>
              <w:ind w:left="900"/>
            </w:pPr>
          </w:p>
        </w:tc>
        <w:tc>
          <w:tcPr>
            <w:tcW w:w="3360" w:type="dxa"/>
            <w:vMerge/>
            <w:tcMar>
              <w:top w:w="0" w:type="dxa"/>
              <w:left w:w="0" w:type="dxa"/>
              <w:bottom w:w="0" w:type="dxa"/>
              <w:right w:w="0" w:type="dxa"/>
            </w:tcMar>
          </w:tcPr>
          <w:p w:rsidR="00E21A9A" w:rsidRDefault="00E21A9A">
            <w:pPr>
              <w:pStyle w:val="ConsPlusNormal"/>
              <w:ind w:left="900"/>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(пп. 1.1.31 введен Указом Президента Республики Беларусь от 04.07.2017 N 240; в ред. Указов Президента Республики Беларусь от 30.12.2019 N 492,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21" w:name="Par625"/>
            <w:bookmarkEnd w:id="21"/>
            <w:r>
              <w:t>1.1.32. о внесении изменений в решение о предоставлении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строительство (реконструкцию) жилых помещений в установленном порядке</w:t>
            </w:r>
          </w:p>
        </w:tc>
        <w:tc>
          <w:tcPr>
            <w:tcW w:w="3615" w:type="dxa"/>
            <w:vMerge w:val="restart"/>
            <w:tcMar>
              <w:top w:w="0" w:type="dxa"/>
              <w:left w:w="0" w:type="dxa"/>
              <w:bottom w:w="0" w:type="dxa"/>
              <w:right w:w="0" w:type="dxa"/>
            </w:tcMar>
          </w:tcPr>
          <w:p w:rsidR="00E21A9A" w:rsidRDefault="00E21A9A">
            <w:pPr>
              <w:pStyle w:val="ConsPlusNormal"/>
            </w:pPr>
            <w:r>
              <w:t>районный, городской исполнительный комитет, местная администрация района в городе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jc w:val="both"/>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jc w:val="both"/>
            </w:pPr>
          </w:p>
        </w:tc>
        <w:tc>
          <w:tcPr>
            <w:tcW w:w="3615" w:type="dxa"/>
            <w:vMerge/>
            <w:tcMar>
              <w:top w:w="0" w:type="dxa"/>
              <w:left w:w="0" w:type="dxa"/>
              <w:bottom w:w="0" w:type="dxa"/>
              <w:right w:w="0" w:type="dxa"/>
            </w:tcMar>
          </w:tcPr>
          <w:p w:rsidR="00E21A9A" w:rsidRDefault="00E21A9A">
            <w:pPr>
              <w:pStyle w:val="ConsPlusNormal"/>
              <w:jc w:val="both"/>
            </w:pPr>
          </w:p>
        </w:tc>
        <w:tc>
          <w:tcPr>
            <w:tcW w:w="3870" w:type="dxa"/>
            <w:tcMar>
              <w:top w:w="0" w:type="dxa"/>
              <w:left w:w="0" w:type="dxa"/>
              <w:bottom w:w="0" w:type="dxa"/>
              <w:right w:w="0" w:type="dxa"/>
            </w:tcMar>
          </w:tcPr>
          <w:p w:rsidR="00E21A9A" w:rsidRDefault="00E21A9A">
            <w:pPr>
              <w:pStyle w:val="ConsPlusNormal"/>
            </w:pPr>
            <w:r>
              <w:t>при увеличении состава семьи: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паспорта или иные документы, удостоверяющие личность всех совершеннолетних граждан</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свидетельства о рождении детей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решения суда об усыновлении (удочерении) - для семей, усыновивших (удочеривших) детей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при перемене лица в кредитном обязательстве со стороны кредитополучателя: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кредитного договора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(пп. 1.1.32 введен Указом Президента Республики Беларусь от 04.07.2017 N 240; 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22" w:name="Par639"/>
            <w:bookmarkEnd w:id="22"/>
            <w:r>
              <w:t>1.1.33. об установлении иного срока возмещения затрат на реализацию энергоэффективных мероприятий в многоквартирных жилых домах для отдельных категорий граждан</w:t>
            </w:r>
          </w:p>
        </w:tc>
        <w:tc>
          <w:tcPr>
            <w:tcW w:w="3615" w:type="dxa"/>
            <w:vMerge w:val="restart"/>
            <w:tcMar>
              <w:top w:w="0" w:type="dxa"/>
              <w:left w:w="0" w:type="dxa"/>
              <w:bottom w:w="0" w:type="dxa"/>
              <w:right w:w="0" w:type="dxa"/>
            </w:tcMar>
          </w:tcPr>
          <w:p w:rsidR="00E21A9A" w:rsidRDefault="00E21A9A">
            <w:pPr>
              <w:pStyle w:val="ConsPlusNormal"/>
            </w:pPr>
            <w:r>
              <w:t>районный, городской (городов областного и районного подчинения) исполнительный комитет, местная администрация района в городе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право собственности на жилое помещение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сведения о полученных доходах каждого члена семьи за последние 12 месяцев, предшествующих месяцу обращения, - для малообеспеченных граждан</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трудовой книжки (при ее наличии) - для неработающих граждан и неработающих членов семьи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пенсионное удостоверение - для неработающих пенсионеров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удостоверение инвалида - для инвалидов I и II группы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удостоверение ребенка-инвалида - для лиц, имеющих детей-инвалидов в возрасте до 18 лет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удостоверение многодетной семьи - для многодетной семьи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(пп. 1.1.33 введен Указом Президента Республики Беларусь от 30.12.2019 N 492; 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23" w:name="Par654"/>
            <w:bookmarkEnd w:id="23"/>
            <w:r>
              <w:t>1.2. Перерасчет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w:t>
            </w:r>
          </w:p>
        </w:tc>
        <w:tc>
          <w:tcPr>
            <w:tcW w:w="3615" w:type="dxa"/>
            <w:vMerge w:val="restart"/>
            <w:tcMar>
              <w:top w:w="0" w:type="dxa"/>
              <w:left w:w="0" w:type="dxa"/>
              <w:bottom w:w="0" w:type="dxa"/>
              <w:right w:w="0" w:type="dxa"/>
            </w:tcMar>
          </w:tcPr>
          <w:p w:rsidR="00E21A9A" w:rsidRDefault="00E21A9A">
            <w:pPr>
              <w:pStyle w:val="ConsPlusNormal"/>
            </w:pPr>
            <w:r>
              <w:t>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vMerge w:val="restart"/>
            <w:tcMar>
              <w:top w:w="0" w:type="dxa"/>
              <w:left w:w="0" w:type="dxa"/>
              <w:bottom w:w="0" w:type="dxa"/>
              <w:right w:w="0" w:type="dxa"/>
            </w:tcMar>
          </w:tcPr>
          <w:p w:rsidR="00E21A9A" w:rsidRDefault="00E21A9A">
            <w:pPr>
              <w:pStyle w:val="ConsPlusNormal"/>
              <w:jc w:val="center"/>
            </w:pPr>
            <w:r>
              <w:t>-</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jc w:val="center"/>
            </w:pPr>
          </w:p>
        </w:tc>
        <w:tc>
          <w:tcPr>
            <w:tcW w:w="3615" w:type="dxa"/>
            <w:vMerge/>
            <w:tcMar>
              <w:top w:w="0" w:type="dxa"/>
              <w:left w:w="0" w:type="dxa"/>
              <w:bottom w:w="0" w:type="dxa"/>
              <w:right w:w="0" w:type="dxa"/>
            </w:tcMar>
          </w:tcPr>
          <w:p w:rsidR="00E21A9A" w:rsidRDefault="00E21A9A">
            <w:pPr>
              <w:pStyle w:val="ConsPlusNormal"/>
              <w:jc w:val="center"/>
            </w:pPr>
          </w:p>
        </w:tc>
        <w:tc>
          <w:tcPr>
            <w:tcW w:w="3870" w:type="dxa"/>
            <w:tcMar>
              <w:top w:w="0" w:type="dxa"/>
              <w:left w:w="0" w:type="dxa"/>
              <w:bottom w:w="0" w:type="dxa"/>
              <w:right w:w="0" w:type="dxa"/>
            </w:tcMar>
          </w:tcPr>
          <w:p w:rsidR="00E21A9A" w:rsidRDefault="00E21A9A">
            <w:pPr>
              <w:pStyle w:val="ConsPlusNormal"/>
            </w:pPr>
            <w:r>
              <w:t>справка для перерасчета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либо иные документы, подтверждающие отсутствие гражданина по основному месту жительства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13.05.2013 N 219, от 20.01.2017 N 21)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1.3. Выдача справки:</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24" w:name="Par668"/>
            <w:bookmarkEnd w:id="24"/>
            <w:r>
              <w:t>1.3.1. о состоянии на учете нуждающихся в улучшении жилищных условий</w:t>
            </w:r>
          </w:p>
        </w:tc>
        <w:tc>
          <w:tcPr>
            <w:tcW w:w="3615" w:type="dxa"/>
            <w:tcMar>
              <w:top w:w="0" w:type="dxa"/>
              <w:left w:w="0" w:type="dxa"/>
              <w:bottom w:w="0" w:type="dxa"/>
              <w:right w:w="0" w:type="dxa"/>
            </w:tcMar>
          </w:tcPr>
          <w:p w:rsidR="00E21A9A" w:rsidRDefault="00E21A9A">
            <w:pPr>
              <w:pStyle w:val="ConsPlusNormal"/>
            </w:pPr>
            <w:r>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по месту работы, службы, сельскохозяйственная организация</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в день обращения</w:t>
            </w:r>
          </w:p>
        </w:tc>
        <w:tc>
          <w:tcPr>
            <w:tcW w:w="3360" w:type="dxa"/>
            <w:tcMar>
              <w:top w:w="0" w:type="dxa"/>
              <w:left w:w="0" w:type="dxa"/>
              <w:bottom w:w="0" w:type="dxa"/>
              <w:right w:w="0" w:type="dxa"/>
            </w:tcMar>
          </w:tcPr>
          <w:p w:rsidR="00E21A9A" w:rsidRDefault="00E21A9A">
            <w:pPr>
              <w:pStyle w:val="ConsPlusNormal"/>
            </w:pPr>
            <w:r>
              <w:t>6 месяцев</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25" w:name="Par675"/>
            <w:bookmarkEnd w:id="25"/>
            <w:r>
              <w:t>1.3.2. о занимаемом в данном населенном пункте жилом помещении, месте жительства и составе семьи</w:t>
            </w:r>
          </w:p>
        </w:tc>
        <w:tc>
          <w:tcPr>
            <w:tcW w:w="3615" w:type="dxa"/>
            <w:vMerge w:val="restart"/>
            <w:tcMar>
              <w:top w:w="0" w:type="dxa"/>
              <w:left w:w="0" w:type="dxa"/>
              <w:bottom w:w="0" w:type="dxa"/>
              <w:right w:w="0" w:type="dxa"/>
            </w:tcMar>
          </w:tcPr>
          <w:p w:rsidR="00E21A9A" w:rsidRDefault="00E21A9A">
            <w:pPr>
              <w:pStyle w:val="ConsPlusNormal"/>
            </w:pPr>
            <w:r>
              <w:t>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 организация, предоставившая жилое помещение, сельский, поселковый, городской (городов районного подчинения), районный Совет депутатов (исполнительный комитет)</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в день обращения</w:t>
            </w:r>
          </w:p>
        </w:tc>
        <w:tc>
          <w:tcPr>
            <w:tcW w:w="3360" w:type="dxa"/>
            <w:vMerge w:val="restart"/>
            <w:tcMar>
              <w:top w:w="0" w:type="dxa"/>
              <w:left w:w="0" w:type="dxa"/>
              <w:bottom w:w="0" w:type="dxa"/>
              <w:right w:w="0" w:type="dxa"/>
            </w:tcMar>
          </w:tcPr>
          <w:p w:rsidR="00E21A9A" w:rsidRDefault="00E21A9A">
            <w:pPr>
              <w:pStyle w:val="ConsPlusNormal"/>
            </w:pPr>
            <w:r>
              <w:t>6 месяцев</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право собственности на жилое помещение, - в случае проживания гражданина в одноквартирном, блокированном жилом доме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27.06.2011 N 276, от 19.04.2012 N 197, от 13.05.2013 N 219, от 06.09.2022 N 311, от 16.02.2024 N 55)</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1.3.3.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(пп. 1.3.3 исключен. - Указ Президента Республики Беларусь от 16.02.2024 N 55)</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1.3.4.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(пп. 1.3.4 исключен. - Указ Президента Республики Беларусь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26" w:name="Par687"/>
            <w:bookmarkEnd w:id="26"/>
            <w:r>
              <w:t>1.3.5. о последнем месте жительства наследодателя и составе его семьи на день смерти</w:t>
            </w:r>
          </w:p>
        </w:tc>
        <w:tc>
          <w:tcPr>
            <w:tcW w:w="3615" w:type="dxa"/>
            <w:tcMar>
              <w:top w:w="0" w:type="dxa"/>
              <w:left w:w="0" w:type="dxa"/>
              <w:bottom w:w="0" w:type="dxa"/>
              <w:right w:w="0" w:type="dxa"/>
            </w:tcMar>
          </w:tcPr>
          <w:p w:rsidR="00E21A9A" w:rsidRDefault="00E21A9A">
            <w:pPr>
              <w:pStyle w:val="ConsPlusNormal"/>
            </w:pPr>
            <w:r>
              <w:t>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 организация, предоставившая жилое помещение, сельский, поселковый, городской (городов районного подчинения), районный Совет депутатов (исполнительный комитет)</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 наследника</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в день обращения</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27.06.2011 N 276, от 19.04.2012 N 197, от 13.05.2013 N 219,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1.3.6. для перерасчета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w:t>
            </w:r>
          </w:p>
        </w:tc>
        <w:tc>
          <w:tcPr>
            <w:tcW w:w="3615" w:type="dxa"/>
            <w:tcMar>
              <w:top w:w="0" w:type="dxa"/>
              <w:left w:w="0" w:type="dxa"/>
              <w:bottom w:w="0" w:type="dxa"/>
              <w:right w:w="0" w:type="dxa"/>
            </w:tcMar>
          </w:tcPr>
          <w:p w:rsidR="00E21A9A" w:rsidRDefault="00E21A9A">
            <w:pPr>
              <w:pStyle w:val="ConsPlusNormal"/>
            </w:pPr>
            <w:r>
              <w:t>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сельский исполнительный комитет</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в день обращения</w:t>
            </w:r>
          </w:p>
        </w:tc>
        <w:tc>
          <w:tcPr>
            <w:tcW w:w="3360" w:type="dxa"/>
            <w:tcMar>
              <w:top w:w="0" w:type="dxa"/>
              <w:left w:w="0" w:type="dxa"/>
              <w:bottom w:w="0" w:type="dxa"/>
              <w:right w:w="0" w:type="dxa"/>
            </w:tcMar>
          </w:tcPr>
          <w:p w:rsidR="00E21A9A" w:rsidRDefault="00E21A9A">
            <w:pPr>
              <w:pStyle w:val="ConsPlusNormal"/>
            </w:pPr>
            <w:r>
              <w:t>1 месяц</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20.01.2017 N 21,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1.3.7. о начисленной жилищной квоте</w:t>
            </w:r>
          </w:p>
        </w:tc>
        <w:tc>
          <w:tcPr>
            <w:tcW w:w="3615" w:type="dxa"/>
            <w:vMerge w:val="restart"/>
            <w:tcMar>
              <w:top w:w="0" w:type="dxa"/>
              <w:left w:w="0" w:type="dxa"/>
              <w:bottom w:w="0" w:type="dxa"/>
              <w:right w:w="0" w:type="dxa"/>
            </w:tcMar>
          </w:tcPr>
          <w:p w:rsidR="00E21A9A" w:rsidRDefault="00E21A9A">
            <w:pPr>
              <w:pStyle w:val="ConsPlusNormal"/>
            </w:pPr>
            <w:r>
              <w:t>районный, городской (городов областного и районного подчинения), сельский, поселковый исполнительный комитет, местные администрации района в городе, организация, начислившая жилищную квоту</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10 дней со дня обращения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06.09.2022 N 311,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27" w:name="Par709"/>
            <w:bookmarkEnd w:id="27"/>
            <w:r>
              <w:t>1.3.8. о расчетах (задолженности) по плате за жилищно-коммунальные услуги и плате за пользование жилым помещением</w:t>
            </w:r>
          </w:p>
        </w:tc>
        <w:tc>
          <w:tcPr>
            <w:tcW w:w="3615" w:type="dxa"/>
            <w:tcMar>
              <w:top w:w="0" w:type="dxa"/>
              <w:left w:w="0" w:type="dxa"/>
              <w:bottom w:w="0" w:type="dxa"/>
              <w:right w:w="0" w:type="dxa"/>
            </w:tcMar>
          </w:tcPr>
          <w:p w:rsidR="00E21A9A" w:rsidRDefault="00E21A9A">
            <w:pPr>
              <w:pStyle w:val="ConsPlusNormal"/>
            </w:pPr>
            <w:r>
              <w:t>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3 рабочих дня со дня обращения</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13.05.2013 N 219,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28" w:name="Par716"/>
            <w:bookmarkEnd w:id="28"/>
            <w:r>
              <w:t>1.3.9. о предоставлении (непредоставлении) одноразовой субсидии на строительство (реконструкцию) или приобретение жилого помещения</w:t>
            </w:r>
          </w:p>
        </w:tc>
        <w:tc>
          <w:tcPr>
            <w:tcW w:w="3615" w:type="dxa"/>
            <w:tcMar>
              <w:top w:w="0" w:type="dxa"/>
              <w:left w:w="0" w:type="dxa"/>
              <w:bottom w:w="0" w:type="dxa"/>
              <w:right w:w="0" w:type="dxa"/>
            </w:tcMar>
          </w:tcPr>
          <w:p w:rsidR="00E21A9A" w:rsidRDefault="00E21A9A">
            <w:pPr>
              <w:pStyle w:val="ConsPlusNormal"/>
            </w:pPr>
            <w:r>
              <w:t>районный, городской (городов областного и районного подчинения) исполнительный комитет, местная администрация района в городе, организация, в которой гражданин состоит (состоял) на учете нуждающихся в улучшении жилищных условий</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в день обращения</w:t>
            </w:r>
          </w:p>
        </w:tc>
        <w:tc>
          <w:tcPr>
            <w:tcW w:w="3360" w:type="dxa"/>
            <w:tcMar>
              <w:top w:w="0" w:type="dxa"/>
              <w:left w:w="0" w:type="dxa"/>
              <w:bottom w:w="0" w:type="dxa"/>
              <w:right w:w="0" w:type="dxa"/>
            </w:tcMar>
          </w:tcPr>
          <w:p w:rsidR="00E21A9A" w:rsidRDefault="00E21A9A">
            <w:pPr>
              <w:pStyle w:val="ConsPlusNormal"/>
            </w:pPr>
            <w:r>
              <w:t>6 месяцев</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29" w:name="Par723"/>
            <w:bookmarkEnd w:id="29"/>
            <w:r>
              <w:t>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3615" w:type="dxa"/>
            <w:tcMar>
              <w:top w:w="0" w:type="dxa"/>
              <w:left w:w="0" w:type="dxa"/>
              <w:bottom w:w="0" w:type="dxa"/>
              <w:right w:w="0" w:type="dxa"/>
            </w:tcMar>
          </w:tcPr>
          <w:p w:rsidR="00E21A9A" w:rsidRDefault="00E21A9A">
            <w:pPr>
              <w:pStyle w:val="ConsPlusNormal"/>
            </w:pPr>
            <w:r>
              <w:t>сельский, поселковый, городской (в городах районного подчинения) исполнительный комитет, местная администрация района в городе</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в день обращения</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(пп. 1.3.10 введен Указом Президента Республики Беларусь от 19.04.2012 N 197; 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30" w:name="Par730"/>
            <w:bookmarkEnd w:id="30"/>
            <w:r>
              <w:t>1.3.11.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
        </w:tc>
        <w:tc>
          <w:tcPr>
            <w:tcW w:w="3615" w:type="dxa"/>
            <w:vMerge w:val="restart"/>
            <w:tcMar>
              <w:top w:w="0" w:type="dxa"/>
              <w:left w:w="0" w:type="dxa"/>
              <w:bottom w:w="0" w:type="dxa"/>
              <w:right w:w="0" w:type="dxa"/>
            </w:tcMar>
          </w:tcPr>
          <w:p w:rsidR="00E21A9A" w:rsidRDefault="00E21A9A">
            <w:pPr>
              <w:pStyle w:val="ConsPlusNormal"/>
            </w:pPr>
            <w:r>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осуществляющая эксплуатацию жилищного фонда и (или) предоставляющая жилищно-коммунальные услуги по последнему месту жительства наследодателя, организация, предоставившая жилое помещение, организация застройщиков (жилищный кооператив, жилищно-строительный кооператив), гаражный, иной потребительский кооператив, садоводческое товарищество</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5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смерти наследодателя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(пп. 1.3.11 введен Указом Президента Республики Беларусь от 19.04.2012 N 197; в ред. Указов Президента Республики Беларусь от 13.05.2013 N 219, от 06.09.2022</w:t>
            </w:r>
          </w:p>
          <w:p w:rsidR="00E21A9A" w:rsidRDefault="00E21A9A">
            <w:pPr>
              <w:pStyle w:val="ConsPlusNormal"/>
              <w:jc w:val="both"/>
            </w:pPr>
            <w:r>
              <w:t>N 311)</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1.3.12.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(пп. 1.3.12 исключен. - Указ Президента Республики Беларусь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31" w:name="Par742"/>
            <w:bookmarkEnd w:id="31"/>
            <w:r>
              <w:t>1.3.13. о стоимости строительства (реконструкции) одноквартирного жилого дома или квартиры в блокированном жилом доме в текущих ценах, определенной на основании сметной документации, и стоимости выполненных работ, закупленных материалов и изделий</w:t>
            </w:r>
          </w:p>
        </w:tc>
        <w:tc>
          <w:tcPr>
            <w:tcW w:w="3615" w:type="dxa"/>
            <w:tcMar>
              <w:top w:w="0" w:type="dxa"/>
              <w:left w:w="0" w:type="dxa"/>
              <w:bottom w:w="0" w:type="dxa"/>
              <w:right w:w="0" w:type="dxa"/>
            </w:tcMar>
          </w:tcPr>
          <w:p w:rsidR="00E21A9A" w:rsidRDefault="00E21A9A">
            <w:pPr>
              <w:pStyle w:val="ConsPlusNormal"/>
            </w:pPr>
            <w:r>
              <w:t>районный, городской (городов областного подчинения, за исключением областных центров) исполнительный комитет, местная администрация района в городе или организация, которой местным исполнительным и распорядительным органом предоставлены соответствующие полномочия</w:t>
            </w:r>
          </w:p>
        </w:tc>
        <w:tc>
          <w:tcPr>
            <w:tcW w:w="3870" w:type="dxa"/>
            <w:tcMar>
              <w:top w:w="0" w:type="dxa"/>
              <w:left w:w="0" w:type="dxa"/>
              <w:bottom w:w="0" w:type="dxa"/>
              <w:right w:w="0" w:type="dxa"/>
            </w:tcMar>
          </w:tcPr>
          <w:p w:rsidR="00E21A9A" w:rsidRDefault="00E21A9A">
            <w:pPr>
              <w:pStyle w:val="ConsPlusNormal"/>
            </w:pPr>
            <w:r>
              <w:t>заявление</w:t>
            </w:r>
            <w:r>
              <w:br/>
            </w:r>
            <w:r>
              <w:br/>
              <w:t>паспорт или иной документ, удостоверяющий личность</w:t>
            </w:r>
            <w:r>
              <w:br/>
            </w:r>
            <w:r>
              <w:br/>
              <w:t>проектная, в том числе сметная, документация на возведение одноквартирного жилого дома или квартиры в блокированном жилом доме</w:t>
            </w:r>
            <w:r>
              <w:br/>
            </w:r>
            <w:r>
              <w:br/>
              <w:t>ведомость технических характеристик или справка-расчет о строительной готовности жилого дома</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5 дней</w:t>
            </w:r>
          </w:p>
        </w:tc>
        <w:tc>
          <w:tcPr>
            <w:tcW w:w="3360" w:type="dxa"/>
            <w:tcMar>
              <w:top w:w="0" w:type="dxa"/>
              <w:left w:w="0" w:type="dxa"/>
              <w:bottom w:w="0" w:type="dxa"/>
              <w:right w:w="0" w:type="dxa"/>
            </w:tcMar>
          </w:tcPr>
          <w:p w:rsidR="00E21A9A" w:rsidRDefault="00E21A9A">
            <w:pPr>
              <w:pStyle w:val="ConsPlusNormal"/>
            </w:pPr>
            <w:r>
              <w:t>6 месяцев</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(пп. 1.3.13 введен Указом Президента Республики Беларусь от 06.09.2022 N 311; в ред. Указа Президента Республики Беларусь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1.4. Исключен</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1.4 исключен. - Указ Президента Республики Беларусь от 27.06.2011 N 276)</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32" w:name="Par756"/>
            <w:bookmarkEnd w:id="32"/>
            <w:r>
              <w:t>1.5. Выдача гражданам, состоящим на учете нуждающихся в улучшении жилищных условий, направлений для заключения договоров создания объектов долевого строительства</w:t>
            </w:r>
          </w:p>
        </w:tc>
        <w:tc>
          <w:tcPr>
            <w:tcW w:w="3615" w:type="dxa"/>
            <w:vMerge w:val="restart"/>
            <w:tcMar>
              <w:top w:w="0" w:type="dxa"/>
              <w:left w:w="0" w:type="dxa"/>
              <w:bottom w:w="0" w:type="dxa"/>
              <w:right w:w="0" w:type="dxa"/>
            </w:tcMar>
          </w:tcPr>
          <w:p w:rsidR="00E21A9A" w:rsidRDefault="00E21A9A">
            <w:pPr>
              <w:pStyle w:val="ConsPlusNormal"/>
            </w:pPr>
            <w:r>
              <w:t>районный, городской (городов областного и районного подчинения) исполнительный комитет, местная администрация района в городе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3 дня со дня подачи заявления, а в случае запроса документов и (или) сведений от других государственных органов, иных организаций - 15 дней</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33" w:name="Par764"/>
            <w:bookmarkEnd w:id="33"/>
            <w:r>
              <w:t>1.6. Включение в списки на получение льготных кредитов граждан, состоящих на учете нуждающихся в улучшении жилищных условий по месту жительства (работы, службы) и желающих улучшить свои жилищные условия путем строительства (реконструкции) или приобретения жилых помещений</w:t>
            </w:r>
          </w:p>
        </w:tc>
        <w:tc>
          <w:tcPr>
            <w:tcW w:w="3615" w:type="dxa"/>
            <w:vMerge w:val="restart"/>
            <w:tcMar>
              <w:top w:w="0" w:type="dxa"/>
              <w:left w:w="0" w:type="dxa"/>
              <w:bottom w:w="0" w:type="dxa"/>
              <w:right w:w="0" w:type="dxa"/>
            </w:tcMar>
          </w:tcPr>
          <w:p w:rsidR="00E21A9A" w:rsidRDefault="00E21A9A">
            <w:pPr>
              <w:pStyle w:val="ConsPlusNormal"/>
            </w:pPr>
            <w:r>
              <w:t>районный, городской (городов областного и районного подчинения) исполнительный комитет, местная администрация района в городе, Министерство обороны, Министерство внутренних дел, Министерство по чрезвычайным ситуациям, Комитет государственной безопасности, Государственный пограничный комитет, Служба безопасности Президента Республики Беларусь, Оперативно-аналитический центр при Президенте Республики Беларусь, Государственная инспекция охраны животного и растительного мира при Президенте Республики Беларусь, Следственный комитет, Государственный комитет судебных экспертиз, Комитет государственного контроля, организации, входящие в их систему или подчиненные им</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tcMar>
              <w:top w:w="0" w:type="dxa"/>
              <w:left w:w="0" w:type="dxa"/>
              <w:bottom w:w="0" w:type="dxa"/>
              <w:right w:w="0" w:type="dxa"/>
            </w:tcMar>
          </w:tcPr>
          <w:p w:rsidR="00E21A9A" w:rsidRDefault="00E21A9A">
            <w:pPr>
              <w:pStyle w:val="ConsPlusNormal"/>
            </w:pPr>
            <w:r>
              <w:t>3 года</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паспорта или иные документы, удостоверяющие личность всех совершеннолетних граждан</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val="restart"/>
            <w:tcMar>
              <w:top w:w="0" w:type="dxa"/>
              <w:left w:w="0" w:type="dxa"/>
              <w:bottom w:w="0" w:type="dxa"/>
              <w:right w:w="0" w:type="dxa"/>
            </w:tcMar>
          </w:tcPr>
          <w:p w:rsidR="00E21A9A" w:rsidRDefault="00E21A9A">
            <w:pPr>
              <w:pStyle w:val="ConsPlusNormal"/>
            </w:pPr>
            <w:r>
              <w:t>в случае включения в списки на получение льготного кредита на приобретение жилого помещения, строительство которого осуществлялось по государственному заказу, - до наступления срока полного возврата (погашения) льготного кредита по государственному заказу</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строительства (реконструкции) одноквартирного, блокированного жилого дома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предварительный договор приобретения жилого помещения - в случае приобретения жилого помещения, за исключением жилого помещения, строительство которого осуществлялось по государственному заказу</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сведения о доходе и имуществе гражданина и членов его семьи - в случае включения в списки на получение льготных кредитов малообеспеченных граждан, признаваемых таковыми для предоставления им льготных кредитов на строительство (реконструкцию) или приобретение жилых помещений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трудовой книжки (за исключением случаев, когда законодательными актами не предусмотрено ее заполнение) - для граждан, стаж у которых прерывался в течение периода, за который предоставляются сведения о доходе и имуществе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договор создания объекта долевого строительства - в случае строительства жилого помещения в порядке долевого участия в жилищном строительстве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выписка из решения общего собрания организации застройщиков (собрания уполномоченных) о приеме гражданина в эту организацию - в случае строительства жилого помещения в составе организации застройщиков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справка о сдаче жилого помещения (при ее наличии)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справка об обеспеченности жилым помещением за счет жилищного фонда Министерства обороны, других государственных органов, имеющих воинские формирования и военизированные организации (при ее наличии)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зарегистрированного в установленном порядке договора купли-продажи жилого помещения - в случае приобретения жилого помещения, строительство которого осуществлялось по государственному заказу</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факт расторжения договора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изъятия земельного участка, - в случае необходимости подтверждения указанных фактов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копии документов, подтверждающих наличие у гражданина согласованной в установленном порядке проектной документации, - при строительстве (реконструкции) одноквартирного жилого дома, квартиры в блокированном жилом доме (при наличии)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07.10.2013 N 454, от 24.01.2014 N 49, от 16.11.2015 N 460, от 04.07.2017 N 240, от 30.12.2019 N 492,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34" w:name="Par784"/>
            <w:bookmarkEnd w:id="34"/>
            <w:r>
              <w:t>1.6-1. Включение в списки на получение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строительство (реконструкцию) жилых помещений в установленном порядке, граждан, состоящих на учете нуждающихся в улучшении жилищных условий по месту военной службы (службы, работы) и желающих улучшить свои жилищные условия путем строительства (реконструкции) жилых помещений</w:t>
            </w:r>
          </w:p>
        </w:tc>
        <w:tc>
          <w:tcPr>
            <w:tcW w:w="3615" w:type="dxa"/>
            <w:vMerge w:val="restart"/>
            <w:tcMar>
              <w:top w:w="0" w:type="dxa"/>
              <w:left w:w="0" w:type="dxa"/>
              <w:bottom w:w="0" w:type="dxa"/>
              <w:right w:w="0" w:type="dxa"/>
            </w:tcMar>
          </w:tcPr>
          <w:p w:rsidR="00E21A9A" w:rsidRDefault="00E21A9A">
            <w:pPr>
              <w:pStyle w:val="ConsPlusNormal"/>
            </w:pPr>
            <w:r>
              <w:t>Министерство обороны, Министерство внутренних дел, Следственный комитет, Государственный комитет судебных экспертиз, Министерство по чрезвычайным ситуациям, Комитет государственной безопасности, Государственный пограничный комитет, Служба безопасности Президента Республики Беларусь, Оперативно-аналитический центр при Президенте Республики Беларусь, Государственная инспекция охраны животного и растительного мира при Президенте Республики Беларусь, Комитет государственного контроля, Генеральная прокуратура, организации, входящие в их систему или подчиненные им</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jc w:val="both"/>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jc w:val="both"/>
            </w:pPr>
          </w:p>
        </w:tc>
        <w:tc>
          <w:tcPr>
            <w:tcW w:w="3615" w:type="dxa"/>
            <w:vMerge/>
            <w:tcMar>
              <w:top w:w="0" w:type="dxa"/>
              <w:left w:w="0" w:type="dxa"/>
              <w:bottom w:w="0" w:type="dxa"/>
              <w:right w:w="0" w:type="dxa"/>
            </w:tcMar>
          </w:tcPr>
          <w:p w:rsidR="00E21A9A" w:rsidRDefault="00E21A9A">
            <w:pPr>
              <w:pStyle w:val="ConsPlusNormal"/>
              <w:jc w:val="both"/>
            </w:pPr>
          </w:p>
        </w:tc>
        <w:tc>
          <w:tcPr>
            <w:tcW w:w="3870" w:type="dxa"/>
            <w:tcMar>
              <w:top w:w="0" w:type="dxa"/>
              <w:left w:w="0" w:type="dxa"/>
              <w:bottom w:w="0" w:type="dxa"/>
              <w:right w:w="0" w:type="dxa"/>
            </w:tcMar>
          </w:tcPr>
          <w:p w:rsidR="00E21A9A" w:rsidRDefault="00E21A9A">
            <w:pPr>
              <w:pStyle w:val="ConsPlusNormal"/>
            </w:pPr>
            <w:r>
              <w:t>паспорта или иные документы, удостоверяющие личность всех совершеннолетних граждан</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строительства (реконструкции) одноквартирного жилого дома, квартиры в блокированном жилом доме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сведения о доходе и имуществе гражданина и членов его семьи - в случае предоставления субсидии на уплату части процентов за пользование кредитом и субсидии на погашение основного долга по кредиту малообеспеченным гражданам, признаваемым таковыми для предоставления им указанных субсидий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трудовой книжки (за исключением случаев, когда законодательными актами не предусмотрено ее заполнение) - для граждан, стаж у которых прерывался в течение периода, за который предоставляются сведения о доходе и имуществе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договор создания объекта долевого строительства - в случае строительства жилого помещения в порядке долевого участия в жилищном строительстве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выписка из решения общего собрания организации застройщиков (собрания уполномоченных) о приеме гражданина в эту организацию - в случае строительства жилого помещения в составе организации застройщиков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справка о сдаче жилого помещения (при ее наличии)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справка об обеспеченности жилым помещением за счет жилищного фонда Министерства обороны, других государственных органов, имеющих воинские формирования и военизированные организации (при ее наличии)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факт расторжения договора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гражданином, являвшимся получателем льготного кредита (одноразовой субсидии), изъятия земельного участка, - в случае необходимости подтверждения указанных фактов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1.6-1 введен Указом Президента Республики Беларусь от 04.07.2017 N 240; в ред. Указов Президента Республики Беларусь от 30.12.2019 N 492,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35" w:name="Par800"/>
            <w:bookmarkEnd w:id="35"/>
            <w:r>
              <w:t>1.7. Включение в списки на получение льготных кредитов на капитальный ремонт и реконструкцию жилых помещений, строительство инженерных сетей, возведение хозяйственных помещений и построек граждан, постоянно проживающих и работающих в населенных пунктах с численностью населения до 20 тыс. человек</w:t>
            </w:r>
          </w:p>
        </w:tc>
        <w:tc>
          <w:tcPr>
            <w:tcW w:w="3615" w:type="dxa"/>
            <w:vMerge w:val="restart"/>
            <w:tcMar>
              <w:top w:w="0" w:type="dxa"/>
              <w:left w:w="0" w:type="dxa"/>
              <w:bottom w:w="0" w:type="dxa"/>
              <w:right w:w="0" w:type="dxa"/>
            </w:tcMar>
          </w:tcPr>
          <w:p w:rsidR="00E21A9A" w:rsidRDefault="00E21A9A">
            <w:pPr>
              <w:pStyle w:val="ConsPlusNormal"/>
            </w:pPr>
            <w:r>
              <w:t>районный исполнительный комитет</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3 месяца</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проектно-сметная документация на выполнение работ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договор подряда - в случае выполнения работ подрядным способом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сведения о совокупном доходе граждан и членов их семей, участников долевой собственности и членов их семей (в случае, если жилое помещение находится в долевой собственности) за 12 месяцев, предшествующих месяцу подачи документов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нотариально удостоверенные согласия всех граждан - участников долевой собственности (в случае, если жилое помещение находится в долевой собственности) на капитальный ремонт и реконструкцию жилого помещения, строительство инженерных сетей, возведение хозяйственных помещений и построек с привлечением льготного кредита на указанные цели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справка о месте работы, службы и занимаемой должности с указанием места расположения организации, обособленного подразделения организации либо их структурных подразделений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15.04.2016 N 141,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36" w:name="Par813"/>
            <w:bookmarkEnd w:id="36"/>
            <w:r>
              <w:t>1.8. Регистрация договора найма (аренды) жилого помещения частного жилищного фонда и дополнительных соглашений к нему</w:t>
            </w:r>
          </w:p>
        </w:tc>
        <w:tc>
          <w:tcPr>
            <w:tcW w:w="3615" w:type="dxa"/>
            <w:vMerge w:val="restart"/>
            <w:tcMar>
              <w:top w:w="0" w:type="dxa"/>
              <w:left w:w="0" w:type="dxa"/>
              <w:bottom w:w="0" w:type="dxa"/>
              <w:right w:w="0" w:type="dxa"/>
            </w:tcMar>
          </w:tcPr>
          <w:p w:rsidR="00E21A9A" w:rsidRDefault="00E21A9A">
            <w:pPr>
              <w:pStyle w:val="ConsPlusNormal"/>
            </w:pPr>
            <w:r>
              <w:t>сельский, поселковый, городской, районный исполнительный комитет, местная администрация района в городе</w:t>
            </w:r>
          </w:p>
        </w:tc>
        <w:tc>
          <w:tcPr>
            <w:tcW w:w="3870" w:type="dxa"/>
            <w:tcMar>
              <w:top w:w="0" w:type="dxa"/>
              <w:left w:w="0" w:type="dxa"/>
              <w:bottom w:w="0" w:type="dxa"/>
              <w:right w:w="0" w:type="dxa"/>
            </w:tcMar>
          </w:tcPr>
          <w:p w:rsidR="00E21A9A" w:rsidRDefault="00E21A9A">
            <w:pPr>
              <w:pStyle w:val="ConsPlusNormal"/>
            </w:pPr>
            <w:r>
              <w:t>заявление, подписанное собственником жилого помещения частного жилищного фонда и участниками общей долевой собственности на жилое помещение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2 дня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три экземпляра договора найма (аренды) или дополнительного соглашения к нему</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технический паспорт и документ, подтверждающий право собственности на жилое помещение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27.06.2011 N 276, от 13.05.2013 N 219, от 30.12.2019 N 492,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37" w:name="Par823"/>
            <w:bookmarkEnd w:id="37"/>
            <w:r>
              <w:t>1.9. Регистрация договоров купли-продажи, мены, дарения находящихся в сельской местности &lt;**********&gt;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3615" w:type="dxa"/>
            <w:vMerge w:val="restart"/>
            <w:tcMar>
              <w:top w:w="0" w:type="dxa"/>
              <w:left w:w="0" w:type="dxa"/>
              <w:bottom w:w="0" w:type="dxa"/>
              <w:right w:w="0" w:type="dxa"/>
            </w:tcMar>
          </w:tcPr>
          <w:p w:rsidR="00E21A9A" w:rsidRDefault="00E21A9A">
            <w:pPr>
              <w:pStyle w:val="ConsPlusNormal"/>
            </w:pPr>
            <w:r>
              <w:t>сельский (поселковый), городской (города районного подчинения), районный исполнительный комитет</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 сторон договора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3 экземпляра договора купли-продажи, мены, дарения жилого дома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1.9 в ред. Указа Президента Республики Беларусь от 24.03.2021 N 116)</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1.10.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1.10 исключен. - Указ Президента Республики Беларусь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38" w:name="Par834"/>
            <w:bookmarkEnd w:id="38"/>
            <w:r>
              <w:t>1.11. Оформление (регистрация при первичном обращении) льгот гражданам по плате за жилищно-коммунальные услуги и плате за пользование жилым помещением</w:t>
            </w:r>
          </w:p>
        </w:tc>
        <w:tc>
          <w:tcPr>
            <w:tcW w:w="3615" w:type="dxa"/>
            <w:vMerge w:val="restart"/>
            <w:tcMar>
              <w:top w:w="0" w:type="dxa"/>
              <w:left w:w="0" w:type="dxa"/>
              <w:bottom w:w="0" w:type="dxa"/>
              <w:right w:w="0" w:type="dxa"/>
            </w:tcMar>
          </w:tcPr>
          <w:p w:rsidR="00E21A9A" w:rsidRDefault="00E21A9A">
            <w:pPr>
              <w:pStyle w:val="ConsPlusNormal"/>
            </w:pPr>
            <w:r>
              <w:t>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3 рабочих дня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на срок действия документа, подтверждающего право на льготы</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право на льготы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13.05.2013 N 219,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1.11-1. Оформление освобождения граждан от платы за техническое обслуживание лифта,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по состоянию здоровья</w:t>
            </w:r>
          </w:p>
        </w:tc>
        <w:tc>
          <w:tcPr>
            <w:tcW w:w="3615" w:type="dxa"/>
            <w:vMerge w:val="restart"/>
            <w:tcMar>
              <w:top w:w="0" w:type="dxa"/>
              <w:left w:w="0" w:type="dxa"/>
              <w:bottom w:w="0" w:type="dxa"/>
              <w:right w:w="0" w:type="dxa"/>
            </w:tcMar>
          </w:tcPr>
          <w:p w:rsidR="00E21A9A" w:rsidRDefault="00E21A9A">
            <w:pPr>
              <w:pStyle w:val="ConsPlusNormal"/>
            </w:pPr>
            <w:r>
              <w:t>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3 рабочих дня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заключение врачебно-консультационной комиссии государственной организации здравоохранения о наличии заболеваний, при которых граждане не могут пользоваться лифтом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1.11-1 введен Указом Президента Республики Беларусь от 04.12.2014 N 566; в ред Указов Президента Республики Беларусь от 31.12.2015 N 535, от 20.01.2017 N 21)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1.12. Списание пени гражданам, имеющим просроченную задолженность по плате за жилищно-коммунальные услуги и плате за пользование жилым помещением</w:t>
            </w:r>
          </w:p>
        </w:tc>
        <w:tc>
          <w:tcPr>
            <w:tcW w:w="3615" w:type="dxa"/>
            <w:tcMar>
              <w:top w:w="0" w:type="dxa"/>
              <w:left w:w="0" w:type="dxa"/>
              <w:bottom w:w="0" w:type="dxa"/>
              <w:right w:w="0" w:type="dxa"/>
            </w:tcMar>
          </w:tcPr>
          <w:p w:rsidR="00E21A9A" w:rsidRDefault="00E21A9A">
            <w:pPr>
              <w:pStyle w:val="ConsPlusNormal"/>
            </w:pPr>
            <w:r>
              <w:t>районный, городской исполнительный комитет, администрации районов г. Минска (заявление подается в организацию, осуществляющую учет, расчет и начисление платы за жилищно-коммунальные услуги и платы за пользование жилым помещением, организацию, осуществляющую эксплуатацию жилищного фонда и (или) предоставляющую жилищно-коммунальные услуги, другую организацию, осуществляющую начисление платы за жилищно-коммунальные услуги и платы за пользование жилым помещением)</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45 дней со дня подачи заявления</w:t>
            </w:r>
          </w:p>
        </w:tc>
        <w:tc>
          <w:tcPr>
            <w:tcW w:w="3360" w:type="dxa"/>
            <w:tcMar>
              <w:top w:w="0" w:type="dxa"/>
              <w:left w:w="0" w:type="dxa"/>
              <w:bottom w:w="0" w:type="dxa"/>
              <w:right w:w="0" w:type="dxa"/>
            </w:tcMar>
          </w:tcPr>
          <w:p w:rsidR="00E21A9A" w:rsidRDefault="00E21A9A">
            <w:pPr>
              <w:pStyle w:val="ConsPlusNormal"/>
              <w:jc w:val="center"/>
            </w:pPr>
            <w:r>
              <w:t>-</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13.05.2013 N 219, от 06.09.2022N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1.13.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3615" w:type="dxa"/>
            <w:vMerge w:val="restart"/>
            <w:tcMar>
              <w:top w:w="0" w:type="dxa"/>
              <w:left w:w="0" w:type="dxa"/>
              <w:bottom w:w="0" w:type="dxa"/>
              <w:right w:w="0" w:type="dxa"/>
            </w:tcMar>
          </w:tcPr>
          <w:p w:rsidR="00E21A9A" w:rsidRDefault="00E21A9A">
            <w:pPr>
              <w:pStyle w:val="ConsPlusNormal"/>
            </w:pPr>
            <w:r>
              <w:t>сельский, поселковый, городской, районный исполнительный комитет, местная администрация района в городе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2 дня со дня подачи заявления, а в случае запроса документов и (или) сведений от других государственных органов, иных организаций - 10 дней</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степень родства (свидетельство о заключении брака, свидетельство о рождении)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для собственников жилого помещения: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право собственности на жилое помещение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для нанимателей жилого помещения: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право владения и пользования жилым помещением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1.13 введен Указом Президента Республики Беларусь от 13.05.2013 N 219; в ред. Указов Президента Республики Беларусь от 30.12.2019 N 492, от 06.09.2022</w:t>
            </w:r>
          </w:p>
          <w:p w:rsidR="00E21A9A" w:rsidRDefault="00E21A9A">
            <w:pPr>
              <w:pStyle w:val="ConsPlusNormal"/>
              <w:jc w:val="both"/>
            </w:pPr>
            <w:r>
              <w:t>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39" w:name="Par878"/>
            <w:bookmarkEnd w:id="39"/>
            <w:r>
              <w:t>1.14. Регистрация договора аренды (субаренды) нежилого помещения, машино-места и дополнительных соглашений к нему</w:t>
            </w:r>
          </w:p>
        </w:tc>
        <w:tc>
          <w:tcPr>
            <w:tcW w:w="3615" w:type="dxa"/>
            <w:vMerge w:val="restart"/>
            <w:tcMar>
              <w:top w:w="0" w:type="dxa"/>
              <w:left w:w="0" w:type="dxa"/>
              <w:bottom w:w="0" w:type="dxa"/>
              <w:right w:w="0" w:type="dxa"/>
            </w:tcMar>
          </w:tcPr>
          <w:p w:rsidR="00E21A9A" w:rsidRDefault="00E21A9A">
            <w:pPr>
              <w:pStyle w:val="ConsPlusNormal"/>
            </w:pPr>
            <w:r>
              <w:t>районный, городской (городов областного и районного подчинения) исполнительный комитет, местная администрация района в городе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0,2 базовой величины</w:t>
            </w:r>
          </w:p>
        </w:tc>
        <w:tc>
          <w:tcPr>
            <w:tcW w:w="3420" w:type="dxa"/>
            <w:vMerge w:val="restart"/>
            <w:tcMar>
              <w:top w:w="0" w:type="dxa"/>
              <w:left w:w="0" w:type="dxa"/>
              <w:bottom w:w="0" w:type="dxa"/>
              <w:right w:w="0" w:type="dxa"/>
            </w:tcMar>
          </w:tcPr>
          <w:p w:rsidR="00E21A9A" w:rsidRDefault="00E21A9A">
            <w:pPr>
              <w:pStyle w:val="ConsPlusNormal"/>
            </w:pPr>
            <w:r>
              <w:t>2 дня со дня подачи заявления, а в случае запроса документов и (или) сведений от других государственных органов, иных организаций - 10 дней</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право собственности на нежилое помещение, машино-место</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всех участников общей долевой собственности на нежилое помещение, машино-место</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три экземпляра договора аренды (субаренды) или дополнительного соглашения к нему</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1.14 введен Указом Президента Республики Беларусь от 13.05.2013 N 219; в ред. Указов Президента Республики Беларусь от 20.01.2017 N 21,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1.15. Выдача согласования:</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40" w:name="Par894"/>
            <w:bookmarkEnd w:id="40"/>
            <w:r>
              <w:t>1.15.1. на установку, в том числе самовольную, на крышах и фасадах многоквартирных жилых домов индивидуальных антенн и иных конструкций</w:t>
            </w:r>
          </w:p>
        </w:tc>
        <w:tc>
          <w:tcPr>
            <w:tcW w:w="3615" w:type="dxa"/>
            <w:vMerge w:val="restart"/>
            <w:tcMar>
              <w:top w:w="0" w:type="dxa"/>
              <w:left w:w="0" w:type="dxa"/>
              <w:bottom w:w="0" w:type="dxa"/>
              <w:right w:w="0" w:type="dxa"/>
            </w:tcMar>
          </w:tcPr>
          <w:p w:rsidR="00E21A9A" w:rsidRDefault="00E21A9A">
            <w:pPr>
              <w:pStyle w:val="ConsPlusNormal"/>
            </w:pPr>
            <w:r>
              <w:t>структурное подразделение районного, городского (городов областного и районного подчинения) исполнительного комитета, местной администрации района в городе, осуществляющее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технический паспорт и документ, подтверждающий право собственности на помещение, - для собственника помещения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06.09.2022 N 311, от 16.02.2024 N 55)</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1.15.2.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(пп. 1.15.2. исключен. - Указ Президента Республики Беларусь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41" w:name="Par904"/>
            <w:bookmarkEnd w:id="41"/>
            <w:r>
              <w:t>1.15.3. проектной документации на переустройство и (или) перепланировку жилых помещений, нежилых помещений в жилых домах</w:t>
            </w:r>
          </w:p>
        </w:tc>
        <w:tc>
          <w:tcPr>
            <w:tcW w:w="3615" w:type="dxa"/>
            <w:vMerge w:val="restart"/>
            <w:tcMar>
              <w:top w:w="0" w:type="dxa"/>
              <w:left w:w="0" w:type="dxa"/>
              <w:bottom w:w="0" w:type="dxa"/>
              <w:right w:w="0" w:type="dxa"/>
            </w:tcMar>
          </w:tcPr>
          <w:p w:rsidR="00E21A9A" w:rsidRDefault="00E21A9A">
            <w:pPr>
              <w:pStyle w:val="ConsPlusNormal"/>
            </w:pPr>
            <w:r>
              <w:t>структурное подразделение районного, городского (городов областного и районного подчинения) исполнительного комитета, местной администрации района в городе, осуществляющее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проектная документация на переустройство и (или) перепланировку жилых помещений, нежилых помещений в жилых домах</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1.15 введен Указом Президента Республики Беларусь от 04.12.2014 N 566; в ред. Указа Президента Республики Беларусь от 06.09.2022 N 311)</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center"/>
              <w:outlineLvl w:val="1"/>
            </w:pPr>
            <w:r>
              <w:rPr>
                <w:b/>
                <w:bCs/>
              </w:rPr>
              <w:t>ГЛАВА 2</w:t>
            </w:r>
          </w:p>
          <w:p w:rsidR="00E21A9A" w:rsidRDefault="00E21A9A">
            <w:pPr>
              <w:pStyle w:val="ConsPlusNormal"/>
              <w:jc w:val="center"/>
            </w:pPr>
            <w:r>
              <w:rPr>
                <w:b/>
                <w:bCs/>
              </w:rPr>
              <w:t>ТРУД И СОЦИАЛЬНАЯ ЗАЩИТА</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42" w:name="Par914"/>
            <w:bookmarkEnd w:id="42"/>
            <w:r>
              <w:t>2.1. Выдача выписки (копии) из трудовой книжки</w:t>
            </w:r>
          </w:p>
        </w:tc>
        <w:tc>
          <w:tcPr>
            <w:tcW w:w="3615" w:type="dxa"/>
            <w:tcMar>
              <w:top w:w="0" w:type="dxa"/>
              <w:left w:w="0" w:type="dxa"/>
              <w:bottom w:w="0" w:type="dxa"/>
              <w:right w:w="0" w:type="dxa"/>
            </w:tcMar>
          </w:tcPr>
          <w:p w:rsidR="00E21A9A" w:rsidRDefault="00E21A9A">
            <w:pPr>
              <w:pStyle w:val="ConsPlusNormal"/>
            </w:pPr>
            <w:r>
              <w:t>организация по месту работы, службы</w:t>
            </w:r>
          </w:p>
        </w:tc>
        <w:tc>
          <w:tcPr>
            <w:tcW w:w="3870" w:type="dxa"/>
            <w:tcMar>
              <w:top w:w="0" w:type="dxa"/>
              <w:left w:w="0" w:type="dxa"/>
              <w:bottom w:w="0" w:type="dxa"/>
              <w:right w:w="0" w:type="dxa"/>
            </w:tcMar>
          </w:tcPr>
          <w:p w:rsidR="00E21A9A" w:rsidRDefault="00E21A9A">
            <w:pPr>
              <w:pStyle w:val="ConsPlusNormal"/>
              <w:jc w:val="center"/>
            </w:pPr>
            <w:r>
              <w:t>-</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5 дней со дня обращения</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2.2. Выдача справки о месте работы, службы и занимаемой должности</w:t>
            </w:r>
          </w:p>
        </w:tc>
        <w:tc>
          <w:tcPr>
            <w:tcW w:w="3615" w:type="dxa"/>
            <w:tcMar>
              <w:top w:w="0" w:type="dxa"/>
              <w:left w:w="0" w:type="dxa"/>
              <w:bottom w:w="0" w:type="dxa"/>
              <w:right w:w="0" w:type="dxa"/>
            </w:tcMar>
          </w:tcPr>
          <w:p w:rsidR="00E21A9A" w:rsidRDefault="00E21A9A">
            <w:pPr>
              <w:pStyle w:val="ConsPlusNormal"/>
            </w:pPr>
            <w:r>
              <w:t>организация по месту работы, службы, орган по труду, занятости и социальной защите по месту нахождения организации, в которой гражданин проходит альтернативную службу</w:t>
            </w:r>
          </w:p>
        </w:tc>
        <w:tc>
          <w:tcPr>
            <w:tcW w:w="3870" w:type="dxa"/>
            <w:tcMar>
              <w:top w:w="0" w:type="dxa"/>
              <w:left w:w="0" w:type="dxa"/>
              <w:bottom w:w="0" w:type="dxa"/>
              <w:right w:w="0" w:type="dxa"/>
            </w:tcMar>
          </w:tcPr>
          <w:p w:rsidR="00E21A9A" w:rsidRDefault="00E21A9A">
            <w:pPr>
              <w:pStyle w:val="ConsPlusNormal"/>
              <w:jc w:val="center"/>
            </w:pPr>
            <w:r>
              <w:t>-</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5 дней со дня обращения</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27.04.2016 N 157)</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2.3. Выдача справки о периоде работы, службы</w:t>
            </w:r>
          </w:p>
        </w:tc>
        <w:tc>
          <w:tcPr>
            <w:tcW w:w="3615" w:type="dxa"/>
            <w:tcMar>
              <w:top w:w="0" w:type="dxa"/>
              <w:left w:w="0" w:type="dxa"/>
              <w:bottom w:w="0" w:type="dxa"/>
              <w:right w:w="0" w:type="dxa"/>
            </w:tcMar>
          </w:tcPr>
          <w:p w:rsidR="00E21A9A" w:rsidRDefault="00E21A9A">
            <w:pPr>
              <w:pStyle w:val="ConsPlusNormal"/>
            </w:pPr>
            <w:r>
              <w:t>организация по месту работы, службы, орган по труду, занятости и социальной защите по месту нахождения организации, в которой гражданин проходил альтернативную службу</w:t>
            </w:r>
          </w:p>
        </w:tc>
        <w:tc>
          <w:tcPr>
            <w:tcW w:w="3870" w:type="dxa"/>
            <w:tcMar>
              <w:top w:w="0" w:type="dxa"/>
              <w:left w:w="0" w:type="dxa"/>
              <w:bottom w:w="0" w:type="dxa"/>
              <w:right w:w="0" w:type="dxa"/>
            </w:tcMar>
          </w:tcPr>
          <w:p w:rsidR="00E21A9A" w:rsidRDefault="00E21A9A">
            <w:pPr>
              <w:pStyle w:val="ConsPlusNormal"/>
              <w:jc w:val="center"/>
            </w:pPr>
            <w:r>
              <w:t>-</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5 дней со дня обращения</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27.04.2016 N 157)</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2.4. Выдача справки о размере заработной платы (денежного довольствия, ежемесячного денежного содержания)</w:t>
            </w:r>
          </w:p>
        </w:tc>
        <w:tc>
          <w:tcPr>
            <w:tcW w:w="3615" w:type="dxa"/>
            <w:tcMar>
              <w:top w:w="0" w:type="dxa"/>
              <w:left w:w="0" w:type="dxa"/>
              <w:bottom w:w="0" w:type="dxa"/>
              <w:right w:w="0" w:type="dxa"/>
            </w:tcMar>
          </w:tcPr>
          <w:p w:rsidR="00E21A9A" w:rsidRDefault="00E21A9A">
            <w:pPr>
              <w:pStyle w:val="ConsPlusNormal"/>
            </w:pPr>
            <w:r>
              <w:t>организация по месту работы, службы, орган по труду, занятости и социальной защите по месту нахождения организации, в которой гражданин проходит альтернативную службу</w:t>
            </w:r>
          </w:p>
        </w:tc>
        <w:tc>
          <w:tcPr>
            <w:tcW w:w="3870" w:type="dxa"/>
            <w:tcMar>
              <w:top w:w="0" w:type="dxa"/>
              <w:left w:w="0" w:type="dxa"/>
              <w:bottom w:w="0" w:type="dxa"/>
              <w:right w:w="0" w:type="dxa"/>
            </w:tcMar>
          </w:tcPr>
          <w:p w:rsidR="00E21A9A" w:rsidRDefault="00E21A9A">
            <w:pPr>
              <w:pStyle w:val="ConsPlusNormal"/>
              <w:jc w:val="center"/>
            </w:pPr>
            <w:r>
              <w:t>-</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5 дней со дня обращения</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27.04.2016 N 157)</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2.5. Назначение пособия по беременности и родам</w:t>
            </w:r>
          </w:p>
        </w:tc>
        <w:tc>
          <w:tcPr>
            <w:tcW w:w="3615" w:type="dxa"/>
            <w:vMerge w:val="restart"/>
            <w:tcMar>
              <w:top w:w="0" w:type="dxa"/>
              <w:left w:w="0" w:type="dxa"/>
              <w:bottom w:w="0" w:type="dxa"/>
              <w:right w:w="0" w:type="dxa"/>
            </w:tcMar>
          </w:tcPr>
          <w:p w:rsidR="00E21A9A" w:rsidRDefault="00E21A9A">
            <w:pPr>
              <w:pStyle w:val="ConsPlusNormal"/>
            </w:pPr>
            <w:r>
              <w:t>организация по месту работы, службы, учебы, прохождения подготовки в клинической ординатуре, а также орган по труду, занятости и социальной защите районного, городского (городов областного и районного подчинения) исполнительного комитета, местной администрации района в городе, осуществляющий назначение пособия (далее, если не определено иное, - орган по труду, занятости и социальной защите), территориальные органы Фонда социальной защиты населения Министерства труда и социальной защиты по месту постановки на учет в качестве плательщика обязательных страховых взносов (далее - органы Фонда)</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10 дней со дня обращения, а в случае запроса либо представления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3360" w:type="dxa"/>
            <w:vMerge w:val="restart"/>
            <w:tcMar>
              <w:top w:w="0" w:type="dxa"/>
              <w:left w:w="0" w:type="dxa"/>
              <w:bottom w:w="0" w:type="dxa"/>
              <w:right w:w="0" w:type="dxa"/>
            </w:tcMar>
          </w:tcPr>
          <w:p w:rsidR="00E21A9A" w:rsidRDefault="00E21A9A">
            <w:pPr>
              <w:pStyle w:val="ConsPlusNormal"/>
            </w:pPr>
            <w:r>
              <w:t>на срок, указанный в листке нетрудоспособности</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листок нетрудоспособности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справка о размере заработной платы - в случае, если период, за который определяется среднедневной заработок для назначения пособия, состоит из периодов работы у разных нанимателей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05.08.2013 N 342, от 27.04.2016 N 157,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2.6. Назначение пособия в связи с рождением ребенка</w:t>
            </w:r>
          </w:p>
        </w:tc>
        <w:tc>
          <w:tcPr>
            <w:tcW w:w="3615" w:type="dxa"/>
            <w:vMerge w:val="restart"/>
            <w:tcMar>
              <w:top w:w="0" w:type="dxa"/>
              <w:left w:w="0" w:type="dxa"/>
              <w:bottom w:w="0" w:type="dxa"/>
              <w:right w:w="0" w:type="dxa"/>
            </w:tcMar>
          </w:tcPr>
          <w:p w:rsidR="00E21A9A" w:rsidRDefault="00E21A9A">
            <w:pPr>
              <w:pStyle w:val="ConsPlusNormal"/>
            </w:pPr>
            <w:r>
              <w:t>организация по месту работы, службы, учебы, прохождения подготовки в клинической ординатуре, орган по труду, занятости и социальной защите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единовременно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справка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рождении ребенка, документы и (или) сведения, подтверждающие фактическое проживание ребенка в Республике Беларусь, документы и (или) сведения, подтверждающие фактическое проживание родителя, усыновителя (удочерителя), опекуна ребенка в Республике Беларусь не менее 6 месяцев в общей сложности в пределах 12 календарных месяцев, предшествующих месяцу рождения ребенка, зарегистрированного по месту жительства в Республике Беларусь (свидетельство о рождении ребенка - для лиц, работающих в дипломатических представительствах и консульских учреждениях Республики Беларусь, свидетельство о рождении ребенка (при наличии такого свидетельства) и документы и (или) сведения, подтверждающие фактическое проживание ребенка в Республике Беларусь, -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свидетельства о рождении, смерти детей, в том числе старше 18 лет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выписка из решения суда об усыновлении (удочерении) - для семей, усыновивших (удочеривших) детей (представляется на усыновленного (удочеренного) ребенка (усыновленных (удочеренных) детей), в отношении которого (которых) заявитель обращается за назначением пособия в связи с рождением ребенка)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заключении брака - в случае, если заявитель состоит в браке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выписки (копии) из трудовых книжек родителей (усыновителей (удочерителей), опекунов) или иные документы, подтверждающие их занятость, - в случае необходимости определения места назначения пособия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и (или) сведения о выбытии ребенка из дома ребенка, приемной семьи, детского дома семейного типа, детского интернатного учреждения, дома ребенка исправительной колонии - в случае, если ребенок находился в указанных учреждениях, приемной семье, детском доме семейного типа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на территории Республики Беларусь (не зарегистрированных по месту жительства в Республике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27.06.2011 N 276, от 19.04.2012 N 197, от 05.08.2013 N 342,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2.7. Принятие решения о единовременной выплате семьям при рождении двоих и более детей на приобретение детских вещей первой необходимости</w:t>
            </w:r>
          </w:p>
        </w:tc>
        <w:tc>
          <w:tcPr>
            <w:tcW w:w="3615" w:type="dxa"/>
            <w:vMerge w:val="restart"/>
            <w:tcMar>
              <w:top w:w="0" w:type="dxa"/>
              <w:left w:w="0" w:type="dxa"/>
              <w:bottom w:w="0" w:type="dxa"/>
              <w:right w:w="0" w:type="dxa"/>
            </w:tcMar>
          </w:tcPr>
          <w:p w:rsidR="00E21A9A" w:rsidRDefault="00E21A9A">
            <w:pPr>
              <w:pStyle w:val="ConsPlusNormal"/>
            </w:pPr>
            <w:r>
              <w:t>орган по труду, занятости и социальной защите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единовременно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свидетельства о рождении детей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выписка из решения суда об усыновлении (удочерении) - для семей, усыновивших (удочеривших) детей (представляется на усыновленных (удочеренных) детей,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решения местного исполнительного и распорядительного органа об установлении опеки - для лиц, назначенных опекунами детей (представляется на подопечных детей,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2.8. Назначение пособия женщинам, ставшим на учет в организациях здравоохранения до 12-недельного срока беременности</w:t>
            </w:r>
          </w:p>
        </w:tc>
        <w:tc>
          <w:tcPr>
            <w:tcW w:w="3615" w:type="dxa"/>
            <w:vMerge w:val="restart"/>
            <w:tcMar>
              <w:top w:w="0" w:type="dxa"/>
              <w:left w:w="0" w:type="dxa"/>
              <w:bottom w:w="0" w:type="dxa"/>
              <w:right w:w="0" w:type="dxa"/>
            </w:tcMar>
          </w:tcPr>
          <w:p w:rsidR="00E21A9A" w:rsidRDefault="00E21A9A">
            <w:pPr>
              <w:pStyle w:val="ConsPlusNormal"/>
            </w:pPr>
            <w:r>
              <w:t>организация по месту работы, службы, учебы, прохождения подготовки в клинической ординатуре, орган по труду, занятости и социальной защите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единовременно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заключение врачебно-консультационной комиссии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выписки (копии) из трудовых книжек заявителя и супруга заявителя или иные документы, подтверждающие их занятость, - в случае необходимости определения места назначения пособия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заключении брака - в случае, если заявитель состоит в браке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05.08.2013 N 342,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2.9. Назначение пособия по уходу за ребенком в возрасте до 3 лет</w:t>
            </w:r>
          </w:p>
        </w:tc>
        <w:tc>
          <w:tcPr>
            <w:tcW w:w="3615" w:type="dxa"/>
            <w:vMerge w:val="restart"/>
            <w:tcMar>
              <w:top w:w="0" w:type="dxa"/>
              <w:left w:w="0" w:type="dxa"/>
              <w:bottom w:w="0" w:type="dxa"/>
              <w:right w:w="0" w:type="dxa"/>
            </w:tcMar>
          </w:tcPr>
          <w:p w:rsidR="00E21A9A" w:rsidRDefault="00E21A9A">
            <w:pPr>
              <w:pStyle w:val="ConsPlusNormal"/>
            </w:pPr>
            <w:r>
              <w:t>организация по месту работы, службы, учебы, прохождения подготовки в клинической ординатуре, орган по труду, занятости и социальной защите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по день достижения ребенком возраста 3 лет</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свидетельства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и (или) сведения, подтверждающие фактическое проживание ребенка в Республике Беларусь (за исключением лиц, работающих в дипломатических представительствах и консульских учреждениях Республики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выписка из решения суда об усыновлении (удочерении) - для семей, усыновивших (удочеривших) детей (представляется по желанию заявителя)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удостоверение инвалида либо заключение медико-реабилитационной экспертной комиссии - для ребенка-инвалида в возрасте до 3 лет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удостоверение пострадавшего от катастрофы на Чернобыльской АЭС, других радиационных аварий -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заключении брака - в случае, если заявитель состоит в браке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справка о периоде, за который выплачено пособие по беременности и родам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справка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выписки (копии) из трудовых книжек родителей (усыновителей (удочерителей), опекунов) или иные документы, подтверждающие их занятость, - в случае необходимости определения места назначения пособия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справка о том, что гражданин является обучающимся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справка о выходе на 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(удочерителю) ребенка - при оформлении отпуска по уходу за ребенком до достижения им возраста 3 лет (отпуска по уходу за детьми) или приостановлении предпринимательской, нотариальной, адвокатской, ремесленной деятельности, деятельности по оказанию услуг в сфере агроэкотуризма в связи с уходом за ребенком в возрасте до 3 лет другим членом семьи или родственником ребенка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справка о размере пособия на детей и периоде его выплаты (справка о неполучении пособия на детей) - в случае изменения места выплаты пособия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и (или) сведения о выбытии ребенка из дома ребенка, приемной семьи, детского дома семейного типа, детского интернатного учреждения, дома ребенка исправительной колонии - в случае, если ребенок находился в указанных учреждениях, приемной семье, детском доме семейного типа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на территории Республики Беларусь (не зарегистрированных по месту жительства в Республике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27.06.2011 N 276, от 19.04.2012 N 197, от 05.08.2013 N 342, от 30.12.2019 N 492,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43" w:name="Par1015"/>
            <w:bookmarkEnd w:id="43"/>
            <w:r>
              <w:t>2.9-1. Назначение пособия семьям на детей в возрасте от 3 до 18 лет в период воспитания ребенка в возрасте до 3 лет</w:t>
            </w:r>
          </w:p>
        </w:tc>
        <w:tc>
          <w:tcPr>
            <w:tcW w:w="3615" w:type="dxa"/>
            <w:vMerge w:val="restart"/>
            <w:tcMar>
              <w:top w:w="0" w:type="dxa"/>
              <w:left w:w="0" w:type="dxa"/>
              <w:bottom w:w="0" w:type="dxa"/>
              <w:right w:w="0" w:type="dxa"/>
            </w:tcMar>
          </w:tcPr>
          <w:p w:rsidR="00E21A9A" w:rsidRDefault="00E21A9A">
            <w:pPr>
              <w:pStyle w:val="ConsPlusNormal"/>
            </w:pPr>
            <w:r>
              <w:t>организация по месту работы, службы, учебы, прохождения подготовки в клинической ординатуре, орган по труду, занятости и социальной защите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на срок до даты наступления обстоятельств, влекущих прекращение выплаты пособия</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справка о том, что гражданин является обучающимся, - представляется на одного ребенка в возрасте от 3 до 18 лет, обучающегося в учреждении образования (в том числе дошкольного)</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выписка из решения суда об усыновлении (удочерении) - для семей, усыновивших (удочеривших) детей (представляется по желанию заявителя)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заключении брака - в случае, если заявитель состоит в браке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выписки (копии) из трудовых книжек родителей (усыновителей (удочерителей), опекунов (попечителей) или иные документы, подтверждающие их занятость, - в случае необходимости определения места назначения пособия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 им возраста 3 лет (отпуске по уходу за детьми) или приостановившим предпринимательскую, нотариальную, адвокатскую, ремесленную деятельность, деятельность по оказанию услуг в сфере агроэкотуризма 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(удочерителем)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интернатного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2.9-1 введен Указом Президента Республики Беларусь от 08.04.2015 N 157; в ред. Указа Президента Республики Беларусь от 30.12.2019 N 492)</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2.10.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2.10 исключен с 1 апреля 2012 года. - Указ Президента Республики Беларусь от 19.01.2012 N 41)</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2.11.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2.11 исключен с 1 апреля 2012 года. - Указ Президента Республики Беларусь от 19.01.2012 N 41)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44" w:name="Par1036"/>
            <w:bookmarkEnd w:id="44"/>
            <w:r>
              <w:t>2.12. Назначение пособия на детей старше 3 лет из отдельных категорий семей</w:t>
            </w:r>
          </w:p>
        </w:tc>
        <w:tc>
          <w:tcPr>
            <w:tcW w:w="3615" w:type="dxa"/>
            <w:vMerge w:val="restart"/>
            <w:tcMar>
              <w:top w:w="0" w:type="dxa"/>
              <w:left w:w="0" w:type="dxa"/>
              <w:bottom w:w="0" w:type="dxa"/>
              <w:right w:w="0" w:type="dxa"/>
            </w:tcMar>
          </w:tcPr>
          <w:p w:rsidR="00E21A9A" w:rsidRDefault="00E21A9A">
            <w:pPr>
              <w:pStyle w:val="ConsPlusNormal"/>
            </w:pPr>
            <w:r>
              <w:t>организация по месту работы, службы, учебы, прохождения подготовки в клинической ординатуре, орган по труду, занятости и социальной защите, областные центры гигиены, эпидемиологии и общественного здоровья, Минский городской, городские, районные, зональные, районные в городах центры гигиены и эпидемиологии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по 30 июня или по 31 декабря календарного года, в котором назначено пособие, либо по день достижения ребенком 16-, 18-летнего возраста</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свидетельства о рождении несовершеннолетних детей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выписка из решения суда об усыновлении (удочерении) - для семей, усыновивших (удочеривших) детей (представляется по желанию заявителя)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удостоверение инвалида - для матери (мачехи), отца (отчима), усыновителя (удочерителя), опекуна (попечителя), являющихся инвалидами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справка о призыве на срочную военную службу - для семей военнослужащих, проходящих срочную военную службу</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справка о направлении на альтернативную службу - для семей граждан, проходящих альтернативную службу</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заключении брака - в случае, если заявитель состоит в браке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выписки (копии) из трудовых книжек родителей (усыновителей (удочерителей), опекунов (попечителей) или иные документы, подтверждающие их занятость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сведения о полученных доходах за 6 месяцев в 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(удочерителя), опекуна (попечителя)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справка о размере пособия на детей и периоде его выплаты (справка о неполучении пособия на детей) - в случае изменения места выплаты пособия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интернатного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05.08.2013 N 342, от 27.04.2016 N 157, от 30.12.2019 N 492)</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2.13. Назначение пособия по временной нетрудоспособности по уходу за больным ребенком в возрасте до 14 лет (ребенком-инвалидом в возрасте до 18 лет)</w:t>
            </w:r>
          </w:p>
        </w:tc>
        <w:tc>
          <w:tcPr>
            <w:tcW w:w="3615" w:type="dxa"/>
            <w:tcMar>
              <w:top w:w="0" w:type="dxa"/>
              <w:left w:w="0" w:type="dxa"/>
              <w:bottom w:w="0" w:type="dxa"/>
              <w:right w:w="0" w:type="dxa"/>
            </w:tcMar>
          </w:tcPr>
          <w:p w:rsidR="00E21A9A" w:rsidRDefault="00E21A9A">
            <w:pPr>
              <w:pStyle w:val="ConsPlusNormal"/>
            </w:pPr>
            <w:r>
              <w:t>организация по месту работы, органы Фонда</w:t>
            </w:r>
          </w:p>
        </w:tc>
        <w:tc>
          <w:tcPr>
            <w:tcW w:w="3870" w:type="dxa"/>
            <w:tcMar>
              <w:top w:w="0" w:type="dxa"/>
              <w:left w:w="0" w:type="dxa"/>
              <w:bottom w:w="0" w:type="dxa"/>
              <w:right w:w="0" w:type="dxa"/>
            </w:tcMar>
          </w:tcPr>
          <w:p w:rsidR="00E21A9A" w:rsidRDefault="00E21A9A">
            <w:pPr>
              <w:pStyle w:val="ConsPlusNormal"/>
            </w:pPr>
            <w:r>
              <w:t>листок нетрудоспособности</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3360" w:type="dxa"/>
            <w:tcMar>
              <w:top w:w="0" w:type="dxa"/>
              <w:left w:w="0" w:type="dxa"/>
              <w:bottom w:w="0" w:type="dxa"/>
              <w:right w:w="0" w:type="dxa"/>
            </w:tcMar>
          </w:tcPr>
          <w:p w:rsidR="00E21A9A" w:rsidRDefault="00E21A9A">
            <w:pPr>
              <w:pStyle w:val="ConsPlusNormal"/>
            </w:pPr>
            <w:r>
              <w:t>на срок, указанный в листке нетрудоспособности</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05.08.2013 N 342)</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2.14. Назначение пособия по временной нетрудоспособности по уходу за ребенком в возрасте до 3 лет и ребенком-инвалидом в возрасте до 18 лет в случае болезни матери либо другого лица, фактически осуществляющего уход за ребенком</w:t>
            </w:r>
          </w:p>
        </w:tc>
        <w:tc>
          <w:tcPr>
            <w:tcW w:w="3615" w:type="dxa"/>
            <w:tcMar>
              <w:top w:w="0" w:type="dxa"/>
              <w:left w:w="0" w:type="dxa"/>
              <w:bottom w:w="0" w:type="dxa"/>
              <w:right w:w="0" w:type="dxa"/>
            </w:tcMar>
          </w:tcPr>
          <w:p w:rsidR="00E21A9A" w:rsidRDefault="00E21A9A">
            <w:pPr>
              <w:pStyle w:val="ConsPlusNormal"/>
            </w:pPr>
            <w:r>
              <w:t>организация по месту работы, органы Фонда</w:t>
            </w:r>
          </w:p>
        </w:tc>
        <w:tc>
          <w:tcPr>
            <w:tcW w:w="3870" w:type="dxa"/>
            <w:tcMar>
              <w:top w:w="0" w:type="dxa"/>
              <w:left w:w="0" w:type="dxa"/>
              <w:bottom w:w="0" w:type="dxa"/>
              <w:right w:w="0" w:type="dxa"/>
            </w:tcMar>
          </w:tcPr>
          <w:p w:rsidR="00E21A9A" w:rsidRDefault="00E21A9A">
            <w:pPr>
              <w:pStyle w:val="ConsPlusNormal"/>
            </w:pPr>
            <w:r>
              <w:t>листок нетрудоспособности</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3360" w:type="dxa"/>
            <w:tcMar>
              <w:top w:w="0" w:type="dxa"/>
              <w:left w:w="0" w:type="dxa"/>
              <w:bottom w:w="0" w:type="dxa"/>
              <w:right w:w="0" w:type="dxa"/>
            </w:tcMar>
          </w:tcPr>
          <w:p w:rsidR="00E21A9A" w:rsidRDefault="00E21A9A">
            <w:pPr>
              <w:pStyle w:val="ConsPlusNormal"/>
            </w:pPr>
            <w:r>
              <w:t>на срок, указанный в листке нетрудоспособности</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05.08.2013 N 342)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2.15. Назначение пособия по уходу за ребенком-инвалидом в возрасте до 18 лет</w:t>
            </w:r>
          </w:p>
        </w:tc>
        <w:tc>
          <w:tcPr>
            <w:tcW w:w="3615" w:type="dxa"/>
            <w:vMerge w:val="restart"/>
            <w:tcMar>
              <w:top w:w="0" w:type="dxa"/>
              <w:left w:w="0" w:type="dxa"/>
              <w:bottom w:w="0" w:type="dxa"/>
              <w:right w:w="0" w:type="dxa"/>
            </w:tcMar>
          </w:tcPr>
          <w:p w:rsidR="00E21A9A" w:rsidRDefault="00E21A9A">
            <w:pPr>
              <w:pStyle w:val="ConsPlusNormal"/>
            </w:pPr>
            <w:r>
              <w:t>орган по труду, занятости и социальной защите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на срок установления ребенку инвалидности</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рождении ребенка (для иностранных граждан и лиц без гражданства, которым предоставлены статус беженца или убежище в Республике Беларусь, - при наличии такого свидетельства)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выписка из решения суда об усыновлении (удочерении) - для семей, усыновивших (удочеривших) детей (представляется по желанию заявителя)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ребенка-инвалида в возрасте до 18 лет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заключении брака - для матери (мачехи) или отца (отчима) ребенка-инвалида в возрасте до 18 лет в полной семье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решения суда о расторжении брака либо свидетельство о расторжении брака или иной документ, подтверждающий категорию неполной семьи, - для родителя ребенка-инвалида в возрасте до 18 лет в неполной семье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выписка (копия) из трудовой книжки заявителя и (или) иные документы, подтверждающие его незанятость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справка о месте работы, службы и занимаемой должности с указанием сведений о выполнении работы на условиях не более половины месячной нормы рабочего времени или выполнении работы на дому - для работающих на указанных условиях матери (мачехи) или отца (отчима) в полной семье, родителя в неполной семье, усыновителя (удочерителя), опекуна (попечителя) ребенка-инвалида в возрасте до 18 лет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справка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работающих (проходящих службу) матери (мачехи) или отца (отчима) в полной семье, родителя в неполной семье, усыновителя (удочерителя), опекуна (попечителя) ребенка-инвалида в возрасте до 18 лет, находящихся в таком отпуске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справка о том, что гражданин является обучающимся, - для обучающихся матери (мачехи) или отца (отчима) в полной семье, родителя в неполной семье, усыновителя (удочерителя), опекуна (попечителя) ребенка-инвалида в возрасте до 18 лет, находящихся по месту учебы в отпуске по уходу за ребенком до достижения им возраста 3 лет, академическом отпуске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справка о месте работы, службы и занимаемой должности с указанием сведений о выполнении работы на условиях более половины месячной нормы рабочего времени, о непредоставлении отпуска по уходу за ребенком до достижения им возраста 3 лет (отпуска по уходу за детьми), о выполнении работы не на дому и (или) иные документы, подтверждающие занятость матери (мачехи), отца (отчима) в полной семье, родителя в неполной семье, усыновителя (удочерителя), опекуна (попечителя) ребенка-инвалида в возрасте до 18 лет, - для других лиц, осуществляющих уход за ребенком-инвалидом в возрасте до 18 лет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интернатного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27.06.2011 N 276, от 05.08.2013 N 342, от 30.12.2019 N 492)</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2.16. Назначение пособия по временной нетрудоспособности по уходу за ребенком-инвалидом в возрасте до 18 лет в случае его санаторно-курортного лечения, медицинской реабилитации, медицинской абилитации</w:t>
            </w:r>
          </w:p>
        </w:tc>
        <w:tc>
          <w:tcPr>
            <w:tcW w:w="3615" w:type="dxa"/>
            <w:tcMar>
              <w:top w:w="0" w:type="dxa"/>
              <w:left w:w="0" w:type="dxa"/>
              <w:bottom w:w="0" w:type="dxa"/>
              <w:right w:w="0" w:type="dxa"/>
            </w:tcMar>
          </w:tcPr>
          <w:p w:rsidR="00E21A9A" w:rsidRDefault="00E21A9A">
            <w:pPr>
              <w:pStyle w:val="ConsPlusNormal"/>
            </w:pPr>
            <w:r>
              <w:t>организация по месту работы, органы Фонда</w:t>
            </w:r>
          </w:p>
        </w:tc>
        <w:tc>
          <w:tcPr>
            <w:tcW w:w="3870" w:type="dxa"/>
            <w:tcMar>
              <w:top w:w="0" w:type="dxa"/>
              <w:left w:w="0" w:type="dxa"/>
              <w:bottom w:w="0" w:type="dxa"/>
              <w:right w:w="0" w:type="dxa"/>
            </w:tcMar>
          </w:tcPr>
          <w:p w:rsidR="00E21A9A" w:rsidRDefault="00E21A9A">
            <w:pPr>
              <w:pStyle w:val="ConsPlusNormal"/>
            </w:pPr>
            <w:r>
              <w:t>листок нетрудоспособности</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3360" w:type="dxa"/>
            <w:tcMar>
              <w:top w:w="0" w:type="dxa"/>
              <w:left w:w="0" w:type="dxa"/>
              <w:bottom w:w="0" w:type="dxa"/>
              <w:right w:w="0" w:type="dxa"/>
            </w:tcMar>
          </w:tcPr>
          <w:p w:rsidR="00E21A9A" w:rsidRDefault="00E21A9A">
            <w:pPr>
              <w:pStyle w:val="ConsPlusNormal"/>
            </w:pPr>
            <w:r>
              <w:t>на срок, указанный в листке нетрудоспособности</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05.08.2013 N 342,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2.17. Назначение пособия на ребенка в возрасте до 18 лет, инфицированного вирусом иммунодефицита человека</w:t>
            </w:r>
          </w:p>
        </w:tc>
        <w:tc>
          <w:tcPr>
            <w:tcW w:w="3615" w:type="dxa"/>
            <w:vMerge w:val="restart"/>
            <w:tcMar>
              <w:top w:w="0" w:type="dxa"/>
              <w:left w:w="0" w:type="dxa"/>
              <w:bottom w:w="0" w:type="dxa"/>
              <w:right w:w="0" w:type="dxa"/>
            </w:tcMar>
          </w:tcPr>
          <w:p w:rsidR="00E21A9A" w:rsidRDefault="00E21A9A">
            <w:pPr>
              <w:pStyle w:val="ConsPlusNormal"/>
            </w:pPr>
            <w:r>
              <w:t>областные центры гигиены, эпидемиологии и общественного здоровья, Минский городской, городские, районные, зональные, районные в городах центры гигиены и эпидемиологии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по день достижения ребенком 18-летнего возраста</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рождении ребенка (для иностранных граждан и лиц без гражданства, которым предоставлены статус беженца или убежище в Республике Беларусь, - при наличии такого свидетельства)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выписка из решения суда об усыновлении (удочерении) - для семей, усыновивших (удочеривших) детей (представляется по желанию заявителя)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заключении брака - в случае, если заявитель состоит в браке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интернатного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05.08.2013 N 342, от 30.12.2019 N 492)</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2.18. Выдача справки о размере пособия на детей и периоде его выплаты</w:t>
            </w:r>
          </w:p>
        </w:tc>
        <w:tc>
          <w:tcPr>
            <w:tcW w:w="3615" w:type="dxa"/>
            <w:tcMar>
              <w:top w:w="0" w:type="dxa"/>
              <w:left w:w="0" w:type="dxa"/>
              <w:bottom w:w="0" w:type="dxa"/>
              <w:right w:w="0" w:type="dxa"/>
            </w:tcMar>
          </w:tcPr>
          <w:p w:rsidR="00E21A9A" w:rsidRDefault="00E21A9A">
            <w:pPr>
              <w:pStyle w:val="ConsPlusNormal"/>
            </w:pPr>
            <w:r>
              <w:t>организация, выплачивающая пособие, орган по труду, занятости и социальной защите</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5 дней со дня обращения</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30.12.2019 N 492)</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2.18-1. Выдача справки о неполучении пособия на детей</w:t>
            </w:r>
          </w:p>
        </w:tc>
        <w:tc>
          <w:tcPr>
            <w:tcW w:w="3615" w:type="dxa"/>
            <w:tcMar>
              <w:top w:w="0" w:type="dxa"/>
              <w:left w:w="0" w:type="dxa"/>
              <w:bottom w:w="0" w:type="dxa"/>
              <w:right w:w="0" w:type="dxa"/>
            </w:tcMar>
          </w:tcPr>
          <w:p w:rsidR="00E21A9A" w:rsidRDefault="00E21A9A">
            <w:pPr>
              <w:pStyle w:val="ConsPlusNormal"/>
            </w:pPr>
            <w:r>
              <w:t>организация, назначающая пособие, орган по труду, занятости и социальной защите</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5 дней со дня обращения</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2.18-1 введен Указом Президента Республики Беларусь от 30.12.2019 N 492)</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45" w:name="Par1127"/>
            <w:bookmarkEnd w:id="45"/>
            <w:r>
              <w:t>2.19. Выдача справки о выходе на работу, службу до истечения отпуска по уходу за ребенком в возрасте до 3 лет и прекращении выплаты пособия</w:t>
            </w:r>
          </w:p>
        </w:tc>
        <w:tc>
          <w:tcPr>
            <w:tcW w:w="3615" w:type="dxa"/>
            <w:tcMar>
              <w:top w:w="0" w:type="dxa"/>
              <w:left w:w="0" w:type="dxa"/>
              <w:bottom w:w="0" w:type="dxa"/>
              <w:right w:w="0" w:type="dxa"/>
            </w:tcMar>
          </w:tcPr>
          <w:p w:rsidR="00E21A9A" w:rsidRDefault="00E21A9A">
            <w:pPr>
              <w:pStyle w:val="ConsPlusNormal"/>
            </w:pPr>
            <w:r>
              <w:t>организация по месту работы, службы</w:t>
            </w:r>
          </w:p>
        </w:tc>
        <w:tc>
          <w:tcPr>
            <w:tcW w:w="3870" w:type="dxa"/>
            <w:tcMar>
              <w:top w:w="0" w:type="dxa"/>
              <w:left w:w="0" w:type="dxa"/>
              <w:bottom w:w="0" w:type="dxa"/>
              <w:right w:w="0" w:type="dxa"/>
            </w:tcMar>
          </w:tcPr>
          <w:p w:rsidR="00E21A9A" w:rsidRDefault="00E21A9A">
            <w:pPr>
              <w:pStyle w:val="ConsPlusNormal"/>
              <w:jc w:val="center"/>
            </w:pPr>
            <w:r>
              <w:t>-</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3 рабочих дня</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46" w:name="Par1134"/>
            <w:bookmarkEnd w:id="46"/>
            <w:r>
              <w:t>2.20. Выдача справки об удержании алиментов и их размере</w:t>
            </w:r>
          </w:p>
        </w:tc>
        <w:tc>
          <w:tcPr>
            <w:tcW w:w="3615" w:type="dxa"/>
            <w:tcMar>
              <w:top w:w="0" w:type="dxa"/>
              <w:left w:w="0" w:type="dxa"/>
              <w:bottom w:w="0" w:type="dxa"/>
              <w:right w:w="0" w:type="dxa"/>
            </w:tcMar>
          </w:tcPr>
          <w:p w:rsidR="00E21A9A" w:rsidRDefault="00E21A9A">
            <w:pPr>
              <w:pStyle w:val="ConsPlusNormal"/>
            </w:pPr>
            <w:r>
              <w:t>организация по месту работы, службы или по месту получения пенсии, пособия</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5 дней со дня обращения</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47" w:name="Par1140"/>
            <w:bookmarkEnd w:id="47"/>
            <w:r>
              <w:t>2.21. Выдача справки о том, что местонахождение лица, обязанного уплачивать алименты, в месячный срок со дня объявления розыска не установлено</w:t>
            </w:r>
          </w:p>
        </w:tc>
        <w:tc>
          <w:tcPr>
            <w:tcW w:w="3615" w:type="dxa"/>
            <w:vMerge w:val="restart"/>
            <w:tcMar>
              <w:top w:w="0" w:type="dxa"/>
              <w:left w:w="0" w:type="dxa"/>
              <w:bottom w:w="0" w:type="dxa"/>
              <w:right w:w="0" w:type="dxa"/>
            </w:tcMar>
          </w:tcPr>
          <w:p w:rsidR="00E21A9A" w:rsidRDefault="00E21A9A">
            <w:pPr>
              <w:pStyle w:val="ConsPlusNormal"/>
            </w:pPr>
            <w:r>
              <w:t>орган внутренних дел</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 заявителя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решения суда о взыскании алиментов в пользу заявителя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2.22. Выдача справки о нахождении лица, обязанного уплачивать алименты, в учреждении уголовно-исполнительной системы или лечебно-трудовом профилактории Министерства внутренних дел и об отсутствии у него заработка</w:t>
            </w:r>
          </w:p>
        </w:tc>
        <w:tc>
          <w:tcPr>
            <w:tcW w:w="3615" w:type="dxa"/>
            <w:vMerge w:val="restart"/>
            <w:tcMar>
              <w:top w:w="0" w:type="dxa"/>
              <w:left w:w="0" w:type="dxa"/>
              <w:bottom w:w="0" w:type="dxa"/>
              <w:right w:w="0" w:type="dxa"/>
            </w:tcMar>
          </w:tcPr>
          <w:p w:rsidR="00E21A9A" w:rsidRDefault="00E21A9A">
            <w:pPr>
              <w:pStyle w:val="ConsPlusNormal"/>
            </w:pPr>
            <w:r>
              <w:t>учреждение уголовно-исполнительной системы, лечебно-трудовой профилакторий Министерства внутренних дел</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 заявителя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решения суда о взыскании алиментов в пользу заявителя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48" w:name="Par1156"/>
            <w:bookmarkEnd w:id="48"/>
            <w:r>
              <w:t>2.23. Выдача справки о том, что лицу, обязанному уплачивать алименты, выдан паспорт гражданина Республики Беларусь для постоянного проживания за пределами Республики Беларусь</w:t>
            </w:r>
          </w:p>
        </w:tc>
        <w:tc>
          <w:tcPr>
            <w:tcW w:w="3615" w:type="dxa"/>
            <w:vMerge w:val="restart"/>
            <w:tcMar>
              <w:top w:w="0" w:type="dxa"/>
              <w:left w:w="0" w:type="dxa"/>
              <w:bottom w:w="0" w:type="dxa"/>
              <w:right w:w="0" w:type="dxa"/>
            </w:tcMar>
          </w:tcPr>
          <w:p w:rsidR="00E21A9A" w:rsidRDefault="00E21A9A">
            <w:pPr>
              <w:pStyle w:val="ConsPlusNormal"/>
            </w:pPr>
            <w:r>
              <w:t>орган внутренних дел</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 заявителя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решения суда о взыскании алиментов в пользу заявителя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49" w:name="Par1164"/>
            <w:bookmarkEnd w:id="49"/>
            <w:r>
              <w:t>2.24. Выдача справки о необеспеченности ребенка в текущем году путевкой в лагерь с круглосуточным пребыванием</w:t>
            </w:r>
          </w:p>
        </w:tc>
        <w:tc>
          <w:tcPr>
            <w:tcW w:w="3615" w:type="dxa"/>
            <w:tcMar>
              <w:top w:w="0" w:type="dxa"/>
              <w:left w:w="0" w:type="dxa"/>
              <w:bottom w:w="0" w:type="dxa"/>
              <w:right w:w="0" w:type="dxa"/>
            </w:tcMar>
          </w:tcPr>
          <w:p w:rsidR="00E21A9A" w:rsidRDefault="00E21A9A">
            <w:pPr>
              <w:pStyle w:val="ConsPlusNormal"/>
            </w:pPr>
            <w:r>
              <w:t>организация по месту работы, службы</w:t>
            </w:r>
          </w:p>
        </w:tc>
        <w:tc>
          <w:tcPr>
            <w:tcW w:w="3870" w:type="dxa"/>
            <w:tcMar>
              <w:top w:w="0" w:type="dxa"/>
              <w:left w:w="0" w:type="dxa"/>
              <w:bottom w:w="0" w:type="dxa"/>
              <w:right w:w="0" w:type="dxa"/>
            </w:tcMar>
          </w:tcPr>
          <w:p w:rsidR="00E21A9A" w:rsidRDefault="00E21A9A">
            <w:pPr>
              <w:pStyle w:val="ConsPlusNormal"/>
              <w:jc w:val="center"/>
            </w:pPr>
            <w:r>
              <w:t>-</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5 дней со дня обращения</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50" w:name="Par1171"/>
            <w:bookmarkEnd w:id="50"/>
            <w:r>
              <w:t>2.25. Выдача справки о нахождении в отпуске по уходу за ребенком до достижения им возраста 3 лет</w:t>
            </w:r>
          </w:p>
        </w:tc>
        <w:tc>
          <w:tcPr>
            <w:tcW w:w="3615" w:type="dxa"/>
            <w:tcMar>
              <w:top w:w="0" w:type="dxa"/>
              <w:left w:w="0" w:type="dxa"/>
              <w:bottom w:w="0" w:type="dxa"/>
              <w:right w:w="0" w:type="dxa"/>
            </w:tcMar>
          </w:tcPr>
          <w:p w:rsidR="00E21A9A" w:rsidRDefault="00E21A9A">
            <w:pPr>
              <w:pStyle w:val="ConsPlusNormal"/>
            </w:pPr>
            <w:r>
              <w:t>организация по месту работы, службы</w:t>
            </w:r>
          </w:p>
        </w:tc>
        <w:tc>
          <w:tcPr>
            <w:tcW w:w="3870" w:type="dxa"/>
            <w:tcMar>
              <w:top w:w="0" w:type="dxa"/>
              <w:left w:w="0" w:type="dxa"/>
              <w:bottom w:w="0" w:type="dxa"/>
              <w:right w:w="0" w:type="dxa"/>
            </w:tcMar>
          </w:tcPr>
          <w:p w:rsidR="00E21A9A" w:rsidRDefault="00E21A9A">
            <w:pPr>
              <w:pStyle w:val="ConsPlusNormal"/>
              <w:jc w:val="center"/>
            </w:pPr>
            <w:r>
              <w:t>-</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3 рабочих дня</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2.26. Выдача справки о размере пенсии</w:t>
            </w:r>
          </w:p>
        </w:tc>
        <w:tc>
          <w:tcPr>
            <w:tcW w:w="3615" w:type="dxa"/>
            <w:tcMar>
              <w:top w:w="0" w:type="dxa"/>
              <w:left w:w="0" w:type="dxa"/>
              <w:bottom w:w="0" w:type="dxa"/>
              <w:right w:w="0" w:type="dxa"/>
            </w:tcMar>
          </w:tcPr>
          <w:p w:rsidR="00E21A9A" w:rsidRDefault="00E21A9A">
            <w:pPr>
              <w:pStyle w:val="ConsPlusNormal"/>
            </w:pPr>
            <w:r>
              <w:t>орган, назначивший и (или) выплачивающий пенсию</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1 рабочий день</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20.01.2017 N 21,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51" w:name="Par1185"/>
            <w:bookmarkEnd w:id="51"/>
            <w:r>
              <w:t>2.27. Выдача справки о неполучении пенсии</w:t>
            </w:r>
          </w:p>
        </w:tc>
        <w:tc>
          <w:tcPr>
            <w:tcW w:w="3615" w:type="dxa"/>
            <w:tcMar>
              <w:top w:w="0" w:type="dxa"/>
              <w:left w:w="0" w:type="dxa"/>
              <w:bottom w:w="0" w:type="dxa"/>
              <w:right w:w="0" w:type="dxa"/>
            </w:tcMar>
          </w:tcPr>
          <w:p w:rsidR="00E21A9A" w:rsidRDefault="00E21A9A">
            <w:pPr>
              <w:pStyle w:val="ConsPlusNormal"/>
            </w:pPr>
            <w:r>
              <w:t>орган, назначающий и (или) выплачивающий пенсию по месту жительства</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1 рабочий день</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16.02.2024 N 55)</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2.28.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28 исключен. - Указ Президента Республики Беларусь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52" w:name="Par1194"/>
            <w:bookmarkEnd w:id="52"/>
            <w:r>
              <w:t>2.29. Выдача справки о периоде, за который выплачено пособие по беременности и родам</w:t>
            </w:r>
          </w:p>
        </w:tc>
        <w:tc>
          <w:tcPr>
            <w:tcW w:w="3615" w:type="dxa"/>
            <w:tcMar>
              <w:top w:w="0" w:type="dxa"/>
              <w:left w:w="0" w:type="dxa"/>
              <w:bottom w:w="0" w:type="dxa"/>
              <w:right w:w="0" w:type="dxa"/>
            </w:tcMar>
          </w:tcPr>
          <w:p w:rsidR="00E21A9A" w:rsidRDefault="00E21A9A">
            <w:pPr>
              <w:pStyle w:val="ConsPlusNormal"/>
            </w:pPr>
            <w:r>
              <w:t>организация по месту работы, службы, учебы, прохождения подготовки в клинической ординатуре, орган по труду, занятости и социальной защите, органы Фонда</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3 дня со дня обращения</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05.08.2013 N 342)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2.30. Регистрация граждан в качестве безработных</w:t>
            </w:r>
          </w:p>
        </w:tc>
        <w:tc>
          <w:tcPr>
            <w:tcW w:w="3615" w:type="dxa"/>
            <w:vMerge w:val="restart"/>
            <w:tcMar>
              <w:top w:w="0" w:type="dxa"/>
              <w:left w:w="0" w:type="dxa"/>
              <w:bottom w:w="0" w:type="dxa"/>
              <w:right w:w="0" w:type="dxa"/>
            </w:tcMar>
          </w:tcPr>
          <w:p w:rsidR="00E21A9A" w:rsidRDefault="00E21A9A">
            <w:pPr>
              <w:pStyle w:val="ConsPlusNormal"/>
            </w:pPr>
            <w:r>
              <w:t>комитет по труду, занятости и социальной защите Минского городского исполнительного комитета, управление (отдел) по труду, занятости и социальной защите городского, районного исполнительных комитетов</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 рабочий день</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трудовая книжка (за исключением случаев, когда законодательными актами не предусмотрено ее заполнение), а при ее отсутствии - справка о периоде работы, службы по последнему месту работы - для лиц, осуществлявших трудовую деятельность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гражданско-правовой договор и документ, подтверждающий досрочное расторжение договора (при их наличии), - для лиц, выполнявших работы у юридических лиц и индивидуальных предпринимателей по гражданско-правовым договорам, предметом которых являлось выполнение работ (оказание услуг, создание объектов интеллектуальной собственности)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об образовании, документ об обучении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справка о среднем заработке (доходе) за последние 12 месяцев работы по форме, установленной Министерством труда и социальной защиты (за исключением граждан, впервые ищущих работу, граждан, не имевших в течение 12 месяцев, предшествующих их регистрации в качестве безработных, оплачиваемой работы (дохода), граждан, с которыми трудовые договоры расторгнуты до истечения срока их действия по основаниям, признаваемым дискредитирующими обстоятельствами увольнения)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декларация о доходах по форме, установленной Министерством труда и социальной защиты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военный билет - для лиц, уволенных с военной или альтернативной службы, а также службы в органах внутренних дел, Следственном комитете, Государственном комитете судебных экспертиз, органах финансовых расследований Комитета государственного контроля, органах и подразделениях по чрезвычайным ситуациям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рождении ребенка - для лиц, имеющих детей в возрасте до 14 лет (для иностранных граждан и лиц без гражданства, которым предоставлены статус беженца или убежище в Республике Беларусь, - при наличии такого свидетельства)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удостоверение ребенка-инвалида - для лиц, имеющих детей-инвалидов в возрасте до 18 лет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справка об освобождении - для лиц, освобожденных из мест лишения свободы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справка о самостоятельном трудоустройстве - в случае обращения в срок обязательной работы по распределению выпускников, получивших высшее, среднее специальное, профессионально-техническое образование в дневной форме получения образования за счет средств республиканского и (или) местных бюджетов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заключение врачебно-консультационной комиссии - для лиц, имеющих ограничения по состоянию здоровья к работе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индивидуальная программа реабилитации, абилитации инвалида или индивидуальная программа реабилитации, абилитации ребенка-инвалида - для инвалидов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статус детей-сирот и детей, оставшихся без попечения родителей, а также статус лиц из числа детей-сирот и детей, оставшихся без попечения родителей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30.12.2019 N 492, от 06.09.2022 N 311,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2.31. Выдача справки о регистрации гражданина в качестве безработного</w:t>
            </w:r>
          </w:p>
        </w:tc>
        <w:tc>
          <w:tcPr>
            <w:tcW w:w="3615" w:type="dxa"/>
            <w:tcMar>
              <w:top w:w="0" w:type="dxa"/>
              <w:left w:w="0" w:type="dxa"/>
              <w:bottom w:w="0" w:type="dxa"/>
              <w:right w:w="0" w:type="dxa"/>
            </w:tcMar>
          </w:tcPr>
          <w:p w:rsidR="00E21A9A" w:rsidRDefault="00E21A9A">
            <w:pPr>
              <w:pStyle w:val="ConsPlusNormal"/>
            </w:pPr>
            <w:r>
              <w:t>комитет по труду, занятости и социальной защите Минского городского исполнительного комитета, управление (отдел) по труду, занятости и социальной защите городского, районного исполнительных комитетов</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1 рабочий день</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53" w:name="Par1229"/>
            <w:bookmarkEnd w:id="53"/>
            <w:r>
              <w:t>2.32. Принятие решения о предоставлении материальной помощи безработным, гражданам в период профессиональной подготовки, переподготовки и повышения квалификации</w:t>
            </w:r>
          </w:p>
        </w:tc>
        <w:tc>
          <w:tcPr>
            <w:tcW w:w="3615" w:type="dxa"/>
            <w:vMerge w:val="restart"/>
            <w:tcMar>
              <w:top w:w="0" w:type="dxa"/>
              <w:left w:w="0" w:type="dxa"/>
              <w:bottom w:w="0" w:type="dxa"/>
              <w:right w:w="0" w:type="dxa"/>
            </w:tcMar>
          </w:tcPr>
          <w:p w:rsidR="00E21A9A" w:rsidRDefault="00E21A9A">
            <w:pPr>
              <w:pStyle w:val="ConsPlusNormal"/>
            </w:pPr>
            <w:r>
              <w:t>комитет по труду, занятости и социальной защите Минского городского исполнительного комитета, управление (отдел) по труду, занятости и социальной защите городского, районного исполнительных комитетов</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единовременно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сведения о полученных доходах каждого члена семьи за последние 3 месяца, предшествующие месяцу подачи заявления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2.33. Принятие решения о предоставлении (об отказе в предоставлении) государственной адресной социальной помощи в виде:</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54" w:name="Par1242"/>
            <w:bookmarkEnd w:id="54"/>
            <w:r>
              <w:t>2.33.1. ежемесячного и (или) единовременного социальных пособий</w:t>
            </w:r>
          </w:p>
        </w:tc>
        <w:tc>
          <w:tcPr>
            <w:tcW w:w="3615" w:type="dxa"/>
            <w:vMerge w:val="restart"/>
            <w:tcMar>
              <w:top w:w="0" w:type="dxa"/>
              <w:left w:w="0" w:type="dxa"/>
              <w:bottom w:w="0" w:type="dxa"/>
              <w:right w:w="0" w:type="dxa"/>
            </w:tcMar>
          </w:tcPr>
          <w:p w:rsidR="00E21A9A" w:rsidRDefault="00E21A9A">
            <w:pPr>
              <w:pStyle w:val="ConsPlusNormal"/>
            </w:pPr>
            <w:r>
              <w:t>постоянно действующая комиссия, созданная районным (городским) исполнительным комитетом (местной администрацией района в городе)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w:t>
            </w:r>
          </w:p>
        </w:tc>
        <w:tc>
          <w:tcPr>
            <w:tcW w:w="3360" w:type="dxa"/>
            <w:vMerge w:val="restart"/>
            <w:tcMar>
              <w:top w:w="0" w:type="dxa"/>
              <w:left w:w="0" w:type="dxa"/>
              <w:bottom w:w="0" w:type="dxa"/>
              <w:right w:w="0" w:type="dxa"/>
            </w:tcMar>
          </w:tcPr>
          <w:p w:rsidR="00E21A9A" w:rsidRDefault="00E21A9A">
            <w:pPr>
              <w:pStyle w:val="ConsPlusNormal"/>
            </w:pPr>
            <w:r>
              <w:t>единовременно - при предоставлении единовременного социального пособия</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 заявителя и членов его семьи (для несовершеннолетних детей в возрасте до 14 лет - при его наличии), справка об освобождении - для лиц, освобожденных из мест лишения свободы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val="restart"/>
            <w:tcMar>
              <w:top w:w="0" w:type="dxa"/>
              <w:left w:w="0" w:type="dxa"/>
              <w:bottom w:w="0" w:type="dxa"/>
              <w:right w:w="0" w:type="dxa"/>
            </w:tcMar>
          </w:tcPr>
          <w:p w:rsidR="00E21A9A" w:rsidRDefault="00E21A9A">
            <w:pPr>
              <w:pStyle w:val="ConsPlusNormal"/>
            </w:pPr>
            <w:r>
              <w:t>от 1 до 12 месяцев - при предоставлении ежемесячного социального пособия</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рождении ребенка - для лиц, имеющих детей в возрасте до 18 лет (для иностранных граждан и лиц без гражданства, которым предоставлены статус беженца или убежище в Республике Беларусь, - при его наличии)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об установлении отцовства - для женщин, родивших детей вне брака, в случае, если отцовство установлено</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заключении брака - для лиц, состоящих в браке (для иностранных граждан и лиц без гражданства, которым предоставлены статус беженца или убежище в Республике Беларусь, - при его наличии)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решения суда о расторжении брака или свидетельство о расторжении брака - для лиц, расторгнувших брак</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выписка из решения суда об усыновлении (удочерении) - для лиц, усыновивших (удочеривших) ребенка, не указанных в качестве родителя (родителей) ребенка в свидетельстве о рождении ребенка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решения местного исполнительного и распорядительного органа об установлении опеки - для лиц, назначенных опекунами ребенка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удостоверение инвалида - для инвалидов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удостоверение ребенка-инвалида - для детей-инвалидов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трудовая книжка (при ее наличии) - для неработающих граждан и неработающих членов семьи (выписка (копия) из трудовой книжки или иные документы, подтверждающие занятость, - для трудоспособных граждан)</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сведения о полученных доходах каждого члена семьи за 12 месяцев, предшествующих месяцу обращения (для семей (граждан), в которых член семьи (гражданин) уволен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за 3 месяца, предшествующих месяцу обращения), кроме сведений о размерах пенсий с учетом надбавок, доплат и повышений, пособий по уходу за инвалидами I группы либо лицами, достигшими 80-летнего возраста, пособий, выплачиваемых согласно Закону Республики Беларусь от 29 декабря 2012 г. N 7-З "О государственных пособиях семьям, воспитывающим детей" (за исключением пособия женщинам, ставшим на учет в организациях здравоохранения до 12-недельного срока беременности, и пособия в связи с рождением ребенка), которые выплачиваются и приобщаются к материалам дела органами по труду, занятости и социальной защите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 для студентов,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 а также физических лиц, ведущих с ними раздельное хозяйство</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договор ренты и (или) пожизненного содержания с иждивением - для граждан, заключивших указанный договор</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договор найма жилого помещения - для граждан, сдававших по договору найма жилое помещение в течение 12 месяцев, предшествующих месяцу обращения (для граждан, уволенных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в течение 3 месяцев, предшествующих месяцу обращения)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27.11.2013 N 523, от 05.12.2013 N 550, от 04.12.2014 N 566, от 08.04.2015 N 157, от 15.06.2017 N 211, от 30.12.2019 N 492,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55" w:name="Par1264"/>
            <w:bookmarkEnd w:id="55"/>
            <w:r>
              <w:t>2.33.2. социального пособия для возмещения затрат на приобретение подгузников</w:t>
            </w:r>
          </w:p>
        </w:tc>
        <w:tc>
          <w:tcPr>
            <w:tcW w:w="3615" w:type="dxa"/>
            <w:vMerge w:val="restart"/>
            <w:tcMar>
              <w:top w:w="0" w:type="dxa"/>
              <w:left w:w="0" w:type="dxa"/>
              <w:bottom w:w="0" w:type="dxa"/>
              <w:right w:w="0" w:type="dxa"/>
            </w:tcMar>
          </w:tcPr>
          <w:p w:rsidR="00E21A9A" w:rsidRDefault="00E21A9A">
            <w:pPr>
              <w:pStyle w:val="ConsPlusNormal"/>
            </w:pPr>
            <w:r>
              <w:t>постоянно действующая комиссия, созданная районным (городским) исполнительным комитетом (местной администрацией района в городе)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w:t>
            </w:r>
          </w:p>
        </w:tc>
        <w:tc>
          <w:tcPr>
            <w:tcW w:w="3360" w:type="dxa"/>
            <w:vMerge w:val="restart"/>
            <w:tcMar>
              <w:top w:w="0" w:type="dxa"/>
              <w:left w:w="0" w:type="dxa"/>
              <w:bottom w:w="0" w:type="dxa"/>
              <w:right w:w="0" w:type="dxa"/>
            </w:tcMar>
          </w:tcPr>
          <w:p w:rsidR="00E21A9A" w:rsidRDefault="00E21A9A">
            <w:pPr>
              <w:pStyle w:val="ConsPlusNormal"/>
            </w:pPr>
            <w:r>
              <w:t>единовременно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 (в отношении детей-инвалидов в возрасте до 14 лет - паспорт или иной документ, удостоверяющий личность и (или) полномочия их законных представителей)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удостоверение инвалида - для инвалидов I группы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удостоверение ребенка-инвалида - для детей-инвалидов в возрасте до 18 лет, имеющих IV степень утраты здоровья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рождении ребенка - при приобретении подгузников для ребенка-инвалида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расходы на приобретение подгузников, установленные в соответствии с законодательством, с обязательным указанием наименования приобретенного товара в Республике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индивидуальная программа реабилитации, абилитации инвалида или индивидуальная программа реабилитации, абилитации ребенка-инвалида или заключение врачебно-консультационной комиссии государственной организации здравоохранения о нуждаемости в подгузниках</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удостоверение на право представления интересов подопечного, доверенность, оформленная в порядке, установленном гражданским законодательством, документ, подтверждающий родственные отношения, - для лиц, представляющих интересы инвалида I группы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05.12.2013 N 550, от 15.06.2017 N 211, от 06.09.2022 N 311,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2.33.3. исключен</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(пп. 2.33.3 исключен с 1 июля 2017 года. - Указ Президента Республики Беларусь от 15.06.2017 N 211)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56" w:name="Par1285"/>
            <w:bookmarkEnd w:id="56"/>
            <w:r>
              <w:t>2.33.4. обеспечения продуктами питания детей первых двух лет жизни</w:t>
            </w:r>
          </w:p>
        </w:tc>
        <w:tc>
          <w:tcPr>
            <w:tcW w:w="3615" w:type="dxa"/>
            <w:vMerge w:val="restart"/>
            <w:tcMar>
              <w:top w:w="0" w:type="dxa"/>
              <w:left w:w="0" w:type="dxa"/>
              <w:bottom w:w="0" w:type="dxa"/>
              <w:right w:w="0" w:type="dxa"/>
            </w:tcMar>
          </w:tcPr>
          <w:p w:rsidR="00E21A9A" w:rsidRDefault="00E21A9A">
            <w:pPr>
              <w:pStyle w:val="ConsPlusNormal"/>
            </w:pPr>
            <w:r>
              <w:t>постоянно действующая комиссия, созданная районным (городским) исполнительным комитетом (местной администрацией района в городе)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w:t>
            </w:r>
          </w:p>
        </w:tc>
        <w:tc>
          <w:tcPr>
            <w:tcW w:w="3360" w:type="dxa"/>
            <w:vMerge w:val="restart"/>
            <w:tcMar>
              <w:top w:w="0" w:type="dxa"/>
              <w:left w:w="0" w:type="dxa"/>
              <w:bottom w:w="0" w:type="dxa"/>
              <w:right w:w="0" w:type="dxa"/>
            </w:tcMar>
          </w:tcPr>
          <w:p w:rsidR="00E21A9A" w:rsidRDefault="00E21A9A">
            <w:pPr>
              <w:pStyle w:val="ConsPlusNormal"/>
            </w:pPr>
            <w:r>
              <w:t>на каждые 6 месяцев до достижения ребенком возраста двух лет</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 заявителя и членов его семьи (для несовершеннолетних детей в возрасте до 14 лет - при его наличии)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выписка из медицинских документов ребенка с рекомендациями врача-педиатра участкового (врача-педиатра, врача общей практики) по рациону питания ребенка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рождении ребенка - для лиц, имеющих детей в возрасте до 18 лет (для иностранных граждан и лиц без гражданства, которым предоставлены статус беженца или убежище в Республике Беларусь, - при его наличии)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заключении брака (для иностранных граждан и лиц без гражданства, которым предоставлены статус беженца или убежище в Республике Беларусь, - при его наличии)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выписка из решения суда об усыновлении (удочерении) - для лиц, усыновивших (удочеривших) ребенка, не указанных в качестве родителя (родителей) ребенка в свидетельстве о рождении ребенка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решения местного исполнительного и распорядительного органа об установлении опеки - для лиц, назначенных опекунами ребенка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решения суда о признании отцовства, или свидетельство об установлении отцовства (в случае, если отцовство установлено либо признано в судебном порядке), или справка о записи акта о рождении (в случае, если отцовство признано в добровольном порядке)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выписка (копия) из трудовой книжки или иные документы, подтверждающие занятость трудоспособного отца в полной семье либо трудоспособного лица, с которым мать не состоит в зарегистрированном браке, но совместно проживает и ведет общее хозяйство</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договор найма жилого помещения - для граждан, сдававших по договору найма жилое помещение в течение 12 месяцев, предшествующих месяцу обращения (для граждан, уволенных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в течение 3 месяцев, предшествующих месяцу обращения)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договор ренты и (или) пожизненного содержания с иждивением - для граждан, заключивших указанный договор</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сведения о полученных доходах каждого члена семьи за 12 месяцев, предшествующих месяцу обращения (для семей, в которых трудоспособный отец (трудоспособное лицо, с которым мать не состоит в зарегистрированном браке, но совместно проживает и ведет общее хозяйство) уволен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за 3 месяца, предшествующих месяцу обращения), кроме сведений о размерах пенсий с учетом надбавок, доплат и повышений, пособий по уходу за инвалидами I группы либо лицами, достигшими 80-летнего возраста, пособий, выплачиваемых согласно Закону Республики Беларусь "О государственных пособиях семьям, воспитывающим детей" (за исключением пособия женщинам, ставшим на учет в организациях здравоохранения до 12-недельного срока беременности, и пособия в связи с рождением ребенка), которые выплачиваются и приобщаются к материалам дела органами по труду, занятости и социальной защите, - за исключением семей при рождении и воспитании двойни или более детей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19.01.2012 N 41, от 27.11.2013 N 523, от 05.12.2013 N 550, от 04.12.2014 N 566, от 08.04.2015 N 157, от 15.06.2017 N 211,</w:t>
            </w:r>
          </w:p>
          <w:p w:rsidR="00E21A9A" w:rsidRDefault="00E21A9A">
            <w:pPr>
              <w:pStyle w:val="ConsPlusNormal"/>
              <w:jc w:val="both"/>
            </w:pPr>
            <w:r>
              <w:t>от 30.12.2019 N 492,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57" w:name="Par1305"/>
            <w:bookmarkEnd w:id="57"/>
            <w:r>
              <w:t>2.34. Выдача справки о предоставлении государственной адресной социальной помощи</w:t>
            </w:r>
          </w:p>
        </w:tc>
        <w:tc>
          <w:tcPr>
            <w:tcW w:w="3615" w:type="dxa"/>
            <w:tcMar>
              <w:top w:w="0" w:type="dxa"/>
              <w:left w:w="0" w:type="dxa"/>
              <w:bottom w:w="0" w:type="dxa"/>
              <w:right w:w="0" w:type="dxa"/>
            </w:tcMar>
          </w:tcPr>
          <w:p w:rsidR="00E21A9A" w:rsidRDefault="00E21A9A">
            <w:pPr>
              <w:pStyle w:val="ConsPlusNormal"/>
            </w:pPr>
            <w:r>
              <w:t>орган по труду, занятости и социальной защите</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1 рабочий день</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2.34-1. Принятие решения о предоставлении (об отказе в предоставлении) денежной компенсации затрат на технические средства социальной реабилитации, приобретенные гражданами самостоятельно</w:t>
            </w:r>
          </w:p>
        </w:tc>
        <w:tc>
          <w:tcPr>
            <w:tcW w:w="3615" w:type="dxa"/>
            <w:tcMar>
              <w:top w:w="0" w:type="dxa"/>
              <w:left w:w="0" w:type="dxa"/>
              <w:bottom w:w="0" w:type="dxa"/>
              <w:right w:w="0" w:type="dxa"/>
            </w:tcMar>
          </w:tcPr>
          <w:p w:rsidR="00E21A9A" w:rsidRDefault="00E21A9A">
            <w:pPr>
              <w:pStyle w:val="ConsPlusNormal"/>
            </w:pPr>
            <w:r>
              <w:t>постоянно действующая комиссия, созданная комитетом по труду, занятости и социальной защите</w:t>
            </w:r>
          </w:p>
        </w:tc>
        <w:tc>
          <w:tcPr>
            <w:tcW w:w="3870" w:type="dxa"/>
            <w:tcMar>
              <w:top w:w="0" w:type="dxa"/>
              <w:left w:w="0" w:type="dxa"/>
              <w:bottom w:w="0" w:type="dxa"/>
              <w:right w:w="0" w:type="dxa"/>
            </w:tcMar>
          </w:tcPr>
          <w:p w:rsidR="00E21A9A" w:rsidRDefault="00E21A9A">
            <w:pPr>
              <w:pStyle w:val="ConsPlusNormal"/>
            </w:pPr>
            <w:r>
              <w:t>заявление</w:t>
            </w:r>
            <w:r>
              <w:br/>
            </w:r>
            <w:r>
              <w:br/>
              <w:t>паспорт или иной документ, удостоверяющий личность</w:t>
            </w:r>
            <w:r>
              <w:br/>
            </w:r>
            <w:r>
              <w:br/>
              <w:t>свидетельство о рождении ребенка, паспорт или иной документ, удостоверяющий личность и (или) полномочия законного представителя ребенка-инвалида в возрасте до 18 лет, гражданина, признанного в установленном порядке недееспособным, - для детей-инвалидов в возрасте до 18 лет, детей в возрасте до 18 лет и граждан, признанных в установленном порядке недееспособными</w:t>
            </w:r>
            <w:r>
              <w:br/>
            </w:r>
            <w:r>
              <w:br/>
              <w:t>индивидуальная программа реабилитации, абилитации инвалида, или индивидуальная программа реабилитации, абилитации ребенка-инвалида, или заключение врачебно-консультационной комиссии</w:t>
            </w:r>
            <w:r>
              <w:br/>
            </w:r>
            <w:r>
              <w:br/>
              <w:t>удостоверение (свидетельство), вкладыш к удостоверению (свидетельству) единого образца, установленного Правительством Республики Беларусь для каждой категории граждан, указанных в пунктах 9 и 10 Положения о порядке и условиях обеспечения граждан техническими средствами социальной реабилитации органами по труду, занятости и социальной защите, утвержденного постановлением Совета Министров Республики Беларусь от 11 декабря 2007 г. N 1722, а в отношении граждан, имевших право на льготы до 1 января 1992 г., - Правительством СССР, - для граждан, относящихся к этим категориям</w:t>
            </w:r>
            <w:r>
              <w:br/>
            </w:r>
            <w:r>
              <w:br/>
              <w:t>документы, подтверждающие затраты на приобретение средств реабилитации, платежные документы (в случае отсутствия информации о товаре также товарный чек) юридических лиц, индивидуальных предпринимателей, место нахождения которых ограничивается территорией Республики Беларусь, с обязательным указанием наименования приобретенных средств реабилитации</w:t>
            </w:r>
            <w:r>
              <w:br/>
            </w:r>
            <w:r>
              <w:br/>
              <w:t>реквизиты текущего (расчетного) банковского счета в белорусских рублях, с владельца которого не взимается вознаграждение (плата) за осуществление на территории Республики Беларусь и в национальном сегменте глобальной компьютерной сети Интернет операций, включаемых в базовые условия обслуживания, за исключением граждан, отбывающих наказание в исправительных учреждениях</w:t>
            </w:r>
            <w:r>
              <w:br/>
            </w:r>
            <w:r>
              <w:br/>
              <w:t>реквизиты текущего счета исправительного учреждения, открытого в отделении банка для учета личных денег граждан, отбывающих наказание в исправительных учреждениях, - для граждан, отбывающих наказание в исправительных учреждениях</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10 рабочих дней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tcMar>
              <w:top w:w="0" w:type="dxa"/>
              <w:left w:w="0" w:type="dxa"/>
              <w:bottom w:w="0" w:type="dxa"/>
              <w:right w:w="0" w:type="dxa"/>
            </w:tcMar>
          </w:tcPr>
          <w:p w:rsidR="00E21A9A" w:rsidRDefault="00E21A9A">
            <w:pPr>
              <w:pStyle w:val="ConsPlusNormal"/>
            </w:pPr>
            <w:r>
              <w:t>единовременно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2.34-1 введен Указом Президента Республики Беларусь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2.35. Выплата пособия на погребение</w:t>
            </w:r>
          </w:p>
        </w:tc>
        <w:tc>
          <w:tcPr>
            <w:tcW w:w="3615" w:type="dxa"/>
            <w:vMerge w:val="restart"/>
            <w:tcMar>
              <w:top w:w="0" w:type="dxa"/>
              <w:left w:w="0" w:type="dxa"/>
              <w:bottom w:w="0" w:type="dxa"/>
              <w:right w:w="0" w:type="dxa"/>
            </w:tcMar>
          </w:tcPr>
          <w:p w:rsidR="00E21A9A" w:rsidRDefault="00E21A9A">
            <w:pPr>
              <w:pStyle w:val="ConsPlusNormal"/>
            </w:pPr>
            <w:r>
              <w:t>организация по месту работы, службы умершего (погибшего) или одного из родителей умершего ребенка (детей), орган, назначающий и (или) выплачивающий пенсию, пособие по безработице, управление (отдел) по труду, занятости и социальной защите районного (городского) исполнительного комитета, управление (отдел) социальной защиты местной администрации района в городе</w:t>
            </w:r>
          </w:p>
        </w:tc>
        <w:tc>
          <w:tcPr>
            <w:tcW w:w="3870" w:type="dxa"/>
            <w:tcMar>
              <w:top w:w="0" w:type="dxa"/>
              <w:left w:w="0" w:type="dxa"/>
              <w:bottom w:w="0" w:type="dxa"/>
              <w:right w:w="0" w:type="dxa"/>
            </w:tcMar>
          </w:tcPr>
          <w:p w:rsidR="00E21A9A" w:rsidRDefault="00E21A9A">
            <w:pPr>
              <w:pStyle w:val="ConsPlusNormal"/>
            </w:pPr>
            <w:r>
              <w:t>заявление лица, взявшего на себя организацию погребения умершего (погибшего)</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 рабочий день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единовременно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 заявителя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справка о смерти - в случае, если смерть зарегистрирована в Республике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смерти - в случае, если смерть зарегистрирована за пределами Республики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рождении (при его наличии) - в случае смерти ребенка (детей)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справка о том, что умерший в возрасте от 18 до 23 лет на день смерти являлся обучающимся, - в случае смерти лица в возрасте от 18 до 23 лет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трудовая книжка и (или) другие документы о стаже работы умершего (при их наличии) - в случае смерти лица, на которое по данным индивидуального (персонифицирующего) учета государственное социальное страхование распространялось менее 10 лет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30.10.2015 N 446, от 30.12.2019 N 492,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58" w:name="Par1332"/>
            <w:bookmarkEnd w:id="58"/>
            <w:r>
              <w:t>2.35-1. Выплата единовременного пособия в случае смерти государственного гражданского служащего</w:t>
            </w:r>
          </w:p>
        </w:tc>
        <w:tc>
          <w:tcPr>
            <w:tcW w:w="3615" w:type="dxa"/>
            <w:tcMar>
              <w:top w:w="0" w:type="dxa"/>
              <w:left w:w="0" w:type="dxa"/>
              <w:bottom w:w="0" w:type="dxa"/>
              <w:right w:w="0" w:type="dxa"/>
            </w:tcMar>
          </w:tcPr>
          <w:p w:rsidR="00E21A9A" w:rsidRDefault="00E21A9A">
            <w:pPr>
              <w:pStyle w:val="ConsPlusNormal"/>
            </w:pPr>
            <w:r>
              <w:t>государственный орган (организация) по последнему месту государственной гражданской службы умершего, управление (отдел) по труду, занятости и социальной защите районного (городского) исполнительного комитета, управление (отдел) социальной защиты местной администрации района в городе по месту жительства умершего (при реорганизации (ликвидации) государственного органа (организации), являющегося последним местом государственной гражданской службы умершего)</w:t>
            </w:r>
          </w:p>
        </w:tc>
        <w:tc>
          <w:tcPr>
            <w:tcW w:w="3870" w:type="dxa"/>
            <w:tcMar>
              <w:top w:w="0" w:type="dxa"/>
              <w:left w:w="0" w:type="dxa"/>
              <w:bottom w:w="0" w:type="dxa"/>
              <w:right w:w="0" w:type="dxa"/>
            </w:tcMar>
          </w:tcPr>
          <w:p w:rsidR="00E21A9A" w:rsidRDefault="00E21A9A">
            <w:pPr>
              <w:pStyle w:val="ConsPlusNormal"/>
            </w:pPr>
            <w:r>
              <w:t>заявление</w:t>
            </w:r>
            <w:r>
              <w:br/>
            </w:r>
            <w:r>
              <w:br/>
              <w:t>паспорт или иной документ, удостоверяющий личность</w:t>
            </w:r>
            <w:r>
              <w:br/>
            </w:r>
            <w:r>
              <w:br/>
              <w:t>документы, подтверждающие заключение брака, родственные отношения</w:t>
            </w:r>
            <w:r>
              <w:br/>
            </w:r>
            <w:r>
              <w:br/>
              <w:t>свидетельство о смерти</w:t>
            </w:r>
            <w:r>
              <w:br/>
            </w:r>
            <w:r>
              <w:br/>
              <w:t>копия трудовой книжки или иные документы, подтверждающие последнее место государственной гражданской службы умершего</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5 рабочих дней</w:t>
            </w:r>
          </w:p>
        </w:tc>
        <w:tc>
          <w:tcPr>
            <w:tcW w:w="3360" w:type="dxa"/>
            <w:tcMar>
              <w:top w:w="0" w:type="dxa"/>
              <w:left w:w="0" w:type="dxa"/>
              <w:bottom w:w="0" w:type="dxa"/>
              <w:right w:w="0" w:type="dxa"/>
            </w:tcMar>
          </w:tcPr>
          <w:p w:rsidR="00E21A9A" w:rsidRDefault="00E21A9A">
            <w:pPr>
              <w:pStyle w:val="ConsPlusNormal"/>
            </w:pPr>
            <w:r>
              <w:t>единовременно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2.35-1 введен Указом Президента Республики Беларусь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59" w:name="Par1339"/>
            <w:bookmarkEnd w:id="59"/>
            <w:r>
              <w:t>2.36. Выплата возмещения расходов на установку надгробного памятника семьям военнослужащих, погибших (умерших) в мирное время при исполнении обязанностей военной службы, а также сотрудников разведывательных служб, членов их семей и граждан Республики Беларусь, оказывавших конфиденциальное содействие этим службам, погибших (умерших) в связи с осуществлением внешней разведки</w:t>
            </w:r>
          </w:p>
        </w:tc>
        <w:tc>
          <w:tcPr>
            <w:tcW w:w="3615" w:type="dxa"/>
            <w:vMerge w:val="restart"/>
            <w:tcMar>
              <w:top w:w="0" w:type="dxa"/>
              <w:left w:w="0" w:type="dxa"/>
              <w:bottom w:w="0" w:type="dxa"/>
              <w:right w:w="0" w:type="dxa"/>
            </w:tcMar>
          </w:tcPr>
          <w:p w:rsidR="00E21A9A" w:rsidRDefault="00E21A9A">
            <w:pPr>
              <w:pStyle w:val="ConsPlusNormal"/>
            </w:pPr>
            <w:r>
              <w:t>государственный орган (организация), в котором предусмотрена военная служба (кроме военнослужащих срочной военной службы)</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10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единовременно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 заявителя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документы, подтверждающие расходы на установку надгробного памятника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tcMar>
              <w:top w:w="0" w:type="dxa"/>
              <w:left w:w="0" w:type="dxa"/>
              <w:bottom w:w="0" w:type="dxa"/>
              <w:right w:w="0" w:type="dxa"/>
            </w:tcMar>
          </w:tcPr>
          <w:p w:rsidR="00E21A9A" w:rsidRDefault="00E21A9A">
            <w:pPr>
              <w:pStyle w:val="ConsPlusNormal"/>
            </w:pPr>
            <w:r>
              <w:t>военный комиссариат (его обособленное подразделение) - в отношении военнослужащих срочной военной службы</w:t>
            </w: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30.10.2015 N 446, от 20.01.2017 N 21)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60" w:name="Par1349"/>
            <w:bookmarkEnd w:id="60"/>
            <w:r>
              <w:t>2.36-1. Назначение пособия гражданам, уволенным с военной службы, в случае заболевания, получения травмы в период прохождения срочной военной службы</w:t>
            </w:r>
          </w:p>
        </w:tc>
        <w:tc>
          <w:tcPr>
            <w:tcW w:w="3615" w:type="dxa"/>
            <w:vMerge w:val="restart"/>
            <w:tcMar>
              <w:top w:w="0" w:type="dxa"/>
              <w:left w:w="0" w:type="dxa"/>
              <w:bottom w:w="0" w:type="dxa"/>
              <w:right w:w="0" w:type="dxa"/>
            </w:tcMar>
          </w:tcPr>
          <w:p w:rsidR="00E21A9A" w:rsidRDefault="00E21A9A">
            <w:pPr>
              <w:pStyle w:val="ConsPlusNormal"/>
            </w:pPr>
            <w:r>
              <w:t>военный комиссариат (его обособленное подразделение)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на срок, указанный в справке о временной нетрудоспособности, но не более 120 календарных дней со дня, следующего за днем окончания состояния на военной службе</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справка о временной нетрудоспособности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2.36-1 введен Указом Президента Республики Беларусь от 04.12.2014 N 566; в ред. Указа Президента Республики Беларусь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61" w:name="Par1358"/>
            <w:bookmarkEnd w:id="61"/>
            <w:r>
              <w:t>2.37. Выдача справки о месте захоронения родственников</w:t>
            </w:r>
          </w:p>
        </w:tc>
        <w:tc>
          <w:tcPr>
            <w:tcW w:w="3615" w:type="dxa"/>
            <w:tcMar>
              <w:top w:w="0" w:type="dxa"/>
              <w:left w:w="0" w:type="dxa"/>
              <w:bottom w:w="0" w:type="dxa"/>
              <w:right w:w="0" w:type="dxa"/>
            </w:tcMar>
          </w:tcPr>
          <w:p w:rsidR="00E21A9A" w:rsidRDefault="00E21A9A">
            <w:pPr>
              <w:pStyle w:val="ConsPlusNormal"/>
            </w:pPr>
            <w:r>
              <w:t>специализированная организация по вопросам похоронного дела, сельский, поселковый, городской (в городах областного подчинения), районный исполнительный комитет, Гомельский, Могилевский областные исполнительные комитеты</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5 дней со дня подачи заявления</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30.10.2015 N 446, от 06.09.2022 N 311, от 14.11.2022 N 405)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62" w:name="Par1365"/>
            <w:bookmarkEnd w:id="62"/>
            <w:r>
              <w:t>2.37-1. Предоставление участков для захоронения</w:t>
            </w:r>
          </w:p>
        </w:tc>
        <w:tc>
          <w:tcPr>
            <w:tcW w:w="3615" w:type="dxa"/>
            <w:vMerge w:val="restart"/>
            <w:tcMar>
              <w:top w:w="0" w:type="dxa"/>
              <w:left w:w="0" w:type="dxa"/>
              <w:bottom w:w="0" w:type="dxa"/>
              <w:right w:w="0" w:type="dxa"/>
            </w:tcMar>
          </w:tcPr>
          <w:p w:rsidR="00E21A9A" w:rsidRDefault="00E21A9A">
            <w:pPr>
              <w:pStyle w:val="ConsPlusNormal"/>
            </w:pPr>
            <w:r>
              <w:t>специализированная организация по вопросам похоронного дела, поселковый, сельский исполнительный комитет, Гомельский, Могилевский областные исполнительные комитеты</w:t>
            </w:r>
          </w:p>
        </w:tc>
        <w:tc>
          <w:tcPr>
            <w:tcW w:w="3870" w:type="dxa"/>
            <w:tcMar>
              <w:top w:w="0" w:type="dxa"/>
              <w:left w:w="0" w:type="dxa"/>
              <w:bottom w:w="0" w:type="dxa"/>
              <w:right w:w="0" w:type="dxa"/>
            </w:tcMar>
          </w:tcPr>
          <w:p w:rsidR="00E21A9A" w:rsidRDefault="00E21A9A">
            <w:pPr>
              <w:pStyle w:val="ConsPlusNormal"/>
            </w:pPr>
            <w:r>
              <w:t>заявление лица, взявшего на себя организацию погребения умершего (погибшего)</w:t>
            </w:r>
          </w:p>
        </w:tc>
        <w:tc>
          <w:tcPr>
            <w:tcW w:w="3600" w:type="dxa"/>
            <w:vMerge w:val="restart"/>
            <w:tcMar>
              <w:top w:w="0" w:type="dxa"/>
              <w:left w:w="0" w:type="dxa"/>
              <w:bottom w:w="0" w:type="dxa"/>
              <w:right w:w="0" w:type="dxa"/>
            </w:tcMar>
          </w:tcPr>
          <w:p w:rsidR="00E21A9A" w:rsidRDefault="00E21A9A">
            <w:pPr>
              <w:pStyle w:val="ConsPlusNormal"/>
            </w:pPr>
            <w:r>
              <w:t>бесплатно (в отношении участков для захоронения, предусмотренных частью второй статьи 35 Закона Республики Беларусь от 12 ноября 2001 г. N 55-З "О погребении и похоронном деле")</w:t>
            </w:r>
          </w:p>
        </w:tc>
        <w:tc>
          <w:tcPr>
            <w:tcW w:w="3420" w:type="dxa"/>
            <w:vMerge w:val="restart"/>
            <w:tcMar>
              <w:top w:w="0" w:type="dxa"/>
              <w:left w:w="0" w:type="dxa"/>
              <w:bottom w:w="0" w:type="dxa"/>
              <w:right w:w="0" w:type="dxa"/>
            </w:tcMar>
          </w:tcPr>
          <w:p w:rsidR="00E21A9A" w:rsidRDefault="00E21A9A">
            <w:pPr>
              <w:pStyle w:val="ConsPlusNormal"/>
            </w:pPr>
            <w:r>
              <w:t>1 день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смерти или врачебное свидетельство о смерти (мертворождении)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2.37-1 введен Указом Президента Республики Беларусь от 30.10.2015 N 446; в ред. Указа Президента Республики Беларусь от 06.09.2022 N 311)</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2.37-2.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2.37-2 исключен. - Указ Президента Республики Беларусь от 06.09.2022 N 311)</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2.37-3.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2.37-3 исключен. - Указ Президента Республики Беларусь от 06.09.2022 N 311)</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2.37-4.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2.37-4 исключен. - Указ Президента Республики Беларусь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63" w:name="Par1379"/>
            <w:bookmarkEnd w:id="63"/>
            <w:r>
              <w:t>2.38. Принятие решения о назначении пособия по уходу за инвалидом I группы либо лицом, достигшим 80-летнего возраста</w:t>
            </w:r>
          </w:p>
        </w:tc>
        <w:tc>
          <w:tcPr>
            <w:tcW w:w="3615" w:type="dxa"/>
            <w:vMerge w:val="restart"/>
            <w:tcMar>
              <w:top w:w="0" w:type="dxa"/>
              <w:left w:w="0" w:type="dxa"/>
              <w:bottom w:w="0" w:type="dxa"/>
              <w:right w:w="0" w:type="dxa"/>
            </w:tcMar>
          </w:tcPr>
          <w:p w:rsidR="00E21A9A" w:rsidRDefault="00E21A9A">
            <w:pPr>
              <w:pStyle w:val="ConsPlusNormal"/>
            </w:pPr>
            <w:r>
              <w:t>комиссия по назначению пенсий городского, районного исполнительного комитета, местной администрации района в городе по месту жительства (месту пребывания) инвалида I группы либо лица, достигшего 80-летнего возраста, за которым осуществляется постоянный уход</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на период ухода за инвалидом I группы либо лицом, достигшим 80-летнего возраста</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трудовая книжка заявителя (за исключением случаев, когда законодательными актами не предусмотрено ее заполнение)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медицинская справка о состоянии здоровья заявителя, подтверждающая отсутствие психиатрического и наркологического учета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заключение врачебно-консультационной комиссии о нуждаемости лица, достигшего 80-летнего возраста, в постоянном уходе - в случае назначения пособия по уходу за лицом, достигшим 80-летнего возраста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20.01.2017 N 21,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64" w:name="Par1390"/>
            <w:bookmarkEnd w:id="64"/>
            <w:r>
              <w:t>2.39. Выдача справки о размере (неполучении) пособия по уходу за инвалидом I группы либо лицом, достигшим 80-летнего возраста</w:t>
            </w:r>
          </w:p>
        </w:tc>
        <w:tc>
          <w:tcPr>
            <w:tcW w:w="3615" w:type="dxa"/>
            <w:tcMar>
              <w:top w:w="0" w:type="dxa"/>
              <w:left w:w="0" w:type="dxa"/>
              <w:bottom w:w="0" w:type="dxa"/>
              <w:right w:w="0" w:type="dxa"/>
            </w:tcMar>
          </w:tcPr>
          <w:p w:rsidR="00E21A9A" w:rsidRDefault="00E21A9A">
            <w:pPr>
              <w:pStyle w:val="ConsPlusNormal"/>
            </w:pPr>
            <w:r>
              <w:t>орган по труду, занятости и социальной защите, осуществляющий выплату пособия</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1 рабочий день</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20.01.2017 N 21,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65" w:name="Par1397"/>
            <w:bookmarkEnd w:id="65"/>
            <w:r>
              <w:t>2.40. Выделение топлива по льготной цене</w:t>
            </w:r>
          </w:p>
        </w:tc>
        <w:tc>
          <w:tcPr>
            <w:tcW w:w="3615" w:type="dxa"/>
            <w:vMerge w:val="restart"/>
            <w:tcMar>
              <w:top w:w="0" w:type="dxa"/>
              <w:left w:w="0" w:type="dxa"/>
              <w:bottom w:w="0" w:type="dxa"/>
              <w:right w:w="0" w:type="dxa"/>
            </w:tcMar>
          </w:tcPr>
          <w:p w:rsidR="00E21A9A" w:rsidRDefault="00E21A9A">
            <w:pPr>
              <w:pStyle w:val="ConsPlusNormal"/>
            </w:pPr>
            <w:r>
              <w:t>районная (городская) топливоснабжающая организация (рай-, гортопсбыт)</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1 месяц</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право на такую льготу</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2.41.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2.41 исключен. - Указ Президента Республики Беларусь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66" w:name="Par1406"/>
            <w:bookmarkEnd w:id="66"/>
            <w:r>
              <w:t>2.42. Выдача справки о размере повременных платежей в возмещение вреда, причиненного жизни или здоровью физического лица, не связанного с исполнением им трудовых обязанностей, назначенных в связи с ликвидацией юридического лица или прекращением деятельности индивидуального предпринимателя, ответственных за вред, вследствие признания их банкротами</w:t>
            </w:r>
          </w:p>
        </w:tc>
        <w:tc>
          <w:tcPr>
            <w:tcW w:w="3615" w:type="dxa"/>
            <w:tcMar>
              <w:top w:w="0" w:type="dxa"/>
              <w:left w:w="0" w:type="dxa"/>
              <w:bottom w:w="0" w:type="dxa"/>
              <w:right w:w="0" w:type="dxa"/>
            </w:tcMar>
          </w:tcPr>
          <w:p w:rsidR="00E21A9A" w:rsidRDefault="00E21A9A">
            <w:pPr>
              <w:pStyle w:val="ConsPlusNormal"/>
            </w:pPr>
            <w:r>
              <w:t>орган по труду, занятости и социальной защите, выплачивающий повременные платежи</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1 рабочий день</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67" w:name="Par1413"/>
            <w:bookmarkEnd w:id="67"/>
            <w:r>
              <w:t>2.43. Выдача справки о размере ежемесячного денежного содержания</w:t>
            </w:r>
          </w:p>
        </w:tc>
        <w:tc>
          <w:tcPr>
            <w:tcW w:w="3615" w:type="dxa"/>
            <w:tcMar>
              <w:top w:w="0" w:type="dxa"/>
              <w:left w:w="0" w:type="dxa"/>
              <w:bottom w:w="0" w:type="dxa"/>
              <w:right w:w="0" w:type="dxa"/>
            </w:tcMar>
          </w:tcPr>
          <w:p w:rsidR="00E21A9A" w:rsidRDefault="00E21A9A">
            <w:pPr>
              <w:pStyle w:val="ConsPlusNormal"/>
            </w:pPr>
            <w:r>
              <w:t>орган, выплачивающий ежемесячное денежное содержание</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1 рабочий день</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68" w:name="Par1420"/>
            <w:bookmarkEnd w:id="68"/>
            <w:r>
              <w:t>2.44. Выдача справки о невыделении путевки на детей на санаторно-курортное лечение и оздоровление в текущем году</w:t>
            </w:r>
          </w:p>
        </w:tc>
        <w:tc>
          <w:tcPr>
            <w:tcW w:w="3615" w:type="dxa"/>
            <w:tcMar>
              <w:top w:w="0" w:type="dxa"/>
              <w:left w:w="0" w:type="dxa"/>
              <w:bottom w:w="0" w:type="dxa"/>
              <w:right w:w="0" w:type="dxa"/>
            </w:tcMar>
          </w:tcPr>
          <w:p w:rsidR="00E21A9A" w:rsidRDefault="00E21A9A">
            <w:pPr>
              <w:pStyle w:val="ConsPlusNormal"/>
            </w:pPr>
            <w:r>
              <w:t>организация по месту работы, службы</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5 дней со дня обращения</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2.44 введен Указом Президента Республики Беларусь от 19.04.2012 N 197)</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69" w:name="Par1427"/>
            <w:bookmarkEnd w:id="69"/>
            <w:r>
              <w:t>2.45. Принятие решения о выплате компенсации расходов на переезд в Республику Беларусь и первоначальное обустройство</w:t>
            </w:r>
          </w:p>
        </w:tc>
        <w:tc>
          <w:tcPr>
            <w:tcW w:w="3615" w:type="dxa"/>
            <w:vMerge w:val="restart"/>
            <w:tcMar>
              <w:top w:w="0" w:type="dxa"/>
              <w:left w:w="0" w:type="dxa"/>
              <w:bottom w:w="0" w:type="dxa"/>
              <w:right w:w="0" w:type="dxa"/>
            </w:tcMar>
          </w:tcPr>
          <w:p w:rsidR="00E21A9A" w:rsidRDefault="00E21A9A">
            <w:pPr>
              <w:pStyle w:val="ConsPlusNormal"/>
            </w:pPr>
            <w:r>
              <w:t>подразделение финансов и тыла органа внутренних дел по месту жительства</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30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единовременно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для выезда за границу или вид на жительство</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2.45 введен Указом Президента Республики Беларусь от 04.12.2014 N 566; в ред. Указов Президента Республики Беларусь от 20.01.2017 N 21,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70" w:name="Par1435"/>
            <w:bookmarkEnd w:id="70"/>
            <w:r>
              <w:t>2.46. Принятие решения о назначении семейного капитала</w:t>
            </w:r>
          </w:p>
        </w:tc>
        <w:tc>
          <w:tcPr>
            <w:tcW w:w="3615" w:type="dxa"/>
            <w:vMerge w:val="restart"/>
            <w:tcMar>
              <w:top w:w="0" w:type="dxa"/>
              <w:left w:w="0" w:type="dxa"/>
              <w:bottom w:w="0" w:type="dxa"/>
              <w:right w:w="0" w:type="dxa"/>
            </w:tcMar>
          </w:tcPr>
          <w:p w:rsidR="00E21A9A" w:rsidRDefault="00E21A9A">
            <w:pPr>
              <w:pStyle w:val="ConsPlusNormal"/>
            </w:pPr>
            <w:r>
              <w:t>районный, городской (городов областного и районного подчинения) исполнительный комитет, местная администрация района в городе в соответствии с регистрацией по месту жительства (месту пребывания)</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единовременно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идентификационная карта гражданина Республики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свидетельства о рождении и (или) документы, удостоверяющие личность, всех несовершеннолетних детей, учитываемых в составе семьи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браке и документ, удостоверяющий личность супруга (супруги), - для полных семей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смерти супруги (супруга), 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выписка из решения суда об усыновлении (удочерении) - для усыновителей (удочерителей) ребенка (детей)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Соглашение о детях, копия решения суда о расторжении брака (выписка из решения), Брачный договор, определяющие родителя, с которым проживает ребенок (дети), копия решения суда о лишении родительских прав второго родителя либо об отобрании ребенка без лишения родительских прав, копия судебного постановления о взыскании алиментов, Соглашение о содержании своих несовершеннолетних и (или) нуждающихся в помощи нетрудоспособных совершеннолетних детей (далее - Соглашение об уплате алиментов), свидетельство о смерти второго родителя, справка органа, регистрирующего акты гражданского состояния (далее - орган загса), содержащая сведения из записи акта о рождении (если запись об отце в записи акта о рождении ребенка произведена на основании заявления матери, не состоящей в браке), или другие документы, подтверждающие факт воспитания ребенка (детей) в семье одного из родителей, - в случае необходимости подтверждения воспитания ребенка (детей) в семье одного из родителей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и (или) сведения, подтверждающие занятость трудоспособного отца (отчима) в полной семье, трудоспособного родителя в неполной семье, усыновителя (удочерителя) на дату обращения за назначением семейного капитала и не менее 6 месяцев в общей сложности из последних 12 месяцев перед месяцем обращения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2.46 введен Указом Президента Республики Беларусь от 08.04.2015 N 157; в ред. Указов Президента Республики Беларусь от 30.12.2019 N 492, от 12.10.2021</w:t>
            </w:r>
          </w:p>
          <w:p w:rsidR="00E21A9A" w:rsidRDefault="00E21A9A">
            <w:pPr>
              <w:pStyle w:val="ConsPlusNormal"/>
              <w:jc w:val="both"/>
            </w:pPr>
            <w:r>
              <w:t>N 389, от 06.09.2022 N 311, от 23.02.2024 N 69, от 30.10.2024 N 403)</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2.47. Принятие решения о досрочном распоряжении средствами семейного капитала:</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71" w:name="Par1457"/>
            <w:bookmarkEnd w:id="71"/>
            <w:r>
              <w:t>2.47.1. на возведение, реконструкцию, приобретение жилых помещений, приобретение доли (долей) в праве собственности на них,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ими</w:t>
            </w:r>
          </w:p>
        </w:tc>
        <w:tc>
          <w:tcPr>
            <w:tcW w:w="3615" w:type="dxa"/>
            <w:vMerge w:val="restart"/>
            <w:tcMar>
              <w:top w:w="0" w:type="dxa"/>
              <w:left w:w="0" w:type="dxa"/>
              <w:bottom w:w="0" w:type="dxa"/>
              <w:right w:w="0" w:type="dxa"/>
            </w:tcMar>
          </w:tcPr>
          <w:p w:rsidR="00E21A9A" w:rsidRDefault="00E21A9A">
            <w:pPr>
              <w:pStyle w:val="ConsPlusNormal"/>
            </w:pPr>
            <w:r>
              <w:t>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или в соответствии с регистрацией по месту жительства (месту пребывания)</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единовременно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решение или копия решения (выписка из решения) о назначении семейного капитала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справка о состоянии на учете нуждающихся в улучшении жилищных условий на дату обращения (при обращении за досрочным распоряжением средствами семейного капитала на возведение, реконструкцию, приобретение жилых помещений, приобретение доли (долей) в праве собственности на них) или на дату заключения кредитного договора, договора займа, предусматривающих предоставление кредита, займа организации на указанные цели (в том числе на основании договоров о переводе долга, о приеме задолженности по таким кредитам, о рефинансировании таких кредитов), - в случае состояния члена (членов) семьи, в отношении которого (которых) будут использоваться средства семейного капитала, на учете нуждающихся в улучшении жилищных условий по месту работы (службы)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решение районного, городского (городов областного и районного подчинения) исполнительного комитета, местной администрации района в городе о признании жилого помещения не соответствующим установленным для проживания санитарным и техническим требованиям - в случае наличия в собственности члена (членов) семьи, учитываемого (учитываемых) в составе семьи на дату обращения за досрочным распоряжением средствами семейного капитала, такого жилого помещения (доли (долей) в праве собственности на него)</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наличие согласованной проектной документации и разрешения на возведение, реконструкцию жилого помещения, - в случае обращения за досрочным распоряжением средствами семейного капитала на возведение, реконструкцию одноквартирного жилого дома, квартиры в блокированном жилом доме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договор создания объекта долевого строительства - в случае обращения за досрочным распоряжением средствами семейного капитала на возведение, реконструкцию жилого помещения в порядке долевого участия в жилищном строительстве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выписка из решения общего собрания организации застройщиков (собрания уполномоченных) о приеме гражданина в эту организацию - в случае обращения за досрочным распоряжением средствами семейного капитала на возведение, реконструкцию жилого помещения в составе организации застройщиков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предварительный договор купли-продажи жилого помещения, удостоверенный нотариально либо оформленный в простой письменной форме, заключение и отчет о независимой оценке стоимости жилого помещения, определенной с использованием рыночных методов оценки, - в случае обращения за досрочным распоряжением средствами семейного капитала на приобретение жилого помещения, за исключением жилого помещения, возведение которого осуществлялось по государственному заказу</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предварительный договор купли-продажи доли (долей) в праве собственности на жилое помещение, удостоверенный нотариально либо оформленный в простой письменной форме, заключение и отчет о независимой оценке стоимости приобретаемой доли (долей) жилого помещения, определенной с использованием рыночных методов оценки, документ, подтверждающий право собственности на долю (доли) в праве собственности на это жилое помещение, -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возведение которого осуществлялось по государственному заказу)</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зарегистрированный договор купли-продажи жилого помещения - в случае обращения за досрочным распоряжением средствами семейного капитала на приобретение жилого помещения, возведение которого осуществлялось по государственному заказу</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кредитный договор, договор займа, предусматривающие предоставление кредита, займа организации на возведение, реконструкцию или приобретение жилого помещения, и (или) договор о переводе долга, о приеме задолженности по таким кредитам либо кредитный договор о рефинансировании таких кредитов - в случае обращения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или приобретение жилого помещения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ими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кредитный договор, договор займа, предусматривающие предоставление кредита, займа организации на приобретение доли (долей) в праве собственности на жилое помещение, и (или) договор о переводе долга, о приеме задолженности по таким кредитам либо кредитный договор о рефинансировании таких кредитов, а также документ, подтверждающий право собственности на приобретенное жилое помещение, - в случае обращения за досрочным распоряжением средствами семейного капитала на возврат (погашение) кредитов, займов организаций, предоставленных на приобретение доли (долей) в праве собственности на жилое помещение (в том числе кредитов, предоставленных на основании договоров о переводе долга, о приеме задолженности по таким кредитам, о рефинансировании таких кредитов), и уплату процентов за пользование ими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удостоверяющие личность, и (или) свидетельства о рождении всех членов семьи, учитываемых в составе семьи на дату обращения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заключении брака - представляется на мать (мачеху), отца (отчима), усыновителя (удочерителя), которые учтены в составе семьи при назначении семейного капитала, если они состоят в браке на дату обращения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и (или) сведения, подтверждающие занятость трудоспособного отца (отчима) в полной семье, трудоспособного родителя в неполной семье, усыновителя (удочерителя)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 - в случае обращения гражданина, которому назначен семейный капитал</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удостоверяющие личность, и (или) 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(членов) семьи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 свидетельство о расторжении брака, Брачный договор, копия судебного постановления о взыскании алиментов, Соглашение об уплате алиментов или иной документ, подтверждающий исключение из состава семьи члена (членов) семьи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судебного постановления, постановления органа уголовного преследования об объявлении розыска гражданина, копия решения суда о признании гражданина недееспособным (ограниченно дееспособным), выписка из медицинских документов, подтверждающая наличие заболевания, при котором гражданин находится в бессознательном состоянии, исключающем возможность понимать значение своих действий или руководить ими, - в случае невозможности обращения гражданина, которому назначен семейный капитал, учитываемого в составе семьи на дату обращения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12.10.2021 N 389, от 06.09.2022 N 311, от 23.02.2024 N 69, от 30.10.2024 N 403)</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2.47.2. на получение на платной основе общего высшего образования, специального высшего образования, среднего специального образования в государственных учреждениях образования Республики Беларусь,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w:t>
            </w:r>
          </w:p>
        </w:tc>
        <w:tc>
          <w:tcPr>
            <w:tcW w:w="3615" w:type="dxa"/>
            <w:vMerge w:val="restart"/>
            <w:tcMar>
              <w:top w:w="0" w:type="dxa"/>
              <w:left w:w="0" w:type="dxa"/>
              <w:bottom w:w="0" w:type="dxa"/>
              <w:right w:w="0" w:type="dxa"/>
            </w:tcMar>
          </w:tcPr>
          <w:p w:rsidR="00E21A9A" w:rsidRDefault="00E21A9A">
            <w:pPr>
              <w:pStyle w:val="ConsPlusNormal"/>
            </w:pPr>
            <w:r>
              <w:t>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или в соответствии с регистрацией по месту жительства (месту пребывания)</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единовременно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решение или копия решения (выписка из решения) о назначении семейного капитала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договор о подготовке специалиста с высшим образованием, специалиста (рабочего) со средним специальным образованием на платной основе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справка о том, что гражданин является обучающимся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удостоверяющий личность, и (или) свидетельство о рождении члена семьи, в отношении которого заключен договор о подготовке специалиста с высшим образованием, специалиста (рабочего) со средним специальным образованием на платной основе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заключении брака - представляется на мать (мачеху), отца (отчима), усыновителя (удочерителя), которые учтены в составе семьи при назначении семейного капитала, если они состоят в браке на дату обращения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и (или) сведения, подтверждающие занятость трудоспособного отца (отчима) в полной семье, трудоспособного родителя в неполной семье, усыновителя (удочерителя)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 - в случае обращения гражданина, которому назначен семейный капитал</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удостоверяющие личность, и (или) свидетельства о рождении, выписка из решения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в отношении их заключен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и (или) при их обращении за досрочным распоряжением средствами семейного капитала, а также при выделении долей семейного капитала)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в отношении которого заключен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а также при выделении долей семейного капитала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 свидетельство о расторжении брака, Брачный договор, копия судебного постановления о взыскании алиментов, Соглашение об уплате алиментов или иной документ, подтверждающий исключение из состава семьи гражданина, которому назначен семейный капитал, и (или) другого члена семьи, - в случае обращения члена семьи, не являющегося гражданином, которому назначен семейный капитал, в связи с исключением из состава семьи гражданина, которому назначен семейный капитал</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судебного постановления, постановления органа уголовного преследования об объявлении розыска гражданина, копия решения суда о признании гражданина недееспособным (ограниченно дееспособным), выписка из медицинских документов, подтверждающая наличие заболевания, при котором гражданин находится в бессознательном состоянии, исключающем возможность понимать значение своих действий или руководить ими, - в случае обращения члена семьи, не являющегося гражданином, которому назначен семейный капитал, в связи с невозможностью обращения гражданина, которому назначен семейный капитал, учитываемого в составе семьи на дату обращения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12.10.2021 N 389, от 06.09.2022 N 311, от 23.02.2024 N 69, от 30.10.2024 N 403)</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2.47.3. на получение платных медицинских услуг, оказываемых государственными организациями здравоохранения</w:t>
            </w:r>
          </w:p>
        </w:tc>
        <w:tc>
          <w:tcPr>
            <w:tcW w:w="3615" w:type="dxa"/>
            <w:vMerge w:val="restart"/>
            <w:tcMar>
              <w:top w:w="0" w:type="dxa"/>
              <w:left w:w="0" w:type="dxa"/>
              <w:bottom w:w="0" w:type="dxa"/>
              <w:right w:w="0" w:type="dxa"/>
            </w:tcMar>
          </w:tcPr>
          <w:p w:rsidR="00E21A9A" w:rsidRDefault="00E21A9A">
            <w:pPr>
              <w:pStyle w:val="ConsPlusNormal"/>
            </w:pPr>
            <w:r>
              <w:t>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или в соответствии с регистрацией по месту жительства (месту пребывания)</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единовременно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решение или копия решения (выписка из решения) о назначении семейного капитала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выписка из медицинских документов, содержащая сведения из заключения врачебного консилиума государственной организации здравоохранения о нуждаемости в предоставлении члену (членам) семьи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 и (или) лекарственных средств, за исключением лекарственных средств, которыми граждане обеспечиваются за счет средств республиканского и (или) местных бюджетов в соответствии с законодательством о здравоохранении, с указанием медицинского изделия и (или) лекарственного средства (далее - заключение врачебного консилиума), - в случае обращения за досрочным распоряжением средствами семейного капитала на предоставление члену (членам) семьи медицинских изделий и (или) лекарственных средств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заключение врачебно-консультационной комиссии государственной организации здравоохранения о нуждаемости в получении членом (членами) семьи стоматологических услуг с указанием стоматологической услуги (протезирование зубов, дентальная имплантация с последующим протезированием, ортодонтическая коррекция прикуса) (далее для целей настоящего подпункта - заключение врачебно-консультационной комиссии) - в случае обращения за досрочным распоряжением средствами семейного капитала на получение членом (членами) семьи стоматологических услуг</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предварительный договор возмездного оказания услуг государственной организацией здравоохранения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удостоверяющий личность, и (или) свидетельство о рождении члена семьи, нуждающегося в получении платных медицинских услуг по заключению врачебного консилиума либо заключению врачебно-консультационной комиссии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заключении брака - представляется на мать (мачеху), отца (отчима), усыновителя (удочерителя), которые учтены в составе семьи при назначении семейного капитала, если они состоят в браке на дату обращения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и (или) сведения, подтверждающие занятость трудоспособного отца (отчима) в полной семье, трудоспособного родителя в неполной семье, усыновителя (удочерителя)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 - в случае обращения гражданина, которому назначен семейный капитал</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удостоверяющие личность, и (или) 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они нуждаются в получении платных медицинских услуг по заключению врачебного консилиума либо заключению врачебно-консультационной комиссии и (или) при их обращении за досрочным распоряжением средствами семейного капитала, а также при выделении долей семейного капитала)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нуждающегося в получении платных медицинских услуг по заключению врачебного консилиума либо заключению врачебно-консультационной комиссии, а также при выделении долей семейного капитала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 свидетельство о расторжении брака, Брачный договор, копия судебного постановления о взыскании алиментов, Соглашение об уплате алиментов или иной документ, подтверждающий исключение из состава семьи гражданина, которому назначен семейный капитал, и (или) другого члена семьи, - в случае обращения члена семьи, не являющегося гражданином, которому назначен семейный капитал, в связи с исключением из состава семьи гражданина, которому назначен семейный капитал</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судебного постановления, постановления органа уголовного преследования об объявлении розыска гражданина, копия решения суда о признании гражданина недееспособным (ограниченно дееспособным), выписка из медицинских документов, подтверждающая наличие заболевания, при котором гражданин находится в бессознательном состоянии, исключающем возможность понимать значение своих действий или руководить ими, - в случае обращения члена семьи, не являющегося гражданином, которому назначен семейный капитал, в связи с невозможностью обращения гражданина, которому назначен семейный капитал, учитываемого в составе семьи на дату обращения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30.12.2019 N 492, от 12.10.2021 N 389, от 06.09.2022 N 311, от 23.02.2024 N 69, от 30.10.2024 N 403)</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2.47.4. на приобретение товаров, предназначенных для социальной реабилитации и интеграции инвалидов в общество</w:t>
            </w:r>
          </w:p>
        </w:tc>
        <w:tc>
          <w:tcPr>
            <w:tcW w:w="3615" w:type="dxa"/>
            <w:vMerge w:val="restart"/>
            <w:tcMar>
              <w:top w:w="0" w:type="dxa"/>
              <w:left w:w="0" w:type="dxa"/>
              <w:bottom w:w="0" w:type="dxa"/>
              <w:right w:w="0" w:type="dxa"/>
            </w:tcMar>
          </w:tcPr>
          <w:p w:rsidR="00E21A9A" w:rsidRDefault="00E21A9A">
            <w:pPr>
              <w:pStyle w:val="ConsPlusNormal"/>
            </w:pPr>
            <w:r>
              <w:t>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или в соответствии с регистрацией по месту жительства (месту пребывания)</w:t>
            </w:r>
          </w:p>
        </w:tc>
        <w:tc>
          <w:tcPr>
            <w:tcW w:w="3870" w:type="dxa"/>
            <w:tcMar>
              <w:top w:w="0" w:type="dxa"/>
              <w:left w:w="0" w:type="dxa"/>
              <w:bottom w:w="0" w:type="dxa"/>
              <w:right w:w="0" w:type="dxa"/>
            </w:tcMar>
          </w:tcPr>
          <w:p w:rsidR="00E21A9A" w:rsidRDefault="00E21A9A">
            <w:pPr>
              <w:pStyle w:val="ConsPlusNormal"/>
            </w:pPr>
            <w:r>
              <w:t>заявление</w:t>
            </w:r>
            <w:r>
              <w:br/>
            </w:r>
            <w:r>
              <w:br/>
              <w:t>паспорт или иной документ, удостоверяющий личность</w:t>
            </w:r>
            <w:r>
              <w:br/>
            </w:r>
            <w:r>
              <w:br/>
              <w:t>решение или копия решения (выписка из решения) о назначении семейного капитала</w:t>
            </w:r>
            <w:r>
              <w:br/>
            </w:r>
            <w:r>
              <w:br/>
              <w:t>удостоверение инвалида либо заключение медико-реабилитационной экспертной комиссии, выданные члену семьи, являющемуся инвалидом, в том числе ребенком-инвалидом в возрасте до 18 лет</w:t>
            </w:r>
            <w:r>
              <w:br/>
            </w:r>
            <w:r>
              <w:br/>
              <w:t>индивидуальная программа реабилитации, абилитации инвалида и (или) индивидуальная программа реабилитации, абилитации ребенка-инвалида</w:t>
            </w:r>
            <w:r>
              <w:br/>
            </w:r>
            <w:r>
              <w:br/>
              <w:t>документ, удостоверяющий личность, и (или) свидетельство о рождении члена семьи, в отношении которого досрочно используются средства семейного капитала</w:t>
            </w:r>
            <w:r>
              <w:br/>
            </w:r>
            <w:r>
              <w:br/>
              <w:t>свидетельство о заключении брака - представляется на мать (мачеху), отца (отчима), усыновителя (удочерителя), которые учтены в составе семьи при назначении семейного капитала, если они состоят в браке на дату обращения</w:t>
            </w:r>
          </w:p>
          <w:p w:rsidR="00E21A9A" w:rsidRDefault="00E21A9A">
            <w:pPr>
              <w:pStyle w:val="ConsPlusNormal"/>
            </w:pPr>
          </w:p>
          <w:p w:rsidR="00E21A9A" w:rsidRDefault="00E21A9A">
            <w:pPr>
              <w:pStyle w:val="ConsPlusNormal"/>
            </w:pPr>
            <w:r>
              <w:t>документы и (или) сведения, подтверждающие занятость трудоспособного отца (отчима) в полной семье, трудоспособного родителя в неполной семье, усыновителя (удочерителя)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 - в случае обращения гражданина, которому назначен семейный капитал</w:t>
            </w:r>
          </w:p>
          <w:p w:rsidR="00E21A9A" w:rsidRDefault="00E21A9A">
            <w:pPr>
              <w:pStyle w:val="ConsPlusNormal"/>
            </w:pPr>
            <w:r>
              <w:br/>
              <w:t>документы, удостоверяющие личность, и (или) 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в отношении их досрочно используются средства семейного капитала и (или) при их обращении за досрочным распоряжением средствами семейного капитала, а также при выделении долей семейного капитала)</w:t>
            </w:r>
            <w:r>
              <w:br/>
            </w:r>
            <w:r>
              <w:b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в отношении которого досрочно используются средства семейного капитала, а также при выделении долей семейного капитала</w:t>
            </w:r>
            <w:r>
              <w:br/>
            </w:r>
            <w:r>
              <w:b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 свидетельство о расторжении брака, Брачный договор, копия судебного постановления о взыскании алиментов, Соглашение об уплате алиментов или иной документ, подтверждающий исключение из состава семьи гражданина, которому назначен семейный капитал, и (или) другого члена семьи, - в случае обращения члена семьи, не являющегося гражданином, которому назначен семейный капитал, в связи с исключением из состава семьи гражданина, которому назначен семейный капитал</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tcMar>
              <w:top w:w="0" w:type="dxa"/>
              <w:left w:w="0" w:type="dxa"/>
              <w:bottom w:w="0" w:type="dxa"/>
              <w:right w:w="0" w:type="dxa"/>
            </w:tcMar>
          </w:tcPr>
          <w:p w:rsidR="00E21A9A" w:rsidRDefault="00E21A9A">
            <w:pPr>
              <w:pStyle w:val="ConsPlusNormal"/>
            </w:pPr>
            <w:r>
              <w:t>единовременно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судебного постановления, постановления органа уголовного преследования об объявлении розыска гражданина, копия решения суда о признании гражданина недееспособным (ограниченно дееспособным), выписка из медицинских документов, подтверждающая наличие заболевания, при котором гражданин находится в бессознательном состоянии, исключающем возможность понимать значение своих действий или руководить ими, - в случае обращения члена семьи, не являющегося гражданином, которому назначен семейный капитал, в связи с невозможностью обращения гражданина, которому назначен семейный капитал, учитываемого в составе семьи на дату обращения</w:t>
            </w: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(пп. 2.47.4 введен Указом Президента Республики Беларусь от 12.10.2021 N 389; в ред. Указов Президента Республики Беларусь от 06.09.2022 N 311, от 23.02.2024 N 69, от 30.10.2024 N 403)</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72" w:name="Par1534"/>
            <w:bookmarkEnd w:id="72"/>
            <w:r>
              <w:t>2.48. Принятие решения о распоряжении средствами семейного капитала после истечения 18 лет с даты рождения ребенка, в связи с рождением (усыновлением, удочерением) которого назначен семейный капитал</w:t>
            </w:r>
          </w:p>
        </w:tc>
        <w:tc>
          <w:tcPr>
            <w:tcW w:w="3615" w:type="dxa"/>
            <w:vMerge w:val="restart"/>
            <w:tcMar>
              <w:top w:w="0" w:type="dxa"/>
              <w:left w:w="0" w:type="dxa"/>
              <w:bottom w:w="0" w:type="dxa"/>
              <w:right w:w="0" w:type="dxa"/>
            </w:tcMar>
          </w:tcPr>
          <w:p w:rsidR="00E21A9A" w:rsidRDefault="00E21A9A">
            <w:pPr>
              <w:pStyle w:val="ConsPlusNormal"/>
            </w:pPr>
            <w:r>
              <w:t>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или в соответствии с регистрацией по месту жительства (месту пребывания)</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единовременно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решение или копия решения (выписка из решения) о назначении семейного капитала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членов семьи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расторжении брака либо свидетельство о расторжении брака или иной документ, подтверждающий исключение из состава семьи гражданина, учтенного в ее составе при назначении семейного капитала, - в случае изменения состава семьи на дату подачи заявления о распоряжении средствами семейного капитала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нотариально удостоверенное согласие совершеннолетних членов семьи, законных представителей несовершеннолетних членов семьи, в том числе не относящихся к членам семьи (если таковые имеются), на предоставление права распоряжаться средствами семейного капитала одному члену семьи - при наличии такого согласия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2.48 введен Указом Президента Республики Беларусь от 08.04.2015 N 157; в ред. Указов Президента Республики Беларусь от 12.10.2021 N 389, от 06.09.2022 N 311, от 30.10.2024 N 403)</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2.49.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2.49 исключен. - Указ Президента Республики Беларусь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73" w:name="Par1549"/>
            <w:bookmarkEnd w:id="73"/>
            <w:r>
              <w:t>2.50. Принятие решения о внесении изменений в решение о назначении семейного капитала и выдача выписки из такого решения</w:t>
            </w:r>
          </w:p>
        </w:tc>
        <w:tc>
          <w:tcPr>
            <w:tcW w:w="3615" w:type="dxa"/>
            <w:vMerge w:val="restart"/>
            <w:tcMar>
              <w:top w:w="0" w:type="dxa"/>
              <w:left w:w="0" w:type="dxa"/>
              <w:bottom w:w="0" w:type="dxa"/>
              <w:right w:w="0" w:type="dxa"/>
            </w:tcMar>
          </w:tcPr>
          <w:p w:rsidR="00E21A9A" w:rsidRDefault="00E21A9A">
            <w:pPr>
              <w:pStyle w:val="ConsPlusNormal"/>
            </w:pPr>
            <w:r>
              <w:t>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w:t>
            </w:r>
          </w:p>
        </w:tc>
        <w:tc>
          <w:tcPr>
            <w:tcW w:w="3870" w:type="dxa"/>
            <w:tcMar>
              <w:top w:w="0" w:type="dxa"/>
              <w:left w:w="0" w:type="dxa"/>
              <w:bottom w:w="0" w:type="dxa"/>
              <w:right w:w="0" w:type="dxa"/>
            </w:tcMar>
          </w:tcPr>
          <w:p w:rsidR="00E21A9A" w:rsidRDefault="00E21A9A">
            <w:pPr>
              <w:pStyle w:val="ConsPlusNormal"/>
            </w:pPr>
            <w:r>
              <w:t>заявление с указанием причины, по которой обращение за открытием депозитного счета гражданина, которому назначен семейный капитал, невозможно</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10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единовременно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судебного постановления, постановления органа уголовного преследования об объявлении розыска гражданина, копия решения суда о признании гражданина недееспособным (ограниченно дееспособным), выписка из медицинских документов, подтверждающая наличие заболевания, при котором гражданин находится в бессознательном состоянии, исключающем возможность понимать значение своих действий или руководить ими, - в случае невозможности обращения гражданина, которому назначен семейный капитал, за открытием счета по учету банковского вклада (депозита) "Семейный капитал" физического лица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2.50 введен Указом Президента Республики Беларусь от 08.04.2015 N 157; в ред. Указов Президента Республики Беларусь от 06.09.2022 N 311, от 23.02.2024 N 69, от 30.10.2024 N 403)</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center"/>
              <w:outlineLvl w:val="1"/>
            </w:pPr>
            <w:r>
              <w:rPr>
                <w:b/>
                <w:bCs/>
              </w:rPr>
              <w:t>ГЛАВА 3</w:t>
            </w:r>
          </w:p>
          <w:p w:rsidR="00E21A9A" w:rsidRDefault="00E21A9A">
            <w:pPr>
              <w:pStyle w:val="ConsPlusNormal"/>
              <w:jc w:val="center"/>
            </w:pPr>
            <w:r>
              <w:rPr>
                <w:b/>
                <w:bCs/>
              </w:rPr>
              <w:t>ДОКУМЕНТЫ, ПОДТВЕРЖДАЮЩИЕ ПРАВО НА СОЦИАЛЬНЫЕ ЛЬГОТЫ</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74" w:name="Par1560"/>
            <w:bookmarkEnd w:id="74"/>
            <w:r>
              <w:t>3.1. Выдача удостоверения инвалида</w:t>
            </w:r>
          </w:p>
        </w:tc>
        <w:tc>
          <w:tcPr>
            <w:tcW w:w="3615" w:type="dxa"/>
            <w:vMerge w:val="restart"/>
            <w:tcMar>
              <w:top w:w="0" w:type="dxa"/>
              <w:left w:w="0" w:type="dxa"/>
              <w:bottom w:w="0" w:type="dxa"/>
              <w:right w:w="0" w:type="dxa"/>
            </w:tcMar>
          </w:tcPr>
          <w:p w:rsidR="00E21A9A" w:rsidRDefault="00E21A9A">
            <w:pPr>
              <w:pStyle w:val="ConsPlusNormal"/>
            </w:pPr>
            <w:r>
              <w:t>медико-реабилитационная экспертная комиссия</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3 дня после окончания медико-социальной экспертизы</w:t>
            </w:r>
          </w:p>
        </w:tc>
        <w:tc>
          <w:tcPr>
            <w:tcW w:w="3360" w:type="dxa"/>
            <w:vMerge w:val="restart"/>
            <w:tcMar>
              <w:top w:w="0" w:type="dxa"/>
              <w:left w:w="0" w:type="dxa"/>
              <w:bottom w:w="0" w:type="dxa"/>
              <w:right w:w="0" w:type="dxa"/>
            </w:tcMar>
          </w:tcPr>
          <w:p w:rsidR="00E21A9A" w:rsidRDefault="00E21A9A">
            <w:pPr>
              <w:pStyle w:val="ConsPlusNormal"/>
            </w:pPr>
            <w:r>
              <w:t>на срок установления инвалидности</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одна фотография заявителя размером 30 x 40 мм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75" w:name="Par1567"/>
            <w:bookmarkEnd w:id="75"/>
            <w:r>
              <w:t>3.2. Выдача удостоверения инвалида Отечественной войны</w:t>
            </w:r>
          </w:p>
        </w:tc>
        <w:tc>
          <w:tcPr>
            <w:tcW w:w="3615" w:type="dxa"/>
            <w:vMerge w:val="restart"/>
            <w:tcMar>
              <w:top w:w="0" w:type="dxa"/>
              <w:left w:w="0" w:type="dxa"/>
              <w:bottom w:w="0" w:type="dxa"/>
              <w:right w:w="0" w:type="dxa"/>
            </w:tcMar>
          </w:tcPr>
          <w:p w:rsidR="00E21A9A" w:rsidRDefault="00E21A9A">
            <w:pPr>
              <w:pStyle w:val="ConsPlusNormal"/>
            </w:pPr>
            <w:r>
              <w:t>орган, назначающий и (или) выплачивающий пенсию</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на срок установления инвалидности</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заключение медико-реабилитационной экспертной комиссии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одна фотография заявителя размером 30 x 40 мм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19.04.2012 N 197)</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3.3. Выдача удостоверения инвалида о праве на льготы для инвалидов боевых действий на территории других государств, а также граждан, в том числе уволенных в запас (отставку), из числа военнослужащих, лиц начальствующего и рядового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сотрудников Следственного комитета,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tc>
        <w:tc>
          <w:tcPr>
            <w:tcW w:w="3615" w:type="dxa"/>
            <w:vMerge w:val="restart"/>
            <w:tcMar>
              <w:top w:w="0" w:type="dxa"/>
              <w:left w:w="0" w:type="dxa"/>
              <w:bottom w:w="0" w:type="dxa"/>
              <w:right w:w="0" w:type="dxa"/>
            </w:tcMar>
          </w:tcPr>
          <w:p w:rsidR="00E21A9A" w:rsidRDefault="00E21A9A">
            <w:pPr>
              <w:pStyle w:val="ConsPlusNormal"/>
            </w:pPr>
            <w:r>
              <w:t>орган, назначающий и (или) выплачивающий пенсию</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на срок установления инвалидности</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заключение медико-реабилитационной экспертной комиссии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одна фотография заявителя размером 30 x 40 мм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3.4. Выдача удостоверения о праве на льготы лицам, награжденным орденами или медалями СССР за самоотверженный труд и безупречную воинскую службу в тылу в годы Великой Отечественной войны</w:t>
            </w:r>
          </w:p>
        </w:tc>
        <w:tc>
          <w:tcPr>
            <w:tcW w:w="3615" w:type="dxa"/>
            <w:vMerge w:val="restart"/>
            <w:tcMar>
              <w:top w:w="0" w:type="dxa"/>
              <w:left w:w="0" w:type="dxa"/>
              <w:bottom w:w="0" w:type="dxa"/>
              <w:right w:w="0" w:type="dxa"/>
            </w:tcMar>
          </w:tcPr>
          <w:p w:rsidR="00E21A9A" w:rsidRDefault="00E21A9A">
            <w:pPr>
              <w:pStyle w:val="ConsPlusNormal"/>
            </w:pPr>
            <w:r>
              <w:t>орган, назначающий и (или) выплачивающий пенсию</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удостоверения к орденам или медалям, другие документы, подтверждающие награждение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одна фотография заявителя размером 30 x 40 мм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3.5. Выдача удостоверения лицам, работавшим в период блокады г. Ленинграда с 8 сентября 1941 г. по 27 января 1944 г. на предприятиях, в учреждениях и организациях города и награжденным медалью "За оборону Ленинграда", и лицам, награжденным знаком "Жителю блокадного Ленинграда"</w:t>
            </w:r>
          </w:p>
        </w:tc>
        <w:tc>
          <w:tcPr>
            <w:tcW w:w="3615" w:type="dxa"/>
            <w:vMerge w:val="restart"/>
            <w:tcMar>
              <w:top w:w="0" w:type="dxa"/>
              <w:left w:w="0" w:type="dxa"/>
              <w:bottom w:w="0" w:type="dxa"/>
              <w:right w:w="0" w:type="dxa"/>
            </w:tcMar>
          </w:tcPr>
          <w:p w:rsidR="00E21A9A" w:rsidRDefault="00E21A9A">
            <w:pPr>
              <w:pStyle w:val="ConsPlusNormal"/>
            </w:pPr>
            <w:r>
              <w:t>орган, назначающий и (или) выплачивающий пенсию</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удостоверение к медали или знаку</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одна фотография заявителя размером 30 x 40 мм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3.6. Выдача удостоверения о праве на льготы родителям и не вступившей в новый брак супруге (супругу) военнослужащего, погибшего в годы Великой Отечественной войны, в странах, где велись боевые действия, или при исполнении обязанностей воинской службы (служебных обязанностей)</w:t>
            </w:r>
          </w:p>
        </w:tc>
        <w:tc>
          <w:tcPr>
            <w:tcW w:w="3615" w:type="dxa"/>
            <w:vMerge w:val="restart"/>
            <w:tcMar>
              <w:top w:w="0" w:type="dxa"/>
              <w:left w:w="0" w:type="dxa"/>
              <w:bottom w:w="0" w:type="dxa"/>
              <w:right w:w="0" w:type="dxa"/>
            </w:tcMar>
          </w:tcPr>
          <w:p w:rsidR="00E21A9A" w:rsidRDefault="00E21A9A">
            <w:pPr>
              <w:pStyle w:val="ConsPlusNormal"/>
            </w:pPr>
            <w:r>
              <w:t>орган, назначающий и (или) выплачивающий пенсию (ежемесячное пособие)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 - для родителей</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val="restart"/>
            <w:tcMar>
              <w:top w:w="0" w:type="dxa"/>
              <w:left w:w="0" w:type="dxa"/>
              <w:bottom w:w="0" w:type="dxa"/>
              <w:right w:w="0" w:type="dxa"/>
            </w:tcMar>
          </w:tcPr>
          <w:p w:rsidR="00E21A9A" w:rsidRDefault="00E21A9A">
            <w:pPr>
              <w:pStyle w:val="ConsPlusNormal"/>
            </w:pPr>
            <w:r>
              <w:t>до вступления в новый брак - для супруги (супруга)</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извещение о гибели (смерти) военнослужащего</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рождении погибшего (умершего) - представляется родителями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заключении брака - представляется супругой (супругом), не вступившей (не вступившим) в новый брак</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одна фотография заявителя размером 30 x 40 мм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3.7. Выдача справки о праве на льготы детям и другим иждивенцам, получающим пенсию по случаю потери кормильца за погибших (умерших) лиц, перечисленных в статье 22 Закона Республики Беларусь от 17 апреля 1992 г. N 1594-XII "О ветеранах"</w:t>
            </w:r>
          </w:p>
        </w:tc>
        <w:tc>
          <w:tcPr>
            <w:tcW w:w="3615" w:type="dxa"/>
            <w:tcMar>
              <w:top w:w="0" w:type="dxa"/>
              <w:left w:w="0" w:type="dxa"/>
              <w:bottom w:w="0" w:type="dxa"/>
              <w:right w:w="0" w:type="dxa"/>
            </w:tcMar>
          </w:tcPr>
          <w:p w:rsidR="00E21A9A" w:rsidRDefault="00E21A9A">
            <w:pPr>
              <w:pStyle w:val="ConsPlusNormal"/>
            </w:pPr>
            <w:r>
              <w:t>орган, назначающий и (или) выплачивающий пенсию</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3 рабочих дня со дня обращения</w:t>
            </w:r>
          </w:p>
        </w:tc>
        <w:tc>
          <w:tcPr>
            <w:tcW w:w="3360" w:type="dxa"/>
            <w:tcMar>
              <w:top w:w="0" w:type="dxa"/>
              <w:left w:w="0" w:type="dxa"/>
              <w:bottom w:w="0" w:type="dxa"/>
              <w:right w:w="0" w:type="dxa"/>
            </w:tcMar>
          </w:tcPr>
          <w:p w:rsidR="00E21A9A" w:rsidRDefault="00E21A9A">
            <w:pPr>
              <w:pStyle w:val="ConsPlusNormal"/>
            </w:pPr>
            <w:r>
              <w:t>на срок выплаты пенсии по случаю потери кормильца</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76" w:name="Par1624"/>
            <w:bookmarkEnd w:id="76"/>
            <w:r>
              <w:t>3.8. Выдача удостоверения бывшего несовершеннолетнего узника мест принудительного содержания, удостоверения бывшего совершеннолетнего узника фашистских концлагерей, тюрем, гетто</w:t>
            </w:r>
          </w:p>
        </w:tc>
        <w:tc>
          <w:tcPr>
            <w:tcW w:w="3615" w:type="dxa"/>
            <w:vMerge w:val="restart"/>
            <w:tcMar>
              <w:top w:w="0" w:type="dxa"/>
              <w:left w:w="0" w:type="dxa"/>
              <w:bottom w:w="0" w:type="dxa"/>
              <w:right w:w="0" w:type="dxa"/>
            </w:tcMar>
          </w:tcPr>
          <w:p w:rsidR="00E21A9A" w:rsidRDefault="00E21A9A">
            <w:pPr>
              <w:pStyle w:val="ConsPlusNormal"/>
            </w:pPr>
            <w:r>
              <w:t>орган по труду, занятости и социальной защите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5 дней после вынесения решения об установлении фактов и периодов нахождения в местах принудительного содержания, созданных фашистами и их союзниками в годы Второй мировой войны</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одна фотография заявителя размером 30 x 40 мм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77" w:name="Par1632"/>
            <w:bookmarkEnd w:id="77"/>
            <w:r>
              <w:t>3.9. Выдача удостоверения пострадавшего от катастрофы на Чернобыльской АЭС, других радиационных аварий</w:t>
            </w:r>
          </w:p>
        </w:tc>
        <w:tc>
          <w:tcPr>
            <w:tcW w:w="3615" w:type="dxa"/>
            <w:vMerge w:val="restart"/>
            <w:tcMar>
              <w:top w:w="0" w:type="dxa"/>
              <w:left w:w="0" w:type="dxa"/>
              <w:bottom w:w="0" w:type="dxa"/>
              <w:right w:w="0" w:type="dxa"/>
            </w:tcMar>
          </w:tcPr>
          <w:p w:rsidR="00E21A9A" w:rsidRDefault="00E21A9A">
            <w:pPr>
              <w:pStyle w:val="ConsPlusNormal"/>
            </w:pPr>
            <w:r>
              <w:t>государственный орган (организация), комиссия которого приняла решение об установлении статуса участника ликвидации последствий катастрофы на Чернобыльской АЭС, других радиационных аварий (статуса потерпевшего от катастрофы на Чернобыльской АЭС, других радиационных аварий)</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5 дней после вынесения комиссией соответствующего решения</w:t>
            </w:r>
          </w:p>
        </w:tc>
        <w:tc>
          <w:tcPr>
            <w:tcW w:w="3360" w:type="dxa"/>
            <w:vMerge w:val="restart"/>
            <w:tcMar>
              <w:top w:w="0" w:type="dxa"/>
              <w:left w:w="0" w:type="dxa"/>
              <w:bottom w:w="0" w:type="dxa"/>
              <w:right w:w="0" w:type="dxa"/>
            </w:tcMar>
          </w:tcPr>
          <w:p w:rsidR="00E21A9A" w:rsidRDefault="00E21A9A">
            <w:pPr>
              <w:pStyle w:val="ConsPlusNormal"/>
            </w:pPr>
            <w:r>
              <w:t>на срок установления инвалидности - для инвалидов (детей-инвалидов в возрасте до 18 лет),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две фотографии заявителя размером 30 x 40 мм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r>
              <w:t>на срок постоянного (преимущественного) проживания в населенном пункте, находящемся на территории радиоактивного загрязнения, - для граждан, проживающих на территории радиоактивного загрязнения</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r>
              <w:t>бессрочно - для иных лиц</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3.9 в ред. Указа Президента Республики Беларусь от 19.04.2012 N 197)</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78" w:name="Par1643"/>
            <w:bookmarkEnd w:id="78"/>
            <w:r>
              <w:t>3.10. Выдача справки о работе участника ликвидации последствий катастрофы на Чернобыльской АЭС, других радиационных аварий в зонах радиоактивного загрязнения</w:t>
            </w:r>
          </w:p>
        </w:tc>
        <w:tc>
          <w:tcPr>
            <w:tcW w:w="3615" w:type="dxa"/>
            <w:tcMar>
              <w:top w:w="0" w:type="dxa"/>
              <w:left w:w="0" w:type="dxa"/>
              <w:bottom w:w="0" w:type="dxa"/>
              <w:right w:w="0" w:type="dxa"/>
            </w:tcMar>
          </w:tcPr>
          <w:p w:rsidR="00E21A9A" w:rsidRDefault="00E21A9A">
            <w:pPr>
              <w:pStyle w:val="ConsPlusNormal"/>
            </w:pPr>
            <w:r>
              <w:t>организация, выдавшая удостоверение пострадавшего от катастрофы на Чернобыльской АЭС, других радиационных аварий</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15 дней со дня обращения, а в случае запроса документов и (или) сведений из других государственных органов, иных организаций - 1 месяц</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19.04.2012 N 197)</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3.11. Исключен</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3.11 исключен. - Указ Президента Республики Беларусь от 19.04.2012 N 197)</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79" w:name="Par1657"/>
            <w:bookmarkEnd w:id="79"/>
            <w:r>
              <w:t>3.12. Выдача:</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3.12.1. удостоверения участника войны</w:t>
            </w:r>
          </w:p>
        </w:tc>
        <w:tc>
          <w:tcPr>
            <w:tcW w:w="3615" w:type="dxa"/>
            <w:vMerge w:val="restart"/>
            <w:tcMar>
              <w:top w:w="0" w:type="dxa"/>
              <w:left w:w="0" w:type="dxa"/>
              <w:bottom w:w="0" w:type="dxa"/>
              <w:right w:w="0" w:type="dxa"/>
            </w:tcMar>
          </w:tcPr>
          <w:p w:rsidR="00E21A9A" w:rsidRDefault="00E21A9A">
            <w:pPr>
              <w:pStyle w:val="ConsPlusNormal"/>
            </w:pPr>
            <w:r>
              <w:t>государственный орган по месту прохождения военной службы (службы), военный комиссариат (его обособленное подразделение) - лицам, уволенным с военной службы (службы)</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 месяц со дня обращения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одна фотография заявителя размером 30 x 40 мм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20.01.2017 N 21)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3.12.2. свидетельства о праве на льготы для лиц, перечисленных в пунктах 1 - 3 статьи 3 Закона Республики Беларусь "О ветеранах"</w:t>
            </w:r>
          </w:p>
        </w:tc>
        <w:tc>
          <w:tcPr>
            <w:tcW w:w="3615" w:type="dxa"/>
            <w:vMerge w:val="restart"/>
            <w:tcMar>
              <w:top w:w="0" w:type="dxa"/>
              <w:left w:w="0" w:type="dxa"/>
              <w:bottom w:w="0" w:type="dxa"/>
              <w:right w:w="0" w:type="dxa"/>
            </w:tcMar>
          </w:tcPr>
          <w:p w:rsidR="00E21A9A" w:rsidRDefault="00E21A9A">
            <w:pPr>
              <w:pStyle w:val="ConsPlusNormal"/>
            </w:pPr>
            <w:r>
              <w:t>государственный орган по месту прохождения военной службы (службы), военный комиссариат (его обособленное подразделение) - лицам, уволенным с военной службы (службы)</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 месяц со дня обращения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одна фотография заявителя размером 30 x 40 мм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20.01.2017 N 21)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3.13. Выдача удостоверения о праве на льготы для лиц, перечисленных в пунктах 4 и 5 статьи 3 Закона Республики Беларусь "О ветеранах"</w:t>
            </w:r>
          </w:p>
        </w:tc>
        <w:tc>
          <w:tcPr>
            <w:tcW w:w="3615" w:type="dxa"/>
            <w:vMerge w:val="restart"/>
            <w:tcMar>
              <w:top w:w="0" w:type="dxa"/>
              <w:left w:w="0" w:type="dxa"/>
              <w:bottom w:w="0" w:type="dxa"/>
              <w:right w:w="0" w:type="dxa"/>
            </w:tcMar>
          </w:tcPr>
          <w:p w:rsidR="00E21A9A" w:rsidRDefault="00E21A9A">
            <w:pPr>
              <w:pStyle w:val="ConsPlusNormal"/>
            </w:pPr>
            <w:r>
              <w:t>военный комиссариат (его обособленное подразделение), республиканские органы государственного управления, направлявшие граждан</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 месяц со дня обращения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одна фотография заявителя размером 30 x 40 мм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выписка (копия) из трудовой книжки или справка государственного архива, подтверждающая работу в Афганистане в период с 1 декабря 1979 г. по 31 декабря 1989 г.</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медицинская справка о состоянии здоровья - для работников (включая членов экипажей воздушных судов), обслуживавших воинские контингенты Вооруженных Сил СССР на территории других государств, получивших ранения, контузии или увечья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удостоверения к орденам или медалям, другие документы, подтверждающие награждение, - для работников (включая членов экипажей воздушных судов), обслуживавших воинские контингенты Вооруженных Сил СССР на территории других государств, награжденных орденами или медалями СССР за участие в обеспечении боевых действий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20.01.2017 N 21)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80" w:name="Par1693"/>
            <w:bookmarkEnd w:id="80"/>
            <w:r>
              <w:t>3.13-1. Выдача удостоверения национального образца:</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3.13-1.1. ветерана боевых действий на территории других государств</w:t>
            </w:r>
          </w:p>
        </w:tc>
        <w:tc>
          <w:tcPr>
            <w:tcW w:w="3615" w:type="dxa"/>
            <w:vMerge w:val="restart"/>
            <w:tcMar>
              <w:top w:w="0" w:type="dxa"/>
              <w:left w:w="0" w:type="dxa"/>
              <w:bottom w:w="0" w:type="dxa"/>
              <w:right w:w="0" w:type="dxa"/>
            </w:tcMar>
          </w:tcPr>
          <w:p w:rsidR="00E21A9A" w:rsidRDefault="00E21A9A">
            <w:pPr>
              <w:pStyle w:val="ConsPlusNormal"/>
            </w:pPr>
            <w:r>
              <w:t>государственный орган по месту прохождения военной службы (службы), государственные органы, направлявшие граждан, военный комиссариат (его обособленное подразделение)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 месяц со дня обращения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одна фотография размером 30 x 40 мм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20.01.2017 N 21, от 30.12.2022 N 470)</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3.13-1.2. инвалида боевых действий на территории других государств</w:t>
            </w:r>
          </w:p>
        </w:tc>
        <w:tc>
          <w:tcPr>
            <w:tcW w:w="3615" w:type="dxa"/>
            <w:vMerge w:val="restart"/>
            <w:tcMar>
              <w:top w:w="0" w:type="dxa"/>
              <w:left w:w="0" w:type="dxa"/>
              <w:bottom w:w="0" w:type="dxa"/>
              <w:right w:w="0" w:type="dxa"/>
            </w:tcMar>
          </w:tcPr>
          <w:p w:rsidR="00E21A9A" w:rsidRDefault="00E21A9A">
            <w:pPr>
              <w:pStyle w:val="ConsPlusNormal"/>
            </w:pPr>
            <w:r>
              <w:t>орган, назначающий и (или) выплачивающий пенсию</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 месяц со дня обращения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заключение медико-реабилитационной экспертной комиссии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одна фотография размером 30 x 40 мм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3.13-1 введен Указом Президента Республики Беларусь от 04.12.2014 N 566)</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81" w:name="Par1718"/>
            <w:bookmarkEnd w:id="81"/>
            <w:r>
              <w:t>3.14. Выдача пенсионного удостоверения</w:t>
            </w:r>
          </w:p>
        </w:tc>
        <w:tc>
          <w:tcPr>
            <w:tcW w:w="3615" w:type="dxa"/>
            <w:vMerge w:val="restart"/>
            <w:tcMar>
              <w:top w:w="0" w:type="dxa"/>
              <w:left w:w="0" w:type="dxa"/>
              <w:bottom w:w="0" w:type="dxa"/>
              <w:right w:w="0" w:type="dxa"/>
            </w:tcMar>
          </w:tcPr>
          <w:p w:rsidR="00E21A9A" w:rsidRDefault="00E21A9A">
            <w:pPr>
              <w:pStyle w:val="ConsPlusNormal"/>
            </w:pPr>
            <w:r>
              <w:t>орган, назначающий пенсию, областной (Минский городской) исполнительный комитет</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 рабочий день при обращении после принятия решения о назначении пенсии</w:t>
            </w:r>
          </w:p>
        </w:tc>
        <w:tc>
          <w:tcPr>
            <w:tcW w:w="3360" w:type="dxa"/>
            <w:vMerge w:val="restart"/>
            <w:tcMar>
              <w:top w:w="0" w:type="dxa"/>
              <w:left w:w="0" w:type="dxa"/>
              <w:bottom w:w="0" w:type="dxa"/>
              <w:right w:w="0" w:type="dxa"/>
            </w:tcMar>
          </w:tcPr>
          <w:p w:rsidR="00E21A9A" w:rsidRDefault="00E21A9A">
            <w:pPr>
              <w:pStyle w:val="ConsPlusNormal"/>
            </w:pPr>
            <w:r>
              <w:t>на срок назначения пенсии</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одна фотография заявителя размером 30 x 40 мм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82" w:name="Par1726"/>
            <w:bookmarkEnd w:id="82"/>
            <w:r>
              <w:t>3.15. Выдача удостоверения многодетной семьи</w:t>
            </w:r>
          </w:p>
        </w:tc>
        <w:tc>
          <w:tcPr>
            <w:tcW w:w="3615" w:type="dxa"/>
            <w:vMerge w:val="restart"/>
            <w:tcMar>
              <w:top w:w="0" w:type="dxa"/>
              <w:left w:w="0" w:type="dxa"/>
              <w:bottom w:w="0" w:type="dxa"/>
              <w:right w:w="0" w:type="dxa"/>
            </w:tcMar>
          </w:tcPr>
          <w:p w:rsidR="00E21A9A" w:rsidRDefault="00E21A9A">
            <w:pPr>
              <w:pStyle w:val="ConsPlusNormal"/>
            </w:pPr>
            <w:r>
              <w:t>районный, городской (городов областного и районного подчинения) исполнительный комитет, местная администрация района в городе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на срок до даты наступления обстоятельства, влекущего утрату семьей статуса многодетной</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паспорта или иные документы, удостоверяющие личность родителей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заключении брака - для лиц, состоящих в браке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решения (постановления) суда либо Соглашение о детях, или Брачный договор, или определение о судебном приказе о взыскании алиментов, или Соглашение о содержании своих несовершеннолетних и (или) нуждающихся в помощи нетрудоспособных совершеннолетних детей - в случае расторжения брака родителями детей (если документально определено место проживания детей с одним из родителей и (или) назначены алименты на содержание детей)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решения (постановления) суда об определении места проживания детей с отцом - в случае, если дети, рожденные вне брака, проживают с отцом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справка, содержащая сведения из записи акта о рождении, - в случае, если запись об отце в записи акта о рождении ребенка произведена на основании заявления матери, не состоящей в браке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об установлении отцовства - в случае установления отцовства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выписка из решения суда об усыновлении (удочерении) - в случае, если в свидетельстве о рождении ребенка усыновители (удочерители) не записаны в качестве родителей усыновленного (удочеренного) ребенка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свидетельства о рождении несовершеннолетних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30.12.2019 N 492,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3.16. Исключен</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3.16 исключен. - Указ Президента Республики Беларусь от 04.12.2014 N 566)</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83" w:name="Par1749"/>
            <w:bookmarkEnd w:id="83"/>
            <w:r>
              <w:t>3.17. Выдача удостоверения о праве на льготы для лиц, работавших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tc>
        <w:tc>
          <w:tcPr>
            <w:tcW w:w="3615" w:type="dxa"/>
            <w:vMerge w:val="restart"/>
            <w:tcMar>
              <w:top w:w="0" w:type="dxa"/>
              <w:left w:w="0" w:type="dxa"/>
              <w:bottom w:w="0" w:type="dxa"/>
              <w:right w:w="0" w:type="dxa"/>
            </w:tcMar>
          </w:tcPr>
          <w:p w:rsidR="00E21A9A" w:rsidRDefault="00E21A9A">
            <w:pPr>
              <w:pStyle w:val="ConsPlusNormal"/>
            </w:pPr>
            <w:r>
              <w:t>орган, назначающий и (или) выплачивающий пенсию</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10 дней со дня обращения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одна фотография заявителя размером 30 x 40 мм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84" w:name="Par1756"/>
            <w:bookmarkEnd w:id="84"/>
            <w:r>
              <w:t>3.18. Выдача удостоверения о праве на льготы для лиц из числа членов экипажей судов транспортного флота, интернированных в начале Великой Отечественной войны в портах других государств</w:t>
            </w:r>
          </w:p>
        </w:tc>
        <w:tc>
          <w:tcPr>
            <w:tcW w:w="3615" w:type="dxa"/>
            <w:vMerge w:val="restart"/>
            <w:tcMar>
              <w:top w:w="0" w:type="dxa"/>
              <w:left w:w="0" w:type="dxa"/>
              <w:bottom w:w="0" w:type="dxa"/>
              <w:right w:w="0" w:type="dxa"/>
            </w:tcMar>
          </w:tcPr>
          <w:p w:rsidR="00E21A9A" w:rsidRDefault="00E21A9A">
            <w:pPr>
              <w:pStyle w:val="ConsPlusNormal"/>
            </w:pPr>
            <w:r>
              <w:t>орган, назначающий и (или) выплачивающий пенсию</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10 дней со дня обращения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одна фотография заявителя размером 30 x 40 мм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3.19. Исключен</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(п. 3.19 исключен. - Указ Президента Республики Беларусь от 04.12.2014 N 566)</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85" w:name="Par1770"/>
            <w:bookmarkEnd w:id="85"/>
            <w:r>
              <w:t>3.20. Выдача вкладыша к удостоверению о праве на льготы для родителей, перечисленных в пункте 12 статьи 3 Закона Республики Беларусь "О государственных социальных льготах, правах и гарантиях для отдельных категорий граждан"</w:t>
            </w:r>
          </w:p>
        </w:tc>
        <w:tc>
          <w:tcPr>
            <w:tcW w:w="3615" w:type="dxa"/>
            <w:tcMar>
              <w:top w:w="0" w:type="dxa"/>
              <w:left w:w="0" w:type="dxa"/>
              <w:bottom w:w="0" w:type="dxa"/>
              <w:right w:w="0" w:type="dxa"/>
            </w:tcMar>
          </w:tcPr>
          <w:p w:rsidR="00E21A9A" w:rsidRDefault="00E21A9A">
            <w:pPr>
              <w:pStyle w:val="ConsPlusNormal"/>
            </w:pPr>
            <w:r>
              <w:t>орган, назначающий и (или) выплачивающий пенсию</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10 дней со дня обращения</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3.21.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3.21 исключен. - Указ Президента Республики Беларусь от 16.02.2024 N 55)</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center"/>
              <w:outlineLvl w:val="1"/>
            </w:pPr>
            <w:r>
              <w:rPr>
                <w:b/>
                <w:bCs/>
              </w:rPr>
              <w:t>ГЛАВА 4</w:t>
            </w:r>
          </w:p>
          <w:p w:rsidR="00E21A9A" w:rsidRDefault="00E21A9A">
            <w:pPr>
              <w:pStyle w:val="ConsPlusNormal"/>
              <w:jc w:val="center"/>
            </w:pPr>
            <w:r>
              <w:rPr>
                <w:b/>
                <w:bCs/>
              </w:rPr>
              <w:t>УСЫНОВЛЕНИЕ (УДОЧЕРЕНИЕ). ОПЕКА, ПОПЕЧИТЕЛЬСТВО, ПАТРОНАЖ. ЭМАНСИПАЦИЯ</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center"/>
            </w:pPr>
            <w:r>
              <w:t>(в ред. Указа Президента Республики Беларусь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86" w:name="Par1781"/>
            <w:bookmarkEnd w:id="86"/>
            <w:r>
              <w:t>4.1. Выдача акта обследования условий жизни кандидата в усыновители (удочерители)</w:t>
            </w:r>
          </w:p>
        </w:tc>
        <w:tc>
          <w:tcPr>
            <w:tcW w:w="3615" w:type="dxa"/>
            <w:vMerge w:val="restart"/>
            <w:tcMar>
              <w:top w:w="0" w:type="dxa"/>
              <w:left w:w="0" w:type="dxa"/>
              <w:bottom w:w="0" w:type="dxa"/>
              <w:right w:w="0" w:type="dxa"/>
            </w:tcMar>
          </w:tcPr>
          <w:p w:rsidR="00E21A9A" w:rsidRDefault="00E21A9A">
            <w:pPr>
              <w:pStyle w:val="ConsPlusNormal"/>
            </w:pPr>
            <w:r>
              <w:t>районный, городской (городов областного и районного подчинения) исполнительный комитет, местная администрация района в городе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1 год</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 кандидата в усыновители (удочерители)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заключении брака кандидата в усыновители (удочерители) - в случае усыновления (удочерения) ребенка лицом, состоящим в браке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одного из супругов на усыновление (удочерение) - в случае усыновления (удочерения) ребенка другим супругом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медицинская справка о состоянии здоровья кандидата в усыновители (удочерители)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справка о месте работы, службы и занимаемой должности кандидата в усыновители (удочерители)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сведения о доходе кандидата в усыновители (удочерители) за предшествующий усыновлению (удочерению) год</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разрешение на усыновление (удочерение) компетентного органа государства, гражданином которого является ребенок, проживающий на территории Республики Беларусь, - в случае его усыновления (удочерения) постоянно проживающими на территории Республики Беларусь гражданами Республики Беларусь, иностранными гражданами или лицами без гражданства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разрешение на усыновление (удочерение) компетентного органа государства, на территории которого постоянно проживают кандидаты в усыновители (удочерители), - в случае усыновления (удочерения) ребенка лицами, постоянно проживающими на территории иностранного государства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30.12.2019 N 492,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87" w:name="Par1796"/>
            <w:bookmarkEnd w:id="87"/>
            <w:r>
              <w:t>4.2. Назначение ежемесячных денежных выплат на содержание усыновленных (удочеренных) детей</w:t>
            </w:r>
          </w:p>
        </w:tc>
        <w:tc>
          <w:tcPr>
            <w:tcW w:w="3615" w:type="dxa"/>
            <w:vMerge w:val="restart"/>
            <w:tcMar>
              <w:top w:w="0" w:type="dxa"/>
              <w:left w:w="0" w:type="dxa"/>
              <w:bottom w:w="0" w:type="dxa"/>
              <w:right w:w="0" w:type="dxa"/>
            </w:tcMar>
          </w:tcPr>
          <w:p w:rsidR="00E21A9A" w:rsidRDefault="00E21A9A">
            <w:pPr>
              <w:pStyle w:val="ConsPlusNormal"/>
            </w:pPr>
            <w:r>
              <w:t>районный, городской (городов областного и районного подчинения) исполнительный комитет, местная администрация района в городе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 усыновителя (удочерителя)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свидетельства о рождении несовершеннолетних детей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выписка из решения суда об усыновлении (удочерении)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приказа об отпуске - в случае использования усыновителем (удочерителем) кратковременного отпуска без сохранения заработной платы продолжительностью не менее 30 календарных дней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30.06.2014 N 330, от 30.12.2019 N 492,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88" w:name="Par1807"/>
            <w:bookmarkEnd w:id="88"/>
            <w:r>
              <w:t>4.3. Принятие решения об установлении опеки (попечительства) над совершеннолетним и назначении опекуна (попечителя)</w:t>
            </w:r>
          </w:p>
        </w:tc>
        <w:tc>
          <w:tcPr>
            <w:tcW w:w="3615" w:type="dxa"/>
            <w:vMerge w:val="restart"/>
            <w:tcMar>
              <w:top w:w="0" w:type="dxa"/>
              <w:left w:w="0" w:type="dxa"/>
              <w:bottom w:w="0" w:type="dxa"/>
              <w:right w:w="0" w:type="dxa"/>
            </w:tcMar>
          </w:tcPr>
          <w:p w:rsidR="00E21A9A" w:rsidRDefault="00E21A9A">
            <w:pPr>
              <w:pStyle w:val="ConsPlusNormal"/>
            </w:pPr>
            <w:r>
              <w:t>районный, городской (городов областного и районного подчинения) исполнительный комитет, местная администрация района в городе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 кандидата в опекуны (попечители)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автобиография кандидата в опекуны (попечители)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одна фотография заявителя размером 30 x 40 мм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медицинская справка о состоянии здоровья кандидата в опекуны (попечители)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наличие основания назначения опеки (попечительства)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89" w:name="Par1819"/>
            <w:bookmarkEnd w:id="89"/>
            <w:r>
              <w:t>4.4. Принятие решения об установлении опеки (попечительства) над несовершеннолетним и назначении опекуна (попечителя)</w:t>
            </w:r>
          </w:p>
        </w:tc>
        <w:tc>
          <w:tcPr>
            <w:tcW w:w="3615" w:type="dxa"/>
            <w:vMerge w:val="restart"/>
            <w:tcMar>
              <w:top w:w="0" w:type="dxa"/>
              <w:left w:w="0" w:type="dxa"/>
              <w:bottom w:w="0" w:type="dxa"/>
              <w:right w:w="0" w:type="dxa"/>
            </w:tcMar>
          </w:tcPr>
          <w:p w:rsidR="00E21A9A" w:rsidRDefault="00E21A9A">
            <w:pPr>
              <w:pStyle w:val="ConsPlusNormal"/>
            </w:pPr>
            <w:r>
              <w:t>районный, городской (городов областного и районного подчинения) исполнительный комитет, местная администрация района в городе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до достижения ребенком (детьми) 18-летнего возраста</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 кандидата в опекуны (попечители)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автобиография кандидата в опекуны (попечители)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одна фотография заявителя размером 30 x 40 мм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медицинские справки о состоянии здоровья кандидата в опекуны (попечители), а также членов семьи кандидата в опекуны (попечители)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отсутствие у ребенка родителей либо наличие другого основания назначения опеки (попечительства)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родителей (единственного родителя) на назначение ребенку опекуна (попечителя) - в случае установления опеки (попечительства) над ребенком, родители которого не могут исполнять родительские обязанности по уважительным причинам (командировка, заболевание и другие)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разрешение на установление опеки (попечительства) компетентного органа государства, гражданином которого является ребенок, проживающий (находящийся) на территории Республики Беларусь, - в случае установления над ним опеки (попечительства) постоянно проживающими на территории Республики Беларусь гражданами Республики Беларусь, иностранными гражданами или лицами без гражданства (за исключением случаев установления опеки (попечительства) над иностранными гражданами и лицами без гражданства, не достигшими 18-летнего возраста, не состоящими в браке и прибывшими на территорию Республики Беларусь без сопровождения законных представителей, ходатайствующими о предоставлении статуса беженца, дополнительной защиты или убежища в Республике Беларусь, а также над иностранными гражданами и лицами без гражданства, не достигшими 18-летнего возраста, не состоящими в браке и прибывшими на территорию Республики Беларусь без сопровождения законных представителей, которым предоставлены статус беженца, дополнительная защита, убежище или временная защита в Республике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заключении брака - в случае, если кандидат в опекуны (попечители) состоит в браке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совершеннолетних членов семьи кандидата в опекуны (попечители), проживающих совместно с ним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23.07.2012 N 330, от 30.12.2019 N 492,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4.5. Принятие решения о выдаче родителю, опекуну (попечителю) предварительного разрешения (согласия) на совершение сделок, противоречащих интересам или влекущих уменьшение имущества ребенка, подопечного</w:t>
            </w:r>
          </w:p>
        </w:tc>
        <w:tc>
          <w:tcPr>
            <w:tcW w:w="3615" w:type="dxa"/>
            <w:vMerge w:val="restart"/>
            <w:tcMar>
              <w:top w:w="0" w:type="dxa"/>
              <w:left w:w="0" w:type="dxa"/>
              <w:bottom w:w="0" w:type="dxa"/>
              <w:right w:w="0" w:type="dxa"/>
            </w:tcMar>
          </w:tcPr>
          <w:p w:rsidR="00E21A9A" w:rsidRDefault="00E21A9A">
            <w:pPr>
              <w:pStyle w:val="ConsPlusNormal"/>
            </w:pPr>
            <w:r>
              <w:t>районный, городской (городов областного и районного подчинения) исполнительный комитет, местная администрация района в городе по месту жительства ребенка, подопечного</w:t>
            </w:r>
          </w:p>
        </w:tc>
        <w:tc>
          <w:tcPr>
            <w:tcW w:w="3870" w:type="dxa"/>
            <w:tcMar>
              <w:top w:w="0" w:type="dxa"/>
              <w:left w:w="0" w:type="dxa"/>
              <w:bottom w:w="0" w:type="dxa"/>
              <w:right w:w="0" w:type="dxa"/>
            </w:tcMar>
          </w:tcPr>
          <w:p w:rsidR="00E21A9A" w:rsidRDefault="00E21A9A">
            <w:pPr>
              <w:pStyle w:val="ConsPlusNormal"/>
            </w:pPr>
            <w:r>
              <w:t>заявление с указанием причин совершения и описанием предполагаемой сделки с имуществом ребенка, подопечного</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6 месяцев</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 родителя, опекуна (попечителя)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копии документов, подтверждающих принадлежность имущества ребенку, подопечному</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кредитного договора - в случае сдачи имущества ребенка, подопечного в залог</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рождении ребенка, подопечного (в случае, если подопечный является несовершеннолетним)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4.6. Принятие решения о передаче ребенка (детей) на воспитание в приемную семью</w:t>
            </w:r>
          </w:p>
        </w:tc>
        <w:tc>
          <w:tcPr>
            <w:tcW w:w="3615" w:type="dxa"/>
            <w:vMerge w:val="restart"/>
            <w:tcMar>
              <w:top w:w="0" w:type="dxa"/>
              <w:left w:w="0" w:type="dxa"/>
              <w:bottom w:w="0" w:type="dxa"/>
              <w:right w:w="0" w:type="dxa"/>
            </w:tcMar>
          </w:tcPr>
          <w:p w:rsidR="00E21A9A" w:rsidRDefault="00E21A9A">
            <w:pPr>
              <w:pStyle w:val="ConsPlusNormal"/>
            </w:pPr>
            <w:r>
              <w:t>орган опеки и попечительства областного, районного, городского исполнительного комитета, местной администрации района в городе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до достижения ребенком (детьми) 18-летнего возраста</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 кандидата в приемные родители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заключении брака - в случае, если кандидат в приемные родители состоит в браке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медицинские справки о состоянии здоровья кандидата в приемные родители, а также членов семьи кандидата в приемные родители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совершеннолетних членов семьи кандидата в приемные родители, проживающих совместно с ним, на передачу ребенка (детей)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сведения о доходе за предшествующий передаче ребенка (детей) в приемную семью год</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90" w:name="Par1858"/>
            <w:bookmarkEnd w:id="90"/>
            <w:r>
              <w:t>4.7. Принятие решения о создании детского дома семейного типа</w:t>
            </w:r>
          </w:p>
        </w:tc>
        <w:tc>
          <w:tcPr>
            <w:tcW w:w="3615" w:type="dxa"/>
            <w:vMerge w:val="restart"/>
            <w:tcMar>
              <w:top w:w="0" w:type="dxa"/>
              <w:left w:w="0" w:type="dxa"/>
              <w:bottom w:w="0" w:type="dxa"/>
              <w:right w:w="0" w:type="dxa"/>
            </w:tcMar>
          </w:tcPr>
          <w:p w:rsidR="00E21A9A" w:rsidRDefault="00E21A9A">
            <w:pPr>
              <w:pStyle w:val="ConsPlusNormal"/>
            </w:pPr>
            <w:r>
              <w:t>орган опеки и попечительства областного, районного, городского исполнительного комитета, местной администрации района в городе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 кандидата в родители-воспитатели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заключении брака - в случае, если кандидат в родители-воспитатели состоит в браке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медицинская справка о состоянии здоровья кандидата в родители-воспитатели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об образовании, документ об обучении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совершеннолетних членов семьи кандидата в родители-воспитатели, проживающих совместно с ним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сведения о доходе за предшествующий образованию детского дома семейного типа год</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91" w:name="Par1871"/>
            <w:bookmarkEnd w:id="91"/>
            <w:r>
              <w:t>4.8. Принятие решения об установлении патронажа (назначении помощника)</w:t>
            </w:r>
          </w:p>
        </w:tc>
        <w:tc>
          <w:tcPr>
            <w:tcW w:w="3615" w:type="dxa"/>
            <w:vMerge w:val="restart"/>
            <w:tcMar>
              <w:top w:w="0" w:type="dxa"/>
              <w:left w:w="0" w:type="dxa"/>
              <w:bottom w:w="0" w:type="dxa"/>
              <w:right w:w="0" w:type="dxa"/>
            </w:tcMar>
          </w:tcPr>
          <w:p w:rsidR="00E21A9A" w:rsidRDefault="00E21A9A">
            <w:pPr>
              <w:pStyle w:val="ConsPlusNormal"/>
            </w:pPr>
            <w:r>
              <w:t>районный, городской (городов областного и районного подчинения) исполнительный комитет, местная администрация района в городе</w:t>
            </w:r>
          </w:p>
        </w:tc>
        <w:tc>
          <w:tcPr>
            <w:tcW w:w="3870" w:type="dxa"/>
            <w:tcMar>
              <w:top w:w="0" w:type="dxa"/>
              <w:left w:w="0" w:type="dxa"/>
              <w:bottom w:w="0" w:type="dxa"/>
              <w:right w:w="0" w:type="dxa"/>
            </w:tcMar>
          </w:tcPr>
          <w:p w:rsidR="00E21A9A" w:rsidRDefault="00E21A9A">
            <w:pPr>
              <w:pStyle w:val="ConsPlusNormal"/>
            </w:pPr>
            <w:r>
              <w:t>заявление лица, нуждающегося в патронаже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лица на осуществление патронажа (назначение его помощником)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медицинская справка о состоянии здоровья лица, давшего согласие на осуществление патронажа (назначение его помощником)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13.05.2013 N 219,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92" w:name="Par1880"/>
            <w:bookmarkEnd w:id="92"/>
            <w:r>
              <w:t>4.9. Принятие решения об изменении фамилии несовершеннолетнего и собственного имени несовершеннолетнего старше 6 лет</w:t>
            </w:r>
          </w:p>
        </w:tc>
        <w:tc>
          <w:tcPr>
            <w:tcW w:w="3615" w:type="dxa"/>
            <w:vMerge w:val="restart"/>
            <w:tcMar>
              <w:top w:w="0" w:type="dxa"/>
              <w:left w:w="0" w:type="dxa"/>
              <w:bottom w:w="0" w:type="dxa"/>
              <w:right w:w="0" w:type="dxa"/>
            </w:tcMar>
          </w:tcPr>
          <w:p w:rsidR="00E21A9A" w:rsidRDefault="00E21A9A">
            <w:pPr>
              <w:pStyle w:val="ConsPlusNormal"/>
            </w:pPr>
            <w:r>
              <w:t>районный, городской (городов областного и районного подчинения) исполнительный комитет, местная администрация района в городе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 а в случае истребования мнения родителя ребенка или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6 месяцев</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рождении несовершеннолетнего</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несовершеннолетнего, достигшего 10 лет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факт изменения фамилии одного из родителей (обоих родителей), свидетельство о заключении (расторжении) брака, копия решения суда о расторжении брака, о лишении родителя несовершеннолетнего родительских прав или иной документ, подтверждающий наличие оснований для изменения фамилии несовершеннолетнего, - в случае подачи заявления одним из родителей несовершеннолетнего</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4.10. Принятие решения об объявлении несовершеннолетнего полностью дееспособным (эмансипация)</w:t>
            </w:r>
          </w:p>
        </w:tc>
        <w:tc>
          <w:tcPr>
            <w:tcW w:w="3615" w:type="dxa"/>
            <w:vMerge w:val="restart"/>
            <w:tcMar>
              <w:top w:w="0" w:type="dxa"/>
              <w:left w:w="0" w:type="dxa"/>
              <w:bottom w:w="0" w:type="dxa"/>
              <w:right w:w="0" w:type="dxa"/>
            </w:tcMar>
          </w:tcPr>
          <w:p w:rsidR="00E21A9A" w:rsidRDefault="00E21A9A">
            <w:pPr>
              <w:pStyle w:val="ConsPlusNormal"/>
            </w:pPr>
            <w:r>
              <w:t>районный, городской (городов областного и районного подчинения) исполнительный комитет, местная администрация района в городе</w:t>
            </w:r>
          </w:p>
        </w:tc>
        <w:tc>
          <w:tcPr>
            <w:tcW w:w="3870" w:type="dxa"/>
            <w:tcMar>
              <w:top w:w="0" w:type="dxa"/>
              <w:left w:w="0" w:type="dxa"/>
              <w:bottom w:w="0" w:type="dxa"/>
              <w:right w:w="0" w:type="dxa"/>
            </w:tcMar>
          </w:tcPr>
          <w:p w:rsidR="00E21A9A" w:rsidRDefault="00E21A9A">
            <w:pPr>
              <w:pStyle w:val="ConsPlusNormal"/>
            </w:pPr>
            <w:r>
              <w:t>заявление несовершеннолетнего</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 а в случае истребования мнения родителя ребенка или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рождении несовершеннолетнего</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родителей (других законных представителей)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трудовой договор с несовершеннолетним либо иное подтверждение его трудовой или предпринимательской деятельности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93" w:name="Par1900"/>
            <w:bookmarkEnd w:id="93"/>
            <w:r>
              <w:t>4.11. Принятие решения об освобождении опекунов, попечителей от выполнения ими своих обязанностей</w:t>
            </w:r>
          </w:p>
        </w:tc>
        <w:tc>
          <w:tcPr>
            <w:tcW w:w="3615" w:type="dxa"/>
            <w:vMerge w:val="restart"/>
            <w:tcMar>
              <w:top w:w="0" w:type="dxa"/>
              <w:left w:w="0" w:type="dxa"/>
              <w:bottom w:w="0" w:type="dxa"/>
              <w:right w:w="0" w:type="dxa"/>
            </w:tcMar>
          </w:tcPr>
          <w:p w:rsidR="00E21A9A" w:rsidRDefault="00E21A9A">
            <w:pPr>
              <w:pStyle w:val="ConsPlusNormal"/>
            </w:pPr>
            <w:r>
              <w:t>районный, городской (городов областного и районного подчинения) исполнительный комитет, местная администрация района в городе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(п. 4.11 введен Указом Президента Республики Беларусь от 19.04.2012 N 197; в ред. Указа Президента Республики Беларусь от 06.09.2022 N 311)</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tbl>
            <w:tblPr>
              <w:tblW w:w="5000" w:type="pct"/>
              <w:tblLayout w:type="fixed"/>
              <w:tblCellMar>
                <w:left w:w="0" w:type="dxa"/>
                <w:right w:w="0" w:type="dxa"/>
              </w:tblCellMar>
              <w:tblLook w:val="0000" w:firstRow="0" w:lastRow="0" w:firstColumn="0" w:lastColumn="0" w:noHBand="0" w:noVBand="0"/>
            </w:tblPr>
            <w:tblGrid>
              <w:gridCol w:w="137"/>
              <w:gridCol w:w="257"/>
              <w:gridCol w:w="22569"/>
              <w:gridCol w:w="257"/>
            </w:tblGrid>
            <w:tr w:rsidR="00E21A9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1A9A" w:rsidRDefault="00E21A9A">
                  <w:pPr>
                    <w:pStyle w:val="ConsPlusNormal"/>
                  </w:pPr>
                </w:p>
              </w:tc>
              <w:tc>
                <w:tcPr>
                  <w:tcW w:w="113" w:type="dxa"/>
                  <w:shd w:val="clear" w:color="auto" w:fill="F4F3F8"/>
                  <w:tcMar>
                    <w:top w:w="0" w:type="dxa"/>
                    <w:left w:w="0" w:type="dxa"/>
                    <w:bottom w:w="0" w:type="dxa"/>
                    <w:right w:w="0" w:type="dxa"/>
                  </w:tcMar>
                </w:tcPr>
                <w:p w:rsidR="00E21A9A" w:rsidRDefault="00E21A9A">
                  <w:pPr>
                    <w:pStyle w:val="ConsPlusNormal"/>
                  </w:pPr>
                </w:p>
              </w:tc>
              <w:tc>
                <w:tcPr>
                  <w:tcW w:w="9921" w:type="dxa"/>
                  <w:shd w:val="clear" w:color="auto" w:fill="F4F3F8"/>
                  <w:tcMar>
                    <w:top w:w="113" w:type="dxa"/>
                    <w:left w:w="0" w:type="dxa"/>
                    <w:bottom w:w="113" w:type="dxa"/>
                    <w:right w:w="0" w:type="dxa"/>
                  </w:tcMar>
                </w:tcPr>
                <w:p w:rsidR="00E21A9A" w:rsidRDefault="00E21A9A">
                  <w:pPr>
                    <w:pStyle w:val="ConsPlusNormal"/>
                    <w:jc w:val="both"/>
                    <w:rPr>
                      <w:color w:val="392C69"/>
                    </w:rPr>
                  </w:pPr>
                  <w:r>
                    <w:rPr>
                      <w:color w:val="392C69"/>
                    </w:rPr>
                    <w:t>КонсультантПлюс: примечание.</w:t>
                  </w:r>
                </w:p>
                <w:p w:rsidR="00E21A9A" w:rsidRDefault="00E21A9A">
                  <w:pPr>
                    <w:pStyle w:val="ConsPlusNormal"/>
                    <w:jc w:val="both"/>
                    <w:rPr>
                      <w:color w:val="392C69"/>
                    </w:rPr>
                  </w:pPr>
                  <w:r>
                    <w:rPr>
                      <w:color w:val="392C69"/>
                    </w:rPr>
                    <w:t>О ставках государственной пошлины за совершение действий, связанных с регистрацией актов гражданского состояния, см. также Налоговый кодекс Республики Беларусь.</w:t>
                  </w:r>
                </w:p>
              </w:tc>
              <w:tc>
                <w:tcPr>
                  <w:tcW w:w="113" w:type="dxa"/>
                  <w:shd w:val="clear" w:color="auto" w:fill="F4F3F8"/>
                  <w:tcMar>
                    <w:top w:w="0" w:type="dxa"/>
                    <w:left w:w="0" w:type="dxa"/>
                    <w:bottom w:w="0" w:type="dxa"/>
                    <w:right w:w="0" w:type="dxa"/>
                  </w:tcMar>
                </w:tcPr>
                <w:p w:rsidR="00E21A9A" w:rsidRDefault="00E21A9A">
                  <w:pPr>
                    <w:pStyle w:val="ConsPlusNormal"/>
                    <w:jc w:val="both"/>
                    <w:rPr>
                      <w:color w:val="392C69"/>
                    </w:rPr>
                  </w:pPr>
                </w:p>
              </w:tc>
            </w:tr>
          </w:tbl>
          <w:p w:rsidR="00E21A9A" w:rsidRDefault="00E21A9A">
            <w:pPr>
              <w:pStyle w:val="ConsPlusNormal"/>
              <w:rPr>
                <w:color w:val="392C69"/>
              </w:rPr>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center"/>
              <w:outlineLvl w:val="1"/>
            </w:pPr>
            <w:r>
              <w:rPr>
                <w:b/>
                <w:bCs/>
              </w:rPr>
              <w:t>ГЛАВА 5</w:t>
            </w:r>
          </w:p>
          <w:p w:rsidR="00E21A9A" w:rsidRDefault="00E21A9A">
            <w:pPr>
              <w:pStyle w:val="ConsPlusNormal"/>
              <w:jc w:val="center"/>
            </w:pPr>
            <w:r>
              <w:rPr>
                <w:b/>
                <w:bCs/>
              </w:rPr>
              <w:t>РЕГИСТРАЦИЯ АКТОВ ГРАЖДАНСКОГО СОСТОЯНИЯ</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94" w:name="Par1912"/>
            <w:bookmarkEnd w:id="94"/>
            <w:r>
              <w:t>5.1. Регистрация рождения</w:t>
            </w:r>
          </w:p>
        </w:tc>
        <w:tc>
          <w:tcPr>
            <w:tcW w:w="3615" w:type="dxa"/>
            <w:vMerge w:val="restart"/>
            <w:tcMar>
              <w:top w:w="0" w:type="dxa"/>
              <w:left w:w="0" w:type="dxa"/>
              <w:bottom w:w="0" w:type="dxa"/>
              <w:right w:w="0" w:type="dxa"/>
            </w:tcMar>
          </w:tcPr>
          <w:p w:rsidR="00E21A9A" w:rsidRDefault="00E21A9A">
            <w:pPr>
              <w:pStyle w:val="ConsPlusNormal"/>
            </w:pPr>
            <w:r>
              <w:t>орган загса</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медицинская справка о рождении либо копия решения суда об установлении факта рождения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заключение брака между родителями ребенка, - в случае, если брак заключен за пределами Республики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23.07.2012 N 330, от 08.04.2015 N 157,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5.2. Регистрация заключения брака</w:t>
            </w:r>
          </w:p>
        </w:tc>
        <w:tc>
          <w:tcPr>
            <w:tcW w:w="3615" w:type="dxa"/>
            <w:vMerge w:val="restart"/>
            <w:tcMar>
              <w:top w:w="0" w:type="dxa"/>
              <w:left w:w="0" w:type="dxa"/>
              <w:bottom w:w="0" w:type="dxa"/>
              <w:right w:w="0" w:type="dxa"/>
            </w:tcMar>
          </w:tcPr>
          <w:p w:rsidR="00E21A9A" w:rsidRDefault="00E21A9A">
            <w:pPr>
              <w:pStyle w:val="ConsPlusNormal"/>
            </w:pPr>
            <w:r>
              <w:t>орган загса</w:t>
            </w:r>
          </w:p>
        </w:tc>
        <w:tc>
          <w:tcPr>
            <w:tcW w:w="3870" w:type="dxa"/>
            <w:tcMar>
              <w:top w:w="0" w:type="dxa"/>
              <w:left w:w="0" w:type="dxa"/>
              <w:bottom w:w="0" w:type="dxa"/>
              <w:right w:w="0" w:type="dxa"/>
            </w:tcMar>
          </w:tcPr>
          <w:p w:rsidR="00E21A9A" w:rsidRDefault="00E21A9A">
            <w:pPr>
              <w:pStyle w:val="ConsPlusNormal"/>
            </w:pPr>
            <w:r>
              <w:t>совместное заявление лиц, вступающих в брак</w:t>
            </w:r>
          </w:p>
        </w:tc>
        <w:tc>
          <w:tcPr>
            <w:tcW w:w="3600" w:type="dxa"/>
            <w:vMerge w:val="restart"/>
            <w:tcMar>
              <w:top w:w="0" w:type="dxa"/>
              <w:left w:w="0" w:type="dxa"/>
              <w:bottom w:w="0" w:type="dxa"/>
              <w:right w:w="0" w:type="dxa"/>
            </w:tcMar>
          </w:tcPr>
          <w:p w:rsidR="00E21A9A" w:rsidRDefault="00E21A9A">
            <w:pPr>
              <w:pStyle w:val="ConsPlusNormal"/>
            </w:pPr>
            <w:r>
              <w:t>1 базовая величина за регистрацию заключения брака, включая выдачу свидетельства</w:t>
            </w:r>
          </w:p>
        </w:tc>
        <w:tc>
          <w:tcPr>
            <w:tcW w:w="3420" w:type="dxa"/>
            <w:vMerge w:val="restart"/>
            <w:tcMar>
              <w:top w:w="0" w:type="dxa"/>
              <w:left w:w="0" w:type="dxa"/>
              <w:bottom w:w="0" w:type="dxa"/>
              <w:right w:w="0" w:type="dxa"/>
            </w:tcMar>
          </w:tcPr>
          <w:p w:rsidR="00E21A9A" w:rsidRDefault="00E21A9A">
            <w:pPr>
              <w:pStyle w:val="ConsPlusNormal"/>
            </w:pPr>
            <w:r>
              <w:t>3 месяца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паспорта или иные документы, удостоверяющие личность лиц, вступающих в брак</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100 евро - при обращении в дипломатическое представительство или консульское учреждение Республики Беларусь (далее, если не определено иное, - загранучреждение)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помимо указанных документов лицами, вступающими в брак, представляются: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гражданами Республики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иностранными гражданами и лицами без гражданства, которым предоставлены статус беженца, дополнительная защита или убежище в Республике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23.07.2012 N 330, от 30.12.2019 N 492,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5.3. Регистрация установления отцовства</w:t>
            </w:r>
          </w:p>
        </w:tc>
        <w:tc>
          <w:tcPr>
            <w:tcW w:w="3615" w:type="dxa"/>
            <w:vMerge w:val="restart"/>
            <w:tcMar>
              <w:top w:w="0" w:type="dxa"/>
              <w:left w:w="0" w:type="dxa"/>
              <w:bottom w:w="0" w:type="dxa"/>
              <w:right w:w="0" w:type="dxa"/>
            </w:tcMar>
          </w:tcPr>
          <w:p w:rsidR="00E21A9A" w:rsidRDefault="00E21A9A">
            <w:pPr>
              <w:pStyle w:val="ConsPlusNormal"/>
            </w:pPr>
            <w:r>
              <w:t>орган загса</w:t>
            </w:r>
          </w:p>
        </w:tc>
        <w:tc>
          <w:tcPr>
            <w:tcW w:w="3870" w:type="dxa"/>
            <w:tcMar>
              <w:top w:w="0" w:type="dxa"/>
              <w:left w:w="0" w:type="dxa"/>
              <w:bottom w:w="0" w:type="dxa"/>
              <w:right w:w="0" w:type="dxa"/>
            </w:tcMar>
          </w:tcPr>
          <w:p w:rsidR="00E21A9A" w:rsidRDefault="00E21A9A">
            <w:pPr>
              <w:pStyle w:val="ConsPlusNormal"/>
            </w:pPr>
            <w: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паспорта или иные документы, удостоверяющие личность заявителей (заявителя)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рождении ребенка - в случае, если регистрация рождения ребенка была произведена ранее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решения суда об установлении отцовства - в случае регистрации установления отцовства по решению суда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19.04.2012 N 197)</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5.4. Регистрация установления материнства</w:t>
            </w:r>
          </w:p>
        </w:tc>
        <w:tc>
          <w:tcPr>
            <w:tcW w:w="3615" w:type="dxa"/>
            <w:vMerge w:val="restart"/>
            <w:tcMar>
              <w:top w:w="0" w:type="dxa"/>
              <w:left w:w="0" w:type="dxa"/>
              <w:bottom w:w="0" w:type="dxa"/>
              <w:right w:w="0" w:type="dxa"/>
            </w:tcMar>
          </w:tcPr>
          <w:p w:rsidR="00E21A9A" w:rsidRDefault="00E21A9A">
            <w:pPr>
              <w:pStyle w:val="ConsPlusNormal"/>
            </w:pPr>
            <w:r>
              <w:t>орган загса</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2 дня со дня подачи заявления, а в случае запроса сведений и (или) документов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рождении ребенка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решения суда об установлении материнства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совершеннолетнего лица, в отношении которого производится регистрация установления материнства, - в случае регистрации установления материнства в отношении лица, достигшего совершеннолетия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19.04.2012 N 197)</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5.5. Регистрация смерти</w:t>
            </w:r>
          </w:p>
        </w:tc>
        <w:tc>
          <w:tcPr>
            <w:tcW w:w="3615" w:type="dxa"/>
            <w:vMerge w:val="restart"/>
            <w:tcMar>
              <w:top w:w="0" w:type="dxa"/>
              <w:left w:w="0" w:type="dxa"/>
              <w:bottom w:w="0" w:type="dxa"/>
              <w:right w:w="0" w:type="dxa"/>
            </w:tcMar>
          </w:tcPr>
          <w:p w:rsidR="00E21A9A" w:rsidRDefault="00E21A9A">
            <w:pPr>
              <w:pStyle w:val="ConsPlusNormal"/>
            </w:pPr>
            <w:r>
              <w:t>орган загса</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в день подачи заявления, а в случае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врачебное свидетельство о смерти (мертворождении) либо копия решения суда об установлении факта смерти или объявлении гражданина умершим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специализированной организации, осуществившей погребение умершего, - в случае регистрации смерти по месту захоронения умершего</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военный билет умершего - в случае регистрации смерти военнослужащих</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20.01.2017 N 21,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5.6. Регистрация расторжения брака по решениям судов, вступившим в законную силу до 1 сентября 1999 г.</w:t>
            </w:r>
          </w:p>
        </w:tc>
        <w:tc>
          <w:tcPr>
            <w:tcW w:w="3615" w:type="dxa"/>
            <w:vMerge w:val="restart"/>
            <w:tcMar>
              <w:top w:w="0" w:type="dxa"/>
              <w:left w:w="0" w:type="dxa"/>
              <w:bottom w:w="0" w:type="dxa"/>
              <w:right w:w="0" w:type="dxa"/>
            </w:tcMar>
          </w:tcPr>
          <w:p w:rsidR="00E21A9A" w:rsidRDefault="00E21A9A">
            <w:pPr>
              <w:pStyle w:val="ConsPlusNormal"/>
            </w:pPr>
            <w:r>
              <w:t>орган загса</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2 базовые величины за регистрацию расторжения брака по решениям судов, вступившим в законную силу до 1 сентября 1999 г., включая выдачу свидетельства</w:t>
            </w:r>
          </w:p>
        </w:tc>
        <w:tc>
          <w:tcPr>
            <w:tcW w:w="3420" w:type="dxa"/>
            <w:vMerge w:val="restart"/>
            <w:tcMar>
              <w:top w:w="0" w:type="dxa"/>
              <w:left w:w="0" w:type="dxa"/>
              <w:bottom w:w="0" w:type="dxa"/>
              <w:right w:w="0" w:type="dxa"/>
            </w:tcMar>
          </w:tcPr>
          <w:p w:rsidR="00E21A9A" w:rsidRDefault="00E21A9A">
            <w:pPr>
              <w:pStyle w:val="ConsPlusNormal"/>
            </w:pPr>
            <w:r>
              <w:t>2 дня со дня подачи заявления, а в случае запроса сведений и (или) документов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 заявителя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копия решения суда о расторжении брака, вступившего в законную силу до 1 сентября 1999 г.</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200 евро - при обращении в загранучреждение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15.02.2016 N 53,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5.6-1. Регистрация расторжения брака по взаимному согласию супругов, не имеющих общих несовершеннолетних детей и спора об имуществе (в соответствии со статьей 35-1 Кодекса Республики Беларусь о браке и семье)</w:t>
            </w:r>
          </w:p>
        </w:tc>
        <w:tc>
          <w:tcPr>
            <w:tcW w:w="3615" w:type="dxa"/>
            <w:vMerge w:val="restart"/>
            <w:tcMar>
              <w:top w:w="0" w:type="dxa"/>
              <w:left w:w="0" w:type="dxa"/>
              <w:bottom w:w="0" w:type="dxa"/>
              <w:right w:w="0" w:type="dxa"/>
            </w:tcMar>
          </w:tcPr>
          <w:p w:rsidR="00E21A9A" w:rsidRDefault="00E21A9A">
            <w:pPr>
              <w:pStyle w:val="ConsPlusNormal"/>
            </w:pPr>
            <w:r>
              <w:t>орган загса</w:t>
            </w:r>
          </w:p>
        </w:tc>
        <w:tc>
          <w:tcPr>
            <w:tcW w:w="3870" w:type="dxa"/>
            <w:tcMar>
              <w:top w:w="0" w:type="dxa"/>
              <w:left w:w="0" w:type="dxa"/>
              <w:bottom w:w="0" w:type="dxa"/>
              <w:right w:w="0" w:type="dxa"/>
            </w:tcMar>
          </w:tcPr>
          <w:p w:rsidR="00E21A9A" w:rsidRDefault="00E21A9A">
            <w:pPr>
              <w:pStyle w:val="ConsPlusNormal"/>
            </w:pPr>
            <w:r>
              <w:t>совместное заявление супругов</w:t>
            </w:r>
          </w:p>
        </w:tc>
        <w:tc>
          <w:tcPr>
            <w:tcW w:w="3600" w:type="dxa"/>
            <w:vMerge w:val="restart"/>
            <w:tcMar>
              <w:top w:w="0" w:type="dxa"/>
              <w:left w:w="0" w:type="dxa"/>
              <w:bottom w:w="0" w:type="dxa"/>
              <w:right w:w="0" w:type="dxa"/>
            </w:tcMar>
          </w:tcPr>
          <w:p w:rsidR="00E21A9A" w:rsidRDefault="00E21A9A">
            <w:pPr>
              <w:pStyle w:val="ConsPlusNormal"/>
            </w:pPr>
            <w:r>
              <w:t>4 базовые величины за регистрацию расторжения брака, включая выдачу свидетельств</w:t>
            </w:r>
          </w:p>
        </w:tc>
        <w:tc>
          <w:tcPr>
            <w:tcW w:w="3420" w:type="dxa"/>
            <w:vMerge w:val="restart"/>
            <w:tcMar>
              <w:top w:w="0" w:type="dxa"/>
              <w:left w:w="0" w:type="dxa"/>
              <w:bottom w:w="0" w:type="dxa"/>
              <w:right w:w="0" w:type="dxa"/>
            </w:tcMar>
          </w:tcPr>
          <w:p w:rsidR="00E21A9A" w:rsidRDefault="00E21A9A">
            <w:pPr>
              <w:pStyle w:val="ConsPlusNormal"/>
            </w:pPr>
            <w:r>
              <w:t>в согласованный с супругами день, но не ранее 1 месяца и не позднее 2 месяцев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паспорта или иные документы, удостоверяющие личность супругов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200 евро - при обращении в загранучреждение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заявление одного из супругов о регистрации расторжения брака в его отсутствие - в случае невозможности явки в орган загса для регистрации расторжения брака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заключении брака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5.6-1 введен Указом Президента Республики Беларусь от 23.07.2012 N 330; в ред. Указов Президента Республики Беларусь от 13.05.2013 N 219, от 4 декабря 2014 г. N 566,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5.7. Регистрация усыновления (удочерения)</w:t>
            </w:r>
          </w:p>
        </w:tc>
        <w:tc>
          <w:tcPr>
            <w:tcW w:w="3615" w:type="dxa"/>
            <w:vMerge w:val="restart"/>
            <w:tcMar>
              <w:top w:w="0" w:type="dxa"/>
              <w:left w:w="0" w:type="dxa"/>
              <w:bottom w:w="0" w:type="dxa"/>
              <w:right w:w="0" w:type="dxa"/>
            </w:tcMar>
          </w:tcPr>
          <w:p w:rsidR="00E21A9A" w:rsidRDefault="00E21A9A">
            <w:pPr>
              <w:pStyle w:val="ConsPlusNormal"/>
            </w:pPr>
            <w:r>
              <w:t>орган загса</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2 дня со дня подачи заявления, а в случае запроса сведений и (или) документов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 усыновителя (удочерителя), усыновителей (удочерителей)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рождении ребенка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выписка из решения суда об усыновлении (удочерении)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5.8. Регистрация перемены фамилии, собственного имени, отчества</w:t>
            </w:r>
          </w:p>
        </w:tc>
        <w:tc>
          <w:tcPr>
            <w:tcW w:w="3615" w:type="dxa"/>
            <w:vMerge w:val="restart"/>
            <w:tcMar>
              <w:top w:w="0" w:type="dxa"/>
              <w:left w:w="0" w:type="dxa"/>
              <w:bottom w:w="0" w:type="dxa"/>
              <w:right w:w="0" w:type="dxa"/>
            </w:tcMar>
          </w:tcPr>
          <w:p w:rsidR="00E21A9A" w:rsidRDefault="00E21A9A">
            <w:pPr>
              <w:pStyle w:val="ConsPlusNormal"/>
            </w:pPr>
            <w:r>
              <w:t>орган загса</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2 базовые величины за регистрацию перемены фамилии, собственного имени, отчества, включая выдачу свидетельства</w:t>
            </w:r>
          </w:p>
        </w:tc>
        <w:tc>
          <w:tcPr>
            <w:tcW w:w="3420" w:type="dxa"/>
            <w:vMerge w:val="restart"/>
            <w:tcMar>
              <w:top w:w="0" w:type="dxa"/>
              <w:left w:w="0" w:type="dxa"/>
              <w:bottom w:w="0" w:type="dxa"/>
              <w:right w:w="0" w:type="dxa"/>
            </w:tcMar>
          </w:tcPr>
          <w:p w:rsidR="00E21A9A" w:rsidRDefault="00E21A9A">
            <w:pPr>
              <w:pStyle w:val="ConsPlusNormal"/>
            </w:pPr>
            <w:r>
              <w:t>2 месяца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две фотографии заявителя размером 30 x 40 мм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200 евро - при обращении в загранучреждение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свидетельства о регистрации актов гражданского состояния, подлежащие замене в связи с регистрацией перемены фамилии, собственного имени, отчества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копии произведений науки, литературы и искусства, являющихся результатом творческой деятельности, существующих в какой-либо объективной форме, - в случае изъявления желания носить фамилию, собственное имя в соответствии с используемым псевдонимом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мотивацию (за исключением документов, выданных органом загса Республики Беларусь), - в случае изъявления желания носить фамилию, собственное имя, отчество, отличные от данных при регистрации рождения, по причинам, не указанным выше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15.02.2016 N 53,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5.9. Выдача повторного свидетельства о регистрации акта гражданского состояния</w:t>
            </w:r>
          </w:p>
        </w:tc>
        <w:tc>
          <w:tcPr>
            <w:tcW w:w="3615" w:type="dxa"/>
            <w:vMerge w:val="restart"/>
            <w:tcMar>
              <w:top w:w="0" w:type="dxa"/>
              <w:left w:w="0" w:type="dxa"/>
              <w:bottom w:w="0" w:type="dxa"/>
              <w:right w:w="0" w:type="dxa"/>
            </w:tcMar>
          </w:tcPr>
          <w:p w:rsidR="00E21A9A" w:rsidRDefault="00E21A9A">
            <w:pPr>
              <w:pStyle w:val="ConsPlusNormal"/>
            </w:pPr>
            <w:r>
              <w:t>орган загса, архив органов, регистрирующих акты гражданского состояния, главного управления юстиции областного (Минского городского) исполнительного комитета</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tcMar>
              <w:top w:w="0" w:type="dxa"/>
              <w:left w:w="0" w:type="dxa"/>
              <w:bottom w:w="0" w:type="dxa"/>
              <w:right w:w="0" w:type="dxa"/>
            </w:tcMar>
          </w:tcPr>
          <w:p w:rsidR="00E21A9A" w:rsidRDefault="00E21A9A">
            <w:pPr>
              <w:pStyle w:val="ConsPlusNormal"/>
            </w:pPr>
            <w:r>
              <w:t>1 базовая величина</w:t>
            </w:r>
          </w:p>
        </w:tc>
        <w:tc>
          <w:tcPr>
            <w:tcW w:w="3420" w:type="dxa"/>
            <w:vMerge w:val="restart"/>
            <w:tcMar>
              <w:top w:w="0" w:type="dxa"/>
              <w:left w:w="0" w:type="dxa"/>
              <w:bottom w:w="0" w:type="dxa"/>
              <w:right w:w="0" w:type="dxa"/>
            </w:tcMar>
          </w:tcPr>
          <w:p w:rsidR="00E21A9A" w:rsidRDefault="00E21A9A">
            <w:pPr>
              <w:pStyle w:val="ConsPlusNormal"/>
            </w:pPr>
            <w:r>
              <w:t>7 дней со дня подачи заявления - при наличии соответствующей записи акта гражданского состояния, а при отсутствии такой записи - 1 месяц</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val="restart"/>
            <w:tcMar>
              <w:top w:w="0" w:type="dxa"/>
              <w:left w:w="0" w:type="dxa"/>
              <w:bottom w:w="0" w:type="dxa"/>
              <w:right w:w="0" w:type="dxa"/>
            </w:tcMar>
          </w:tcPr>
          <w:p w:rsidR="00E21A9A" w:rsidRDefault="00E21A9A">
            <w:pPr>
              <w:pStyle w:val="ConsPlusNormal"/>
              <w:jc w:val="both"/>
            </w:pPr>
            <w:r>
              <w:t>50 евро - при обращении в загранучреждение</w:t>
            </w:r>
          </w:p>
        </w:tc>
        <w:tc>
          <w:tcPr>
            <w:tcW w:w="3420" w:type="dxa"/>
            <w:vMerge/>
            <w:tcMar>
              <w:top w:w="0" w:type="dxa"/>
              <w:left w:w="0" w:type="dxa"/>
              <w:bottom w:w="0" w:type="dxa"/>
              <w:right w:w="0" w:type="dxa"/>
            </w:tcMar>
          </w:tcPr>
          <w:p w:rsidR="00E21A9A" w:rsidRDefault="00E21A9A">
            <w:pPr>
              <w:pStyle w:val="ConsPlusNormal"/>
              <w:jc w:val="both"/>
            </w:pPr>
          </w:p>
        </w:tc>
        <w:tc>
          <w:tcPr>
            <w:tcW w:w="3360" w:type="dxa"/>
            <w:vMerge/>
            <w:tcMar>
              <w:top w:w="0" w:type="dxa"/>
              <w:left w:w="0" w:type="dxa"/>
              <w:bottom w:w="0" w:type="dxa"/>
              <w:right w:w="0" w:type="dxa"/>
            </w:tcMar>
          </w:tcPr>
          <w:p w:rsidR="00E21A9A" w:rsidRDefault="00E21A9A">
            <w:pPr>
              <w:pStyle w:val="ConsPlusNormal"/>
              <w:jc w:val="both"/>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jc w:val="both"/>
            </w:pPr>
          </w:p>
        </w:tc>
        <w:tc>
          <w:tcPr>
            <w:tcW w:w="3615" w:type="dxa"/>
            <w:vMerge/>
            <w:tcMar>
              <w:top w:w="0" w:type="dxa"/>
              <w:left w:w="0" w:type="dxa"/>
              <w:bottom w:w="0" w:type="dxa"/>
              <w:right w:w="0" w:type="dxa"/>
            </w:tcMar>
          </w:tcPr>
          <w:p w:rsidR="00E21A9A" w:rsidRDefault="00E21A9A">
            <w:pPr>
              <w:pStyle w:val="ConsPlusNormal"/>
              <w:jc w:val="both"/>
            </w:pPr>
          </w:p>
        </w:tc>
        <w:tc>
          <w:tcPr>
            <w:tcW w:w="3870" w:type="dxa"/>
            <w:tcMar>
              <w:top w:w="0" w:type="dxa"/>
              <w:left w:w="0" w:type="dxa"/>
              <w:bottom w:w="0" w:type="dxa"/>
              <w:right w:w="0" w:type="dxa"/>
            </w:tcMar>
          </w:tcPr>
          <w:p w:rsidR="00E21A9A" w:rsidRDefault="00E21A9A">
            <w:pPr>
              <w:pStyle w:val="ConsPlusNormal"/>
            </w:pPr>
            <w:r>
              <w:t>документ, подтверждающий изменение фамилии или иных данных гражданина, - в случае их изменения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выданные компетентными органами иностранных государств, подтверждающие право заинтересованного лица (родственные и (или) супружеские отношения) на получение повторных свидетельств о рождении, о смерти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15.02.2016 N 53,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5.10. Внесение изменений, дополнений и исправлений в записи актов гражданского состояния</w:t>
            </w:r>
          </w:p>
        </w:tc>
        <w:tc>
          <w:tcPr>
            <w:tcW w:w="3615" w:type="dxa"/>
            <w:vMerge w:val="restart"/>
            <w:tcMar>
              <w:top w:w="0" w:type="dxa"/>
              <w:left w:w="0" w:type="dxa"/>
              <w:bottom w:w="0" w:type="dxa"/>
              <w:right w:w="0" w:type="dxa"/>
            </w:tcMar>
          </w:tcPr>
          <w:p w:rsidR="00E21A9A" w:rsidRDefault="00E21A9A">
            <w:pPr>
              <w:pStyle w:val="ConsPlusNormal"/>
            </w:pPr>
            <w:r>
              <w:t>орган загса</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1 базовая величина за выдачу свидетельства в связи с внесением изменений, дополнений и исправлений в записи актов гражданского состояния</w:t>
            </w:r>
          </w:p>
        </w:tc>
        <w:tc>
          <w:tcPr>
            <w:tcW w:w="3420" w:type="dxa"/>
            <w:vMerge w:val="restart"/>
            <w:tcMar>
              <w:top w:w="0" w:type="dxa"/>
              <w:left w:w="0" w:type="dxa"/>
              <w:bottom w:w="0" w:type="dxa"/>
              <w:right w:w="0" w:type="dxa"/>
            </w:tcMar>
          </w:tcPr>
          <w:p w:rsidR="00E21A9A" w:rsidRDefault="00E21A9A">
            <w:pPr>
              <w:pStyle w:val="ConsPlusNormal"/>
            </w:pPr>
            <w:r>
              <w:t>10 дней со дня подачи заявления - при рассмотрении заявлений о внесении изменений, дополнений и исправлений в записи актов гражданского состояния, не требующих дополнительной проверки, а при необходимости проведения дополнительной проверки, запроса сведений и (или) документов от других государственных органов, иных организаций - 3 месяца</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удостоверяющий личность, с записью о национальной принадлежности - в случае изменения национальности в записях актов гражданского состояния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70 евро - при обращении в загранучреждение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решения суда - в случае внесения изменений, дополнений и исправлений в записи актов гражданского состояния на основании решения суда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решение органа опеки и попечительства, компетентного органа иностранного государства - в случае изменения фамилии несовершеннолетнего</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факты, являющиеся основанием для исправления ошибок, внесения изменений и дополнений в записи актов гражданского состояния (трудовая книжка, пенсионное удостоверение, медицинская справка о состоянии здоровья, решение Межведомственной комиссии по медико-психологической и социальной реабилитации лиц с синдромом отрицания пола при Министерстве здравоохранения о необходимости смены пола, воинские документы, документы об образовании, о крещении и другие)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свидетельства о регистрации актов гражданского состояния, подлежащие замене в связи с внесением изменений в записи актов гражданского состояния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выданные компетентными органами иностранных государств, подтверждающие право заинтересованного лица (родственные и (или) супружеские отношения, наследственные права) на подачу заявления о внесении изменений, дополнений, исправлений в записи актов гражданского состояния в отношении умерших лиц</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15.02.2016 N 53, от 20.01.2017 N 21,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5.11. Восстановление записей актов гражданского состояния</w:t>
            </w:r>
          </w:p>
        </w:tc>
        <w:tc>
          <w:tcPr>
            <w:tcW w:w="3615" w:type="dxa"/>
            <w:vMerge w:val="restart"/>
            <w:tcMar>
              <w:top w:w="0" w:type="dxa"/>
              <w:left w:w="0" w:type="dxa"/>
              <w:bottom w:w="0" w:type="dxa"/>
              <w:right w:w="0" w:type="dxa"/>
            </w:tcMar>
          </w:tcPr>
          <w:p w:rsidR="00E21A9A" w:rsidRDefault="00E21A9A">
            <w:pPr>
              <w:pStyle w:val="ConsPlusNormal"/>
            </w:pPr>
            <w:r>
              <w:t>орган загса</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1 базовая величина за выдачу свидетельства в связи с восстановлением записей актов гражданского состояния</w:t>
            </w:r>
          </w:p>
        </w:tc>
        <w:tc>
          <w:tcPr>
            <w:tcW w:w="3420" w:type="dxa"/>
            <w:vMerge w:val="restart"/>
            <w:tcMar>
              <w:top w:w="0" w:type="dxa"/>
              <w:left w:w="0" w:type="dxa"/>
              <w:bottom w:w="0" w:type="dxa"/>
              <w:right w:w="0" w:type="dxa"/>
            </w:tcMar>
          </w:tcPr>
          <w:p w:rsidR="00E21A9A" w:rsidRDefault="00E21A9A">
            <w:pPr>
              <w:pStyle w:val="ConsPlusNormal"/>
            </w:pPr>
            <w:r>
              <w:t>10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копия решения суда об установлении факта регистрации акта гражданского состояния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70 евро - при обращении в загранучреждение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15.02.2016 N 53,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5.12. Аннулирование записей актов гражданского состояния</w:t>
            </w:r>
          </w:p>
        </w:tc>
        <w:tc>
          <w:tcPr>
            <w:tcW w:w="3615" w:type="dxa"/>
            <w:vMerge w:val="restart"/>
            <w:tcMar>
              <w:top w:w="0" w:type="dxa"/>
              <w:left w:w="0" w:type="dxa"/>
              <w:bottom w:w="0" w:type="dxa"/>
              <w:right w:w="0" w:type="dxa"/>
            </w:tcMar>
          </w:tcPr>
          <w:p w:rsidR="00E21A9A" w:rsidRDefault="00E21A9A">
            <w:pPr>
              <w:pStyle w:val="ConsPlusNormal"/>
            </w:pPr>
            <w:r>
              <w:t>орган загса</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10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решения суда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регистрации акта гражданского состояния, выданное на основании аннулируемой записи акта гражданского состояния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5.13. Выдача справок о рождении, о смерти</w:t>
            </w:r>
          </w:p>
        </w:tc>
        <w:tc>
          <w:tcPr>
            <w:tcW w:w="3615" w:type="dxa"/>
            <w:tcMar>
              <w:top w:w="0" w:type="dxa"/>
              <w:left w:w="0" w:type="dxa"/>
              <w:bottom w:w="0" w:type="dxa"/>
              <w:right w:w="0" w:type="dxa"/>
            </w:tcMar>
          </w:tcPr>
          <w:p w:rsidR="00E21A9A" w:rsidRDefault="00E21A9A">
            <w:pPr>
              <w:pStyle w:val="ConsPlusNormal"/>
            </w:pPr>
            <w:r>
              <w:t>орган загса</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в день обращения, но не ранее дня регистрации рождения, смерти</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95" w:name="Par2087"/>
            <w:bookmarkEnd w:id="95"/>
            <w:r>
              <w:t>5.14. Выдача справок, содержащих сведения из записей актов гражданского состояния (о записи акта гражданского состояния, об отсутствии записи акта о заключении брака), и извещений об отсутствии записи акта гражданского состояния</w:t>
            </w:r>
          </w:p>
        </w:tc>
        <w:tc>
          <w:tcPr>
            <w:tcW w:w="3615" w:type="dxa"/>
            <w:vMerge w:val="restart"/>
            <w:tcMar>
              <w:top w:w="0" w:type="dxa"/>
              <w:left w:w="0" w:type="dxa"/>
              <w:bottom w:w="0" w:type="dxa"/>
              <w:right w:w="0" w:type="dxa"/>
            </w:tcMar>
          </w:tcPr>
          <w:p w:rsidR="00E21A9A" w:rsidRDefault="00E21A9A">
            <w:pPr>
              <w:pStyle w:val="ConsPlusNormal"/>
            </w:pPr>
            <w:r>
              <w:t>орган загса, архив органов, регистрирующих акты гражданского состояния, главного управления юстиции областного (Минского городского) исполнительного комитета</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3 дня со дня подачи заявления - при наличии соответствующей записи акта гражданского состояния, при необходимости проведения специальной проверки - 15 дней, а при отсутствии такой записи - 1 месяц</w:t>
            </w:r>
          </w:p>
        </w:tc>
        <w:tc>
          <w:tcPr>
            <w:tcW w:w="3360" w:type="dxa"/>
            <w:vMerge w:val="restart"/>
            <w:tcMar>
              <w:top w:w="0" w:type="dxa"/>
              <w:left w:w="0" w:type="dxa"/>
              <w:bottom w:w="0" w:type="dxa"/>
              <w:right w:w="0" w:type="dxa"/>
            </w:tcMar>
          </w:tcPr>
          <w:p w:rsidR="00E21A9A" w:rsidRDefault="00E21A9A">
            <w:pPr>
              <w:pStyle w:val="ConsPlusNormal"/>
            </w:pPr>
            <w:r>
              <w:t>1 год</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val="restart"/>
            <w:tcMar>
              <w:top w:w="0" w:type="dxa"/>
              <w:left w:w="0" w:type="dxa"/>
              <w:bottom w:w="0" w:type="dxa"/>
              <w:right w:w="0" w:type="dxa"/>
            </w:tcMar>
          </w:tcPr>
          <w:p w:rsidR="00E21A9A" w:rsidRDefault="00E21A9A">
            <w:pPr>
              <w:pStyle w:val="ConsPlusNormal"/>
              <w:jc w:val="both"/>
            </w:pPr>
            <w:r>
              <w:t>35 евро - при обращении в загранучреждение</w:t>
            </w:r>
          </w:p>
        </w:tc>
        <w:tc>
          <w:tcPr>
            <w:tcW w:w="3420" w:type="dxa"/>
            <w:vMerge/>
            <w:tcMar>
              <w:top w:w="0" w:type="dxa"/>
              <w:left w:w="0" w:type="dxa"/>
              <w:bottom w:w="0" w:type="dxa"/>
              <w:right w:w="0" w:type="dxa"/>
            </w:tcMar>
          </w:tcPr>
          <w:p w:rsidR="00E21A9A" w:rsidRDefault="00E21A9A">
            <w:pPr>
              <w:pStyle w:val="ConsPlusNormal"/>
              <w:jc w:val="both"/>
            </w:pPr>
          </w:p>
        </w:tc>
        <w:tc>
          <w:tcPr>
            <w:tcW w:w="3360" w:type="dxa"/>
            <w:vMerge/>
            <w:tcMar>
              <w:top w:w="0" w:type="dxa"/>
              <w:left w:w="0" w:type="dxa"/>
              <w:bottom w:w="0" w:type="dxa"/>
              <w:right w:w="0" w:type="dxa"/>
            </w:tcMar>
          </w:tcPr>
          <w:p w:rsidR="00E21A9A" w:rsidRDefault="00E21A9A">
            <w:pPr>
              <w:pStyle w:val="ConsPlusNormal"/>
              <w:jc w:val="both"/>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jc w:val="both"/>
            </w:pPr>
          </w:p>
        </w:tc>
        <w:tc>
          <w:tcPr>
            <w:tcW w:w="3615" w:type="dxa"/>
            <w:vMerge/>
            <w:tcMar>
              <w:top w:w="0" w:type="dxa"/>
              <w:left w:w="0" w:type="dxa"/>
              <w:bottom w:w="0" w:type="dxa"/>
              <w:right w:w="0" w:type="dxa"/>
            </w:tcMar>
          </w:tcPr>
          <w:p w:rsidR="00E21A9A" w:rsidRDefault="00E21A9A">
            <w:pPr>
              <w:pStyle w:val="ConsPlusNormal"/>
              <w:jc w:val="both"/>
            </w:pPr>
          </w:p>
        </w:tc>
        <w:tc>
          <w:tcPr>
            <w:tcW w:w="3870" w:type="dxa"/>
            <w:tcMar>
              <w:top w:w="0" w:type="dxa"/>
              <w:left w:w="0" w:type="dxa"/>
              <w:bottom w:w="0" w:type="dxa"/>
              <w:right w:w="0" w:type="dxa"/>
            </w:tcMar>
          </w:tcPr>
          <w:p w:rsidR="00E21A9A" w:rsidRDefault="00E21A9A">
            <w:pPr>
              <w:pStyle w:val="ConsPlusNormal"/>
            </w:pPr>
            <w:r>
              <w:t>документ, подтверждающий изменение фамилии или иных данных гражданина, - в случае их изменения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выданные компетентными органами иностранных государств, подтверждающие право заинтересованного лица (родственные и (или) супружеские отношения, наследственные права) на получение справок, содержащих сведения из записей актов гражданского состояния, извещений об отсутствии записи актов гражданского состояния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06.09.2022 N 311, от 16.02.2024 N 55)</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center"/>
              <w:outlineLvl w:val="1"/>
            </w:pPr>
            <w:r>
              <w:rPr>
                <w:b/>
                <w:bCs/>
              </w:rPr>
              <w:t>ГЛАВА 6</w:t>
            </w:r>
          </w:p>
          <w:p w:rsidR="00E21A9A" w:rsidRDefault="00E21A9A">
            <w:pPr>
              <w:pStyle w:val="ConsPlusNormal"/>
              <w:jc w:val="center"/>
            </w:pPr>
            <w:r>
              <w:rPr>
                <w:b/>
                <w:bCs/>
              </w:rPr>
              <w:t>ОБРАЗОВАНИЕ</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19.04.2012 N 197)</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6.1. Выдача дубликатов:</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96" w:name="Par2107"/>
            <w:bookmarkEnd w:id="96"/>
            <w:r>
              <w:t>6.1.1. документа об образовании, приложения к нему, документа об обучении</w:t>
            </w:r>
          </w:p>
        </w:tc>
        <w:tc>
          <w:tcPr>
            <w:tcW w:w="3615" w:type="dxa"/>
            <w:vMerge w:val="restart"/>
            <w:tcMar>
              <w:top w:w="0" w:type="dxa"/>
              <w:left w:w="0" w:type="dxa"/>
              <w:bottom w:w="0" w:type="dxa"/>
              <w:right w:w="0" w:type="dxa"/>
            </w:tcMar>
          </w:tcPr>
          <w:p w:rsidR="00E21A9A" w:rsidRDefault="00E21A9A">
            <w:pPr>
              <w:pStyle w:val="ConsPlusNormal"/>
            </w:pPr>
            <w:r>
              <w:t>организация или индивидуальный предприниматель, выдавшие документ, правопреемник организации, выдавшей документ,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 прекращения деятельности индивидуального предпринимателя)</w:t>
            </w:r>
          </w:p>
        </w:tc>
        <w:tc>
          <w:tcPr>
            <w:tcW w:w="3870" w:type="dxa"/>
            <w:tcMar>
              <w:top w:w="0" w:type="dxa"/>
              <w:left w:w="0" w:type="dxa"/>
              <w:bottom w:w="0" w:type="dxa"/>
              <w:right w:w="0" w:type="dxa"/>
            </w:tcMar>
          </w:tcPr>
          <w:p w:rsidR="00E21A9A" w:rsidRDefault="00E21A9A">
            <w:pPr>
              <w:pStyle w:val="ConsPlusNormal"/>
            </w:pPr>
            <w:r>
              <w:t>заявление с указанием причин утраты документа или приведения его в негодность</w:t>
            </w: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дубликат свидетельства об общем базовом образовании, аттестата об общем среднем образовании</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0,2 базовой величины - за дубликат иного документа об образовании (для граждан Республики Беларусь)</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пришедший в негодность документ - в случае, если документ пришел в негодность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документы, подтверждающие изменение фамилии, собственного имени, отчества (если таковое имеется) обладателя документа об образовании, приложения к нему, документа об обучении, - в случае, если заявителем были изменены фамилия, собственное имя, отчество</w:t>
            </w:r>
          </w:p>
        </w:tc>
        <w:tc>
          <w:tcPr>
            <w:tcW w:w="3600" w:type="dxa"/>
            <w:tcMar>
              <w:top w:w="0" w:type="dxa"/>
              <w:left w:w="0" w:type="dxa"/>
              <w:bottom w:w="0" w:type="dxa"/>
              <w:right w:w="0" w:type="dxa"/>
            </w:tcMar>
          </w:tcPr>
          <w:p w:rsidR="00E21A9A" w:rsidRDefault="00E21A9A">
            <w:pPr>
              <w:pStyle w:val="ConsPlusNormal"/>
            </w:pPr>
            <w:r>
              <w:t>1 базовая величина - за дубликат иного документа об образовании (для иностранных граждан и лиц без гражданства)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бесплатно - дубликат приложения к документу об образовании, дубликат документа об обучении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6.1.2. свидетельства о направлении на работу</w:t>
            </w:r>
          </w:p>
        </w:tc>
        <w:tc>
          <w:tcPr>
            <w:tcW w:w="3615" w:type="dxa"/>
            <w:vMerge w:val="restart"/>
            <w:tcMar>
              <w:top w:w="0" w:type="dxa"/>
              <w:left w:w="0" w:type="dxa"/>
              <w:bottom w:w="0" w:type="dxa"/>
              <w:right w:w="0" w:type="dxa"/>
            </w:tcMar>
          </w:tcPr>
          <w:p w:rsidR="00E21A9A" w:rsidRDefault="00E21A9A">
            <w:pPr>
              <w:pStyle w:val="ConsPlusNormal"/>
            </w:pPr>
            <w:r>
              <w:t>организация, выдавшая свидетельство, правопреемник организации, выдавшей свидетельство,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3870" w:type="dxa"/>
            <w:tcMar>
              <w:top w:w="0" w:type="dxa"/>
              <w:left w:w="0" w:type="dxa"/>
              <w:bottom w:w="0" w:type="dxa"/>
              <w:right w:w="0" w:type="dxa"/>
            </w:tcMar>
          </w:tcPr>
          <w:p w:rsidR="00E21A9A" w:rsidRDefault="00E21A9A">
            <w:pPr>
              <w:pStyle w:val="ConsPlusNormal"/>
            </w:pPr>
            <w:r>
              <w:t>заявление с указанием причин утраты свидетельства о направлении на работу или приведения его в негодность</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до окончания установленного срока обязательной работы по распределению или при направлении на работу</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пришедшее в негодность свидетельство о направлении на работу - в случае, если оно пришло в негодность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изменение фамилии, собственного имени, отчества (если таковое имеется) выпускника, - в случае, если заявителем были изменены фамилия, собственное имя, отчество</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6.1.3. справки о самостоятельном трудоустройстве</w:t>
            </w:r>
          </w:p>
        </w:tc>
        <w:tc>
          <w:tcPr>
            <w:tcW w:w="3615" w:type="dxa"/>
            <w:vMerge w:val="restart"/>
            <w:tcMar>
              <w:top w:w="0" w:type="dxa"/>
              <w:left w:w="0" w:type="dxa"/>
              <w:bottom w:w="0" w:type="dxa"/>
              <w:right w:w="0" w:type="dxa"/>
            </w:tcMar>
          </w:tcPr>
          <w:p w:rsidR="00E21A9A" w:rsidRDefault="00E21A9A">
            <w:pPr>
              <w:pStyle w:val="ConsPlusNormal"/>
            </w:pPr>
            <w:r>
              <w:t>организация, выдавшая справку, правопреемник организации, выдавшей справку,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3870" w:type="dxa"/>
            <w:tcMar>
              <w:top w:w="0" w:type="dxa"/>
              <w:left w:w="0" w:type="dxa"/>
              <w:bottom w:w="0" w:type="dxa"/>
              <w:right w:w="0" w:type="dxa"/>
            </w:tcMar>
          </w:tcPr>
          <w:p w:rsidR="00E21A9A" w:rsidRDefault="00E21A9A">
            <w:pPr>
              <w:pStyle w:val="ConsPlusNormal"/>
            </w:pPr>
            <w:r>
              <w:t>заявление с указанием причин утраты справки о самостоятельном трудоустройстве или приведения ее в негодность</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3 дня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пришедшая в негодность справка о самостоятельном трудоустройстве - в случае, если она пришла в негодность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изменение фамилии, собственного имени, отчества (если таковое имеется) выпускника, - в случае, если заявителем были изменены фамилия, собственное имя, отчество</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97" w:name="Par2141"/>
            <w:bookmarkEnd w:id="97"/>
            <w:r>
              <w:t>6.1.4. билета учащегося, студенческого билета, удостоверения аспиранта (адъюнкта, докторанта, соискателя), книжки успеваемости учащегося, зачетной книжки</w:t>
            </w:r>
          </w:p>
        </w:tc>
        <w:tc>
          <w:tcPr>
            <w:tcW w:w="3615" w:type="dxa"/>
            <w:vMerge w:val="restart"/>
            <w:tcMar>
              <w:top w:w="0" w:type="dxa"/>
              <w:left w:w="0" w:type="dxa"/>
              <w:bottom w:w="0" w:type="dxa"/>
              <w:right w:w="0" w:type="dxa"/>
            </w:tcMar>
          </w:tcPr>
          <w:p w:rsidR="00E21A9A" w:rsidRDefault="00E21A9A">
            <w:pPr>
              <w:pStyle w:val="ConsPlusNormal"/>
            </w:pPr>
            <w:r>
              <w:t>организация, выдавшая документ</w:t>
            </w:r>
          </w:p>
        </w:tc>
        <w:tc>
          <w:tcPr>
            <w:tcW w:w="3870" w:type="dxa"/>
            <w:tcMar>
              <w:top w:w="0" w:type="dxa"/>
              <w:left w:w="0" w:type="dxa"/>
              <w:bottom w:w="0" w:type="dxa"/>
              <w:right w:w="0" w:type="dxa"/>
            </w:tcMar>
          </w:tcPr>
          <w:p w:rsidR="00E21A9A" w:rsidRDefault="00E21A9A">
            <w:pPr>
              <w:pStyle w:val="ConsPlusNormal"/>
            </w:pPr>
            <w:r>
              <w:t>заявление с указанием причин утраты документа или приведения его в негодность</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5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до окончания обучения</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пришедший в негодность документ - в случае, если документ пришел в негодность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98" w:name="Par2150"/>
            <w:bookmarkEnd w:id="98"/>
            <w:r>
              <w:t>6.1.5. удостоверения на право обслуживания потенциально опасных объектов</w:t>
            </w:r>
          </w:p>
        </w:tc>
        <w:tc>
          <w:tcPr>
            <w:tcW w:w="3615" w:type="dxa"/>
            <w:vMerge w:val="restart"/>
            <w:tcMar>
              <w:top w:w="0" w:type="dxa"/>
              <w:left w:w="0" w:type="dxa"/>
              <w:bottom w:w="0" w:type="dxa"/>
              <w:right w:w="0" w:type="dxa"/>
            </w:tcMar>
          </w:tcPr>
          <w:p w:rsidR="00E21A9A" w:rsidRDefault="00E21A9A">
            <w:pPr>
              <w:pStyle w:val="ConsPlusNormal"/>
            </w:pPr>
            <w:r>
              <w:t>организация, выдавшая удостоверение, правопреемник организации, выдавшей удостоверение,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3870" w:type="dxa"/>
            <w:tcMar>
              <w:top w:w="0" w:type="dxa"/>
              <w:left w:w="0" w:type="dxa"/>
              <w:bottom w:w="0" w:type="dxa"/>
              <w:right w:w="0" w:type="dxa"/>
            </w:tcMar>
          </w:tcPr>
          <w:p w:rsidR="00E21A9A" w:rsidRDefault="00E21A9A">
            <w:pPr>
              <w:pStyle w:val="ConsPlusNormal"/>
            </w:pPr>
            <w:r>
              <w:t>заявление с указанием причин утраты удостоверения или приведения его в негодность</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пришедшее в негодность удостоверение - в случае, если удостоверение пришло в негодность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04.12.2014 N 566,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6.2. Выдача в связи с изменением половой принадлежности:</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99" w:name="Par2165"/>
            <w:bookmarkEnd w:id="99"/>
            <w:r>
              <w:t>6.2.1. документа об образовании, приложения к нему, документа об обучении</w:t>
            </w:r>
          </w:p>
        </w:tc>
        <w:tc>
          <w:tcPr>
            <w:tcW w:w="3615" w:type="dxa"/>
            <w:vMerge w:val="restart"/>
            <w:tcMar>
              <w:top w:w="0" w:type="dxa"/>
              <w:left w:w="0" w:type="dxa"/>
              <w:bottom w:w="0" w:type="dxa"/>
              <w:right w:w="0" w:type="dxa"/>
            </w:tcMar>
          </w:tcPr>
          <w:p w:rsidR="00E21A9A" w:rsidRDefault="00E21A9A">
            <w:pPr>
              <w:pStyle w:val="ConsPlusNormal"/>
            </w:pPr>
            <w:r>
              <w:t>организация или индивидуальный предприниматель, выдавшие документ, правопреемник организации, выдавшей документ,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 прекращения деятельности индивидуального предпринимателя)</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свидетельство об общем базовом образовании, аттестат об общем среднем образовании</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ранее выданный документ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0,2 базовой величины - за иной документ об образовании (для граждан Республики Беларусь)</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рождении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1 базовая величина - за дубликат иного документа об образовании (для иностранных граждан и лиц без гражданства)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бесплатно - приложение к документу об образовании, документ об обучении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20.01.2017 N 21,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6.2.2. свидетельства о направлении на работу</w:t>
            </w:r>
          </w:p>
        </w:tc>
        <w:tc>
          <w:tcPr>
            <w:tcW w:w="3615" w:type="dxa"/>
            <w:vMerge w:val="restart"/>
            <w:tcMar>
              <w:top w:w="0" w:type="dxa"/>
              <w:left w:w="0" w:type="dxa"/>
              <w:bottom w:w="0" w:type="dxa"/>
              <w:right w:w="0" w:type="dxa"/>
            </w:tcMar>
          </w:tcPr>
          <w:p w:rsidR="00E21A9A" w:rsidRDefault="00E21A9A">
            <w:pPr>
              <w:pStyle w:val="ConsPlusNormal"/>
            </w:pPr>
            <w:r>
              <w:t>организация, выдавшая свидетельство о направлении на работу, правопреемник организации, выдавшей свидетельство о направлении на работу,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до окончания установленного срока обязательной работы по распределению или при направлении на работу</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рождении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ранее выданное свидетельство о направлении на работу</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20.01.2017 N 21,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6.2.3. справки о самостоятельном трудоустройстве</w:t>
            </w:r>
          </w:p>
        </w:tc>
        <w:tc>
          <w:tcPr>
            <w:tcW w:w="3615" w:type="dxa"/>
            <w:vMerge w:val="restart"/>
            <w:tcMar>
              <w:top w:w="0" w:type="dxa"/>
              <w:left w:w="0" w:type="dxa"/>
              <w:bottom w:w="0" w:type="dxa"/>
              <w:right w:w="0" w:type="dxa"/>
            </w:tcMar>
          </w:tcPr>
          <w:p w:rsidR="00E21A9A" w:rsidRDefault="00E21A9A">
            <w:pPr>
              <w:pStyle w:val="ConsPlusNormal"/>
            </w:pPr>
            <w:r>
              <w:t>организация, выдавшая справку, правопреемник организации, выдавшей справку,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3 дня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рождении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ранее выданная справка о самостоятельном трудоустройстве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20.01.2017 N 21,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00" w:name="Par2199"/>
            <w:bookmarkEnd w:id="100"/>
            <w:r>
              <w:t>6.2.4. билета учащегося, студенческого билета, удостоверения аспиранта (адъюнкта, докторанта, соискателя), книжки успеваемости учащегося, зачетной книжки</w:t>
            </w:r>
          </w:p>
        </w:tc>
        <w:tc>
          <w:tcPr>
            <w:tcW w:w="3615" w:type="dxa"/>
            <w:vMerge w:val="restart"/>
            <w:tcMar>
              <w:top w:w="0" w:type="dxa"/>
              <w:left w:w="0" w:type="dxa"/>
              <w:bottom w:w="0" w:type="dxa"/>
              <w:right w:w="0" w:type="dxa"/>
            </w:tcMar>
          </w:tcPr>
          <w:p w:rsidR="00E21A9A" w:rsidRDefault="00E21A9A">
            <w:pPr>
              <w:pStyle w:val="ConsPlusNormal"/>
            </w:pPr>
            <w:r>
              <w:t>организация, выдавшая документ</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5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до окончания обучения</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рождении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ранее выданный документ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20.01.2017 N 21,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01" w:name="Par2209"/>
            <w:bookmarkEnd w:id="101"/>
            <w:r>
              <w:t>6.2.5. удостоверения на право обслуживания потенциально опасных объектов</w:t>
            </w:r>
          </w:p>
        </w:tc>
        <w:tc>
          <w:tcPr>
            <w:tcW w:w="3615" w:type="dxa"/>
            <w:vMerge w:val="restart"/>
            <w:tcMar>
              <w:top w:w="0" w:type="dxa"/>
              <w:left w:w="0" w:type="dxa"/>
              <w:bottom w:w="0" w:type="dxa"/>
              <w:right w:w="0" w:type="dxa"/>
            </w:tcMar>
          </w:tcPr>
          <w:p w:rsidR="00E21A9A" w:rsidRDefault="00E21A9A">
            <w:pPr>
              <w:pStyle w:val="ConsPlusNormal"/>
            </w:pPr>
            <w:r>
              <w:t>организация, выдавшая удостоверение, правопреемник организации, выдавшей удостоверение,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рождении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ранее выданное удостоверение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04.12.2014 N 566, от 20.01.2017 N 21,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02" w:name="Par2219"/>
            <w:bookmarkEnd w:id="102"/>
            <w:r>
              <w:t>6.3. Выдача справки о том, что гражданин является обучающимся</w:t>
            </w:r>
          </w:p>
        </w:tc>
        <w:tc>
          <w:tcPr>
            <w:tcW w:w="3615" w:type="dxa"/>
            <w:vMerge w:val="restart"/>
            <w:tcMar>
              <w:top w:w="0" w:type="dxa"/>
              <w:left w:w="0" w:type="dxa"/>
              <w:bottom w:w="0" w:type="dxa"/>
              <w:right w:w="0" w:type="dxa"/>
            </w:tcMar>
          </w:tcPr>
          <w:p w:rsidR="00E21A9A" w:rsidRDefault="00E21A9A">
            <w:pPr>
              <w:pStyle w:val="ConsPlusNormal"/>
            </w:pPr>
            <w:r>
              <w:t>учреждение образования, организация, реализующая образовательные программы научно-ориентированного образования, иная организация, индивидуальный предприниматель, которым в соответствии с законодательством предоставлено право осуществлять образовательную деятельность</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в день обращения</w:t>
            </w:r>
          </w:p>
        </w:tc>
        <w:tc>
          <w:tcPr>
            <w:tcW w:w="3360" w:type="dxa"/>
            <w:vMerge w:val="restart"/>
            <w:tcMar>
              <w:top w:w="0" w:type="dxa"/>
              <w:left w:w="0" w:type="dxa"/>
              <w:bottom w:w="0" w:type="dxa"/>
              <w:right w:w="0" w:type="dxa"/>
            </w:tcMar>
          </w:tcPr>
          <w:p w:rsidR="00E21A9A" w:rsidRDefault="00E21A9A">
            <w:pPr>
              <w:pStyle w:val="ConsPlusNormal"/>
            </w:pPr>
            <w:r>
              <w:t>с 1 сентября либо с даты подачи заявления (в случае подачи заявления после 1 сентября) по 31 августа - для обучающихся, получающих дошкольное, общее среднее, специальное образование</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одна фотография размером 30 x 40 мм - в случае получения обучающимся справки, подтверждающей право на льготы по проезду на пассажирском транспорте, предусмотренные законодательством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r>
              <w:t>6 месяцев - для иных обучающихся</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20.01.2017 N 21,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6.4. Выдача справки о результатах сдачи вступительных испытаний в учреждениях высшего, среднего специального образования</w:t>
            </w:r>
          </w:p>
        </w:tc>
        <w:tc>
          <w:tcPr>
            <w:tcW w:w="3615" w:type="dxa"/>
            <w:vMerge w:val="restart"/>
            <w:tcMar>
              <w:top w:w="0" w:type="dxa"/>
              <w:left w:w="0" w:type="dxa"/>
              <w:bottom w:w="0" w:type="dxa"/>
              <w:right w:w="0" w:type="dxa"/>
            </w:tcMar>
          </w:tcPr>
          <w:p w:rsidR="00E21A9A" w:rsidRDefault="00E21A9A">
            <w:pPr>
              <w:pStyle w:val="ConsPlusNormal"/>
            </w:pPr>
            <w:r>
              <w:t>учреждение образования</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в день подачи заявления</w:t>
            </w:r>
          </w:p>
        </w:tc>
        <w:tc>
          <w:tcPr>
            <w:tcW w:w="3360" w:type="dxa"/>
            <w:vMerge w:val="restart"/>
            <w:tcMar>
              <w:top w:w="0" w:type="dxa"/>
              <w:left w:w="0" w:type="dxa"/>
              <w:bottom w:w="0" w:type="dxa"/>
              <w:right w:w="0" w:type="dxa"/>
            </w:tcMar>
          </w:tcPr>
          <w:p w:rsidR="00E21A9A" w:rsidRDefault="00E21A9A">
            <w:pPr>
              <w:pStyle w:val="ConsPlusNormal"/>
            </w:pPr>
            <w:r>
              <w:t>6 месяцев</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6.5. Выдача справки о том, что высшее, среднее специальное, профессионально-техническое образование получено на платной основе</w:t>
            </w:r>
          </w:p>
        </w:tc>
        <w:tc>
          <w:tcPr>
            <w:tcW w:w="3615" w:type="dxa"/>
            <w:vMerge w:val="restart"/>
            <w:tcMar>
              <w:top w:w="0" w:type="dxa"/>
              <w:left w:w="0" w:type="dxa"/>
              <w:bottom w:w="0" w:type="dxa"/>
              <w:right w:w="0" w:type="dxa"/>
            </w:tcMar>
          </w:tcPr>
          <w:p w:rsidR="00E21A9A" w:rsidRDefault="00E21A9A">
            <w:pPr>
              <w:pStyle w:val="ConsPlusNormal"/>
            </w:pPr>
            <w:r>
              <w:t>учреждение образования, в котором получено высшее, среднее специальное, профессионально-техническое образование, правопреемник учреждения образования, в котором получено высшее, среднее специальное, профессионально-техническое образование, районный, городской (городов областного и районного подчинения) исполнительный комитет, местная администрация района в городе (в случае ликвидации учреждения образования и отсутствия правопреемника)</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в день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6.6. Постановка на учет детей в целях получения ими дошкольного образования, специального образования на уровне дошкольного образования</w:t>
            </w:r>
          </w:p>
        </w:tc>
        <w:tc>
          <w:tcPr>
            <w:tcW w:w="3615" w:type="dxa"/>
            <w:vMerge w:val="restart"/>
            <w:tcMar>
              <w:top w:w="0" w:type="dxa"/>
              <w:left w:w="0" w:type="dxa"/>
              <w:bottom w:w="0" w:type="dxa"/>
              <w:right w:w="0" w:type="dxa"/>
            </w:tcMar>
          </w:tcPr>
          <w:p w:rsidR="00E21A9A" w:rsidRDefault="00E21A9A">
            <w:pPr>
              <w:pStyle w:val="ConsPlusNormal"/>
            </w:pPr>
            <w:r>
              <w:t>сельский, поселковый, районный, городской (городов областного и районного подчинения) исполнительный комитет, местная администрация района в городе по месту нахождения учреждения образования</w:t>
            </w:r>
          </w:p>
        </w:tc>
        <w:tc>
          <w:tcPr>
            <w:tcW w:w="3870" w:type="dxa"/>
            <w:tcMar>
              <w:top w:w="0" w:type="dxa"/>
              <w:left w:w="0" w:type="dxa"/>
              <w:bottom w:w="0" w:type="dxa"/>
              <w:right w:w="0" w:type="dxa"/>
            </w:tcMar>
          </w:tcPr>
          <w:p w:rsidR="00E21A9A" w:rsidRDefault="00E21A9A">
            <w:pPr>
              <w:pStyle w:val="ConsPlusNormal"/>
            </w:pPr>
            <w:r>
              <w:t>заявление по форме, установленной Министерством образования</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 рабочий день</w:t>
            </w:r>
          </w:p>
        </w:tc>
        <w:tc>
          <w:tcPr>
            <w:tcW w:w="3360" w:type="dxa"/>
            <w:vMerge w:val="restart"/>
            <w:tcMar>
              <w:top w:w="0" w:type="dxa"/>
              <w:left w:w="0" w:type="dxa"/>
              <w:bottom w:w="0" w:type="dxa"/>
              <w:right w:w="0" w:type="dxa"/>
            </w:tcMar>
          </w:tcPr>
          <w:p w:rsidR="00E21A9A" w:rsidRDefault="00E21A9A">
            <w:pPr>
              <w:pStyle w:val="ConsPlusNormal"/>
            </w:pPr>
            <w:r>
              <w:t>до получения направления в учреждение образования</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 законного представителя ребенка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30.12.2019 N 492,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6.7.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3615" w:type="dxa"/>
            <w:vMerge w:val="restart"/>
            <w:tcMar>
              <w:top w:w="0" w:type="dxa"/>
              <w:left w:w="0" w:type="dxa"/>
              <w:bottom w:w="0" w:type="dxa"/>
              <w:right w:w="0" w:type="dxa"/>
            </w:tcMar>
          </w:tcPr>
          <w:p w:rsidR="00E21A9A" w:rsidRDefault="00E21A9A">
            <w:pPr>
              <w:pStyle w:val="ConsPlusNormal"/>
            </w:pPr>
            <w:r>
              <w:t>сельский, поселковый, районный, городской (городов областного и районного подчинения) исполнительный комитет, местная администрация района в городе по месту нахождения учреждения образования</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3 рабочих дня</w:t>
            </w:r>
          </w:p>
        </w:tc>
        <w:tc>
          <w:tcPr>
            <w:tcW w:w="3360" w:type="dxa"/>
            <w:vMerge w:val="restart"/>
            <w:tcMar>
              <w:top w:w="0" w:type="dxa"/>
              <w:left w:w="0" w:type="dxa"/>
              <w:bottom w:w="0" w:type="dxa"/>
              <w:right w:w="0" w:type="dxa"/>
            </w:tcMar>
          </w:tcPr>
          <w:p w:rsidR="00E21A9A" w:rsidRDefault="00E21A9A">
            <w:pPr>
              <w:pStyle w:val="ConsPlusNormal"/>
            </w:pPr>
            <w:r>
              <w:t>15 дней</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 законного представителя ребенка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заключение врачебно-консультационной комиссии - в случае направления ребенка в государственный санаторный ясли-сад, государственный санаторный детский сад, санаторную группу государственного учреждения образования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заключение государственного центра коррекционно-развивающего обучения и реабилитации - в случае направления ребенка в группу интегрированного обучения и воспитания государственного учреждения образования, специальную группу государственного учреждения образования, государственное специальное дошкольное учреждение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30.12.2019 N 492,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03" w:name="Par2264"/>
            <w:bookmarkEnd w:id="103"/>
            <w:r>
              <w:t>6.8. Признание документа об образовании, выданного лицу в иностранном государстве, и установление его эквивалентности (соответствия) документу об образовании Республики Беларусь, признание и установление соответствия периодов обучения в иностранных организациях и их филиалах, международных организациях с выдачей свидетельства</w:t>
            </w:r>
          </w:p>
        </w:tc>
        <w:tc>
          <w:tcPr>
            <w:tcW w:w="3615" w:type="dxa"/>
            <w:vMerge w:val="restart"/>
            <w:tcMar>
              <w:top w:w="0" w:type="dxa"/>
              <w:left w:w="0" w:type="dxa"/>
              <w:bottom w:w="0" w:type="dxa"/>
              <w:right w:w="0" w:type="dxa"/>
            </w:tcMar>
          </w:tcPr>
          <w:p w:rsidR="00E21A9A" w:rsidRDefault="00E21A9A">
            <w:pPr>
              <w:pStyle w:val="ConsPlusNormal"/>
            </w:pPr>
            <w:r>
              <w:t>государственное учреждение образования "Республиканский институт высшей школы"</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0,1 базовой величины</w:t>
            </w:r>
          </w:p>
        </w:tc>
        <w:tc>
          <w:tcPr>
            <w:tcW w:w="3420" w:type="dxa"/>
            <w:vMerge w:val="restart"/>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нотариально засвидетельствованная и легализованная в установленном порядке копия представляемого для проведения экспертизы документа об образовании, выданного лицу в иностранном государстве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нотариально засвидетельствованная и легализованная в установленном порядке копия приложения к документу об образовании, выданному лицу в иностранном государстве, которое представляет собой выписку из зачетно-экзаменационной ведомости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нотариально засвидетельствованный перевод на один из государственных языков Республики Беларусь легализованных в установленном порядке оригиналов (копий) документа об образовании, выданного лицу в иностранном государстве, и приложения к нему, которое представляет собой выписку из зачетно-экзаменационной ведомости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04" w:name="Par2275"/>
            <w:bookmarkEnd w:id="104"/>
            <w:r>
              <w:t>6.9. Проведение аттестации и выдача удостоверения эксперта в области промышленной безопасности</w:t>
            </w:r>
          </w:p>
        </w:tc>
        <w:tc>
          <w:tcPr>
            <w:tcW w:w="3615" w:type="dxa"/>
            <w:vMerge w:val="restart"/>
            <w:tcMar>
              <w:top w:w="0" w:type="dxa"/>
              <w:left w:w="0" w:type="dxa"/>
              <w:bottom w:w="0" w:type="dxa"/>
              <w:right w:w="0" w:type="dxa"/>
            </w:tcMar>
          </w:tcPr>
          <w:p w:rsidR="00E21A9A" w:rsidRDefault="00E21A9A">
            <w:pPr>
              <w:pStyle w:val="ConsPlusNormal"/>
            </w:pPr>
            <w:r>
              <w:t>Департамент по надзору за безопасным ведением работ в промышленности Министерства по чрезвычайным ситуациям (далее - Госпромнадзор)</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1 базовая величина</w:t>
            </w:r>
          </w:p>
        </w:tc>
        <w:tc>
          <w:tcPr>
            <w:tcW w:w="3420" w:type="dxa"/>
            <w:vMerge w:val="restart"/>
            <w:tcMar>
              <w:top w:w="0" w:type="dxa"/>
              <w:left w:w="0" w:type="dxa"/>
              <w:bottom w:w="0" w:type="dxa"/>
              <w:right w:w="0" w:type="dxa"/>
            </w:tcMar>
          </w:tcPr>
          <w:p w:rsidR="00E21A9A" w:rsidRDefault="00E21A9A">
            <w:pPr>
              <w:pStyle w:val="ConsPlusNormal"/>
            </w:pPr>
            <w:r>
              <w:t>1 месяц</w:t>
            </w:r>
          </w:p>
        </w:tc>
        <w:tc>
          <w:tcPr>
            <w:tcW w:w="3360" w:type="dxa"/>
            <w:vMerge w:val="restart"/>
            <w:tcMar>
              <w:top w:w="0" w:type="dxa"/>
              <w:left w:w="0" w:type="dxa"/>
              <w:bottom w:w="0" w:type="dxa"/>
              <w:right w:w="0" w:type="dxa"/>
            </w:tcMar>
          </w:tcPr>
          <w:p w:rsidR="00E21A9A" w:rsidRDefault="00E21A9A">
            <w:pPr>
              <w:pStyle w:val="ConsPlusNormal"/>
            </w:pPr>
            <w:r>
              <w:t>5 лет</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две цветные фотографии размером 30 х 40 мм - для удостоверения эксперта в области промышленной безопасности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копии диплома о высшем образовании, свидетельства о повышении квалификации претендента в заявляемой области аттестации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трудовой книжки претендента, копии иных документов, содержащих сведения о периодах работы и подтверждающих производственный стаж в области аттестации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сертификата компетентности по визуальному методу неразрушающего контроля не ниже второго уровня квалификации в производственном секторе - предэксплуатационные или эксплуатационные испытания, включающие производство (для аттестуемых на проведение технического освидетельствования)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копии документов, подтверждающих прохождение стажировки (актов экспертизы и (или) донесений) (для аттестуемых впервые в заявляемой области аттестации)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6.9 введен Указом Президента Республики Беларусь от 20.01.2017 N 21; в ред. Указов Президента Республики Беларусь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05" w:name="Par2288"/>
            <w:bookmarkEnd w:id="105"/>
            <w:r>
              <w:t>6.10. Проведение профессиональной аттестации в сфере жилищно-коммунального хозяйства и выдача свидетельства о прохождении профессиональной аттестации</w:t>
            </w:r>
          </w:p>
        </w:tc>
        <w:tc>
          <w:tcPr>
            <w:tcW w:w="3615" w:type="dxa"/>
            <w:vMerge w:val="restart"/>
            <w:tcMar>
              <w:top w:w="0" w:type="dxa"/>
              <w:left w:w="0" w:type="dxa"/>
              <w:bottom w:w="0" w:type="dxa"/>
              <w:right w:w="0" w:type="dxa"/>
            </w:tcMar>
          </w:tcPr>
          <w:p w:rsidR="00E21A9A" w:rsidRDefault="00E21A9A">
            <w:pPr>
              <w:pStyle w:val="ConsPlusNormal"/>
            </w:pPr>
            <w:r>
              <w:t>учреждение образования "Государственный учебный центр подготовки, повышения квалификации и переподготовки кадров "Жилком"</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1,3 базовой величины</w:t>
            </w:r>
          </w:p>
        </w:tc>
        <w:tc>
          <w:tcPr>
            <w:tcW w:w="3420" w:type="dxa"/>
            <w:vMerge w:val="restart"/>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3 года</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документа, подтверждающего получение высшего и (или) среднего специального образования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ходатайство организации, в которую претендент планирует трудоустраиваться, за исключением претендентов на избрание председателями правления организаций собственников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две цветные фотографии заявителя размером 30 х 40 мм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6.10 введен Указом Президента Республики Беларусь от 30.12.2019 N 492; в ред. Указов Президента Республики Беларусь от 06.09.2022 N 311, от 16.02.2024 N 55)</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6.11.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6.11 исключен. - Указ Президента Республики Беларусь от 16.02.2024 N 55)</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vAlign w:val="center"/>
          </w:tcPr>
          <w:p w:rsidR="00E21A9A" w:rsidRDefault="00E21A9A">
            <w:pPr>
              <w:pStyle w:val="ConsPlusNormal"/>
              <w:jc w:val="center"/>
              <w:outlineLvl w:val="1"/>
            </w:pPr>
            <w:r>
              <w:rPr>
                <w:b/>
                <w:bCs/>
              </w:rPr>
              <w:t>ГЛАВА 7</w:t>
            </w:r>
          </w:p>
          <w:p w:rsidR="00E21A9A" w:rsidRDefault="00E21A9A">
            <w:pPr>
              <w:pStyle w:val="ConsPlusNormal"/>
              <w:jc w:val="center"/>
            </w:pPr>
            <w:r>
              <w:rPr>
                <w:b/>
                <w:bCs/>
              </w:rPr>
              <w:t>ЗДРАВООХРАНЕНИЕ</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106" w:name="Par2304"/>
            <w:bookmarkEnd w:id="106"/>
            <w:r>
              <w:t>7.1. Выдача решения:</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7.1.1. комиссии по направлению граждан Республики Беларусь за пределы республики для получения медицинской помощи при Министерстве здравоохранения</w:t>
            </w:r>
          </w:p>
        </w:tc>
        <w:tc>
          <w:tcPr>
            <w:tcW w:w="3615" w:type="dxa"/>
            <w:vMerge w:val="restart"/>
            <w:tcMar>
              <w:top w:w="0" w:type="dxa"/>
              <w:left w:w="0" w:type="dxa"/>
              <w:bottom w:w="0" w:type="dxa"/>
              <w:right w:w="0" w:type="dxa"/>
            </w:tcMar>
          </w:tcPr>
          <w:p w:rsidR="00E21A9A" w:rsidRDefault="00E21A9A">
            <w:pPr>
              <w:pStyle w:val="ConsPlusNormal"/>
            </w:pPr>
            <w:r>
              <w:t>комиссия по направлению граждан Республики Беларусь за пределы республики для получения медицинской помощи при Министерстве здравоохранения</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 день после проведения заседания комиссии, но не позднее 1 месяца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6 месяцев</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7.1.2. Межведомственной комиссии по медико-психологической и социальной реабилитации лиц с синдромом отрицания пола при Министерстве здравоохранения о необходимости смены пола</w:t>
            </w:r>
          </w:p>
        </w:tc>
        <w:tc>
          <w:tcPr>
            <w:tcW w:w="3615" w:type="dxa"/>
            <w:tcMar>
              <w:top w:w="0" w:type="dxa"/>
              <w:left w:w="0" w:type="dxa"/>
              <w:bottom w:w="0" w:type="dxa"/>
              <w:right w:w="0" w:type="dxa"/>
            </w:tcMar>
          </w:tcPr>
          <w:p w:rsidR="00E21A9A" w:rsidRDefault="00E21A9A">
            <w:pPr>
              <w:pStyle w:val="ConsPlusNormal"/>
            </w:pPr>
            <w:r>
              <w:t>Межведомственная комиссия по медико-психологической и социальной реабилитации лиц с синдромом отрицания пола при Министерстве здравоохранения</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10 дней после проведения заседания комиссии</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7.1.3. о предоставлении бесплатно одной попытки экстракорпорального оплодотворения</w:t>
            </w:r>
          </w:p>
        </w:tc>
        <w:tc>
          <w:tcPr>
            <w:tcW w:w="3615" w:type="dxa"/>
            <w:tcMar>
              <w:top w:w="0" w:type="dxa"/>
              <w:left w:w="0" w:type="dxa"/>
              <w:bottom w:w="0" w:type="dxa"/>
              <w:right w:w="0" w:type="dxa"/>
            </w:tcMar>
          </w:tcPr>
          <w:p w:rsidR="00E21A9A" w:rsidRDefault="00E21A9A">
            <w:pPr>
              <w:pStyle w:val="ConsPlusNormal"/>
            </w:pPr>
            <w:r>
              <w:t>областная (Минская городская) комиссия по отбору пациентов для бесплатного предоставления попытки экстракорпорального оплодотворения</w:t>
            </w:r>
          </w:p>
        </w:tc>
        <w:tc>
          <w:tcPr>
            <w:tcW w:w="3870" w:type="dxa"/>
            <w:tcMar>
              <w:top w:w="0" w:type="dxa"/>
              <w:left w:w="0" w:type="dxa"/>
              <w:bottom w:w="0" w:type="dxa"/>
              <w:right w:w="0" w:type="dxa"/>
            </w:tcMar>
          </w:tcPr>
          <w:p w:rsidR="00E21A9A" w:rsidRDefault="00E21A9A">
            <w:pPr>
              <w:pStyle w:val="ConsPlusNormal"/>
            </w:pPr>
            <w:r>
              <w:t>заявление</w:t>
            </w:r>
            <w:r>
              <w:br/>
            </w:r>
            <w:r>
              <w:br/>
              <w:t>паспорта супругов</w:t>
            </w:r>
            <w:r>
              <w:br/>
            </w:r>
            <w:r>
              <w:br/>
              <w:t>свидетельство о заключении брака</w:t>
            </w:r>
            <w:r>
              <w:br/>
            </w:r>
            <w:r>
              <w:br/>
              <w:t>выписка из медицинских документов</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15 дней</w:t>
            </w:r>
          </w:p>
        </w:tc>
        <w:tc>
          <w:tcPr>
            <w:tcW w:w="3360" w:type="dxa"/>
            <w:tcMar>
              <w:top w:w="0" w:type="dxa"/>
              <w:left w:w="0" w:type="dxa"/>
              <w:bottom w:w="0" w:type="dxa"/>
              <w:right w:w="0" w:type="dxa"/>
            </w:tcMar>
          </w:tcPr>
          <w:p w:rsidR="00E21A9A" w:rsidRDefault="00E21A9A">
            <w:pPr>
              <w:pStyle w:val="ConsPlusNormal"/>
            </w:pPr>
            <w:r>
              <w:t>до 1 года</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(пп. 7.1.3 введен Указом Президента Республики Беларусь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7.2. Выдача заключения:</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7.2.1. врачебно-консультационной комиссии</w:t>
            </w:r>
          </w:p>
        </w:tc>
        <w:tc>
          <w:tcPr>
            <w:tcW w:w="3615" w:type="dxa"/>
            <w:tcMar>
              <w:top w:w="0" w:type="dxa"/>
              <w:left w:w="0" w:type="dxa"/>
              <w:bottom w:w="0" w:type="dxa"/>
              <w:right w:w="0" w:type="dxa"/>
            </w:tcMar>
          </w:tcPr>
          <w:p w:rsidR="00E21A9A" w:rsidRDefault="00E21A9A">
            <w:pPr>
              <w:pStyle w:val="ConsPlusNormal"/>
            </w:pPr>
            <w:r>
              <w:t>больница, госпиталь, медико-санитарная часть, диспансер, родильный дом, центр, поликлиника, амбулатория, протезно-ортопедический восстановительный центр, медицинский научно-практический центр, медицинский реабилитационный центр, университетская клиника, другие организации, которые наряду с основной деятельностью также осуществляют медицинскую деятельность, женская консультация</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1 день после проведения заседания врачебно-консультационной комиссии</w:t>
            </w:r>
          </w:p>
        </w:tc>
        <w:tc>
          <w:tcPr>
            <w:tcW w:w="3360" w:type="dxa"/>
            <w:tcMar>
              <w:top w:w="0" w:type="dxa"/>
              <w:left w:w="0" w:type="dxa"/>
              <w:bottom w:w="0" w:type="dxa"/>
              <w:right w:w="0" w:type="dxa"/>
            </w:tcMar>
          </w:tcPr>
          <w:p w:rsidR="00E21A9A" w:rsidRDefault="00E21A9A">
            <w:pPr>
              <w:pStyle w:val="ConsPlusNormal"/>
            </w:pPr>
            <w:r>
              <w:t>до 1 года, бессрочно или на срок действия заключения медико-реабилитационной экспертной комиссии, а для поступления на государственную гражданскую службу и допуска к государственным секретам - 1 год</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20.01.2017 N 21, от 30.12.2019 N 492,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7.2.2. медико-реабилитационной экспертной комиссии</w:t>
            </w:r>
          </w:p>
        </w:tc>
        <w:tc>
          <w:tcPr>
            <w:tcW w:w="3615" w:type="dxa"/>
            <w:tcMar>
              <w:top w:w="0" w:type="dxa"/>
              <w:left w:w="0" w:type="dxa"/>
              <w:bottom w:w="0" w:type="dxa"/>
              <w:right w:w="0" w:type="dxa"/>
            </w:tcMar>
          </w:tcPr>
          <w:p w:rsidR="00E21A9A" w:rsidRDefault="00E21A9A">
            <w:pPr>
              <w:pStyle w:val="ConsPlusNormal"/>
            </w:pPr>
            <w:r>
              <w:t>медико-реабилитационная экспертная комиссия</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3 дня после окончания медико-социальной экспертизы</w:t>
            </w:r>
          </w:p>
        </w:tc>
        <w:tc>
          <w:tcPr>
            <w:tcW w:w="3360" w:type="dxa"/>
            <w:tcMar>
              <w:top w:w="0" w:type="dxa"/>
              <w:left w:w="0" w:type="dxa"/>
              <w:bottom w:w="0" w:type="dxa"/>
              <w:right w:w="0" w:type="dxa"/>
            </w:tcMar>
          </w:tcPr>
          <w:p w:rsidR="00E21A9A" w:rsidRDefault="00E21A9A">
            <w:pPr>
              <w:pStyle w:val="ConsPlusNormal"/>
            </w:pPr>
            <w:r>
              <w:t>на срок действия заключения медико-реабилитационной экспертной комиссии</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7.3. Выдача медицинской справки о рождении</w:t>
            </w:r>
          </w:p>
        </w:tc>
        <w:tc>
          <w:tcPr>
            <w:tcW w:w="3615" w:type="dxa"/>
            <w:tcMar>
              <w:top w:w="0" w:type="dxa"/>
              <w:left w:w="0" w:type="dxa"/>
              <w:bottom w:w="0" w:type="dxa"/>
              <w:right w:w="0" w:type="dxa"/>
            </w:tcMar>
          </w:tcPr>
          <w:p w:rsidR="00E21A9A" w:rsidRDefault="00E21A9A">
            <w:pPr>
              <w:pStyle w:val="ConsPlusNormal"/>
            </w:pPr>
            <w:r>
              <w:t>больница, госпиталь, родильный дом, государственное учреждение "Республиканский научно-практический центр "Мать и дитя"</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1 день со дня обращения</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7.4. Выдача врачебного свидетельства о смерти (мертворождении)</w:t>
            </w:r>
          </w:p>
        </w:tc>
        <w:tc>
          <w:tcPr>
            <w:tcW w:w="3615" w:type="dxa"/>
            <w:vMerge w:val="restart"/>
            <w:tcMar>
              <w:top w:w="0" w:type="dxa"/>
              <w:left w:w="0" w:type="dxa"/>
              <w:bottom w:w="0" w:type="dxa"/>
              <w:right w:w="0" w:type="dxa"/>
            </w:tcMar>
          </w:tcPr>
          <w:p w:rsidR="00E21A9A" w:rsidRDefault="00E21A9A">
            <w:pPr>
              <w:pStyle w:val="ConsPlusNormal"/>
            </w:pPr>
            <w:r>
              <w:t>больница, госпиталь, медико-санитарная часть, диспансер, родильный дом, центр, дом ребенка, хоспис, поликлиника, амбулатория, университетская клиника, патологоанатомическое бюро, орган Государственного комитета судебных экспертиз, медицинский научно-практический центр, дом-интернат для престарелых и инвалидов, дом-интернат для детей-инвалидов, другие организации, которые наряду с основной деятельностью также осуществляют медицинскую деятельность</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 умершего (при его наличии)</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в день обращения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 обратившегося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24.01.2014 N 49, от 20.01.2017 N 21,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7.5. Выдача листка нетрудоспособности (справки о временной нетрудоспособности)</w:t>
            </w:r>
          </w:p>
        </w:tc>
        <w:tc>
          <w:tcPr>
            <w:tcW w:w="3615" w:type="dxa"/>
            <w:vMerge w:val="restart"/>
            <w:tcMar>
              <w:top w:w="0" w:type="dxa"/>
              <w:left w:w="0" w:type="dxa"/>
              <w:bottom w:w="0" w:type="dxa"/>
              <w:right w:w="0" w:type="dxa"/>
            </w:tcMar>
          </w:tcPr>
          <w:p w:rsidR="00E21A9A" w:rsidRDefault="00E21A9A">
            <w:pPr>
              <w:pStyle w:val="ConsPlusNormal"/>
            </w:pPr>
            <w:r>
              <w:t>больница, госпиталь, медико-санитарная часть, диспансер, родильный дом, центр, поликлиника, амбулатория, университетская клиника, протезно-ортопедический восстановительный центр, медицинский научно-практический центр, медицинский реабилитационный центр, другие организации, которые наряду с основной деятельностью также осуществляют медицинскую деятельность, здравпункт, фельдшерско-акушерский пункт, медицинские подразделения воинских частей (организаций), военных учебных заведений республиканских органов государственного управления, в которых предусмотрена военная служба</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в день установления временной нетрудоспособности</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медицинские документы (выписки из них), выданные в иностранном государстве, медицинская справка о состоянии здоровья, свидетельство о смерти, проездные документы, путевка на санаторно-курортное лечение, копия свидетельства о направлении на работу - в случае выдачи листка нетрудоспособности (справки о временной нетрудоспособности) по основаниям, которые не могут быть установлены в ходе медицинского осмотра, медицинского освидетельствования и нуждаются в документальном подтверждении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7.6. Выдача медицинской справки о состоянии здоровья</w:t>
            </w:r>
          </w:p>
        </w:tc>
        <w:tc>
          <w:tcPr>
            <w:tcW w:w="3615" w:type="dxa"/>
            <w:vMerge w:val="restart"/>
            <w:tcMar>
              <w:top w:w="0" w:type="dxa"/>
              <w:left w:w="0" w:type="dxa"/>
              <w:bottom w:w="0" w:type="dxa"/>
              <w:right w:w="0" w:type="dxa"/>
            </w:tcMar>
          </w:tcPr>
          <w:p w:rsidR="00E21A9A" w:rsidRDefault="00E21A9A">
            <w:pPr>
              <w:pStyle w:val="ConsPlusNormal"/>
            </w:pPr>
            <w:r>
              <w:t>больница, госпиталь, медико-санитарная часть, диспансер, родильный дом, центр, дом ребенка, хоспис, поликлиника, амбулатория, военно-врачебная комиссия, организация скорой медицинской помощи, организация службы крови, санаторий, санитарно-эпидемиологическая организация, университетская клиника, патологоанатомическое бюро, лечебно-производственная мастерская, лечебно-трудовой профилакторий, протезно-ортопедический восстановительный центр, орган Государственного комитета судебных экспертиз, медицинский научно-практический центр, медицинский реабилитационный центр, другие организации, которые наряду с основной деятельностью также осуществляют медицинскую деятельность, фельдшерско-акушерский пункт, военно-медицинское управление</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 день после проведения медицинского осмотра, медицинского освидетельствования</w:t>
            </w:r>
          </w:p>
        </w:tc>
        <w:tc>
          <w:tcPr>
            <w:tcW w:w="3360" w:type="dxa"/>
            <w:vMerge w:val="restart"/>
            <w:tcMar>
              <w:top w:w="0" w:type="dxa"/>
              <w:left w:w="0" w:type="dxa"/>
              <w:bottom w:w="0" w:type="dxa"/>
              <w:right w:w="0" w:type="dxa"/>
            </w:tcMar>
          </w:tcPr>
          <w:p w:rsidR="00E21A9A" w:rsidRDefault="00E21A9A">
            <w:pPr>
              <w:pStyle w:val="ConsPlusNormal"/>
            </w:pPr>
            <w:r>
              <w:t>до 1 года</w:t>
            </w:r>
          </w:p>
          <w:p w:rsidR="00E21A9A" w:rsidRDefault="00E21A9A">
            <w:pPr>
              <w:pStyle w:val="ConsPlusNormal"/>
            </w:pPr>
          </w:p>
          <w:p w:rsidR="00E21A9A" w:rsidRDefault="00E21A9A">
            <w:pPr>
              <w:pStyle w:val="ConsPlusNormal"/>
            </w:pPr>
            <w:r>
              <w:t>до 3 лет - для медицинской справки о состоянии здоровья, подтверждающей годность (негодность) работающего по состоянию его здоровья к работам с вредными и (или) опасными условиями труда и (или) на работах, где есть необходимость в профессиональном отборе</w:t>
            </w:r>
          </w:p>
          <w:p w:rsidR="00E21A9A" w:rsidRDefault="00E21A9A">
            <w:pPr>
              <w:pStyle w:val="ConsPlusNormal"/>
            </w:pPr>
          </w:p>
          <w:p w:rsidR="00E21A9A" w:rsidRDefault="00E21A9A">
            <w:pPr>
              <w:pStyle w:val="ConsPlusNormal"/>
            </w:pPr>
            <w:r>
              <w:t>до 5 лет - для медицинской справки о состоянии здоровья, подтверждающей годность к управлению механическими транспортными средствами, самоходными машинами, маломерными судами; отсутствие (наличие) заболеваний и физических недостатков, включенных в перечень заболеваний и физических недостатков граждан, при наличии которых противопоказано владение оружием</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выписка из медицинских документов (кроме сведений об отсутствии психиатрического и наркологического учета), две фотографии размером 30 x 40 мм - для получения медицинской справки о состоянии здоровья, подтверждающей годность к управлению механическими транспортными средствами, самоходными машинами, моторными маломерными судами, мощность двигателя которых превышает 3,7 кВт (5 лошадиных сил)</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военный билет - для военнообязанных при получении медицинской справки о состоянии здоровья, подтверждающей отсутствие заболеваний, включенных в перечень заболеваний, при наличии которых противопоказано владение оружием, медицинской справки о состоянии здоровья, подтверждающей годность к управлению механическими транспортными средствами, самоходными машинами, моторными маломерными судами, мощность двигателя которых превышает 3,7 кВт (5 лошадиных сил)</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24.01.2014 N 49, от 20.01.2017 N 21, от 16.09.2020 N 345, от 21.04.2023 N 121,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7.7. Выдача индивидуальной программы реабилитации, абилитации инвалида или индивидуальной программы реабилитации, абилитации ребенка-инвалида, программы реабилитации потерпевшего в результате несчастного случая на производстве или профессионального заболевания</w:t>
            </w:r>
          </w:p>
        </w:tc>
        <w:tc>
          <w:tcPr>
            <w:tcW w:w="3615" w:type="dxa"/>
            <w:tcMar>
              <w:top w:w="0" w:type="dxa"/>
              <w:left w:w="0" w:type="dxa"/>
              <w:bottom w:w="0" w:type="dxa"/>
              <w:right w:w="0" w:type="dxa"/>
            </w:tcMar>
          </w:tcPr>
          <w:p w:rsidR="00E21A9A" w:rsidRDefault="00E21A9A">
            <w:pPr>
              <w:pStyle w:val="ConsPlusNormal"/>
            </w:pPr>
            <w:r>
              <w:t>медико-реабилитационная экспертная комиссия</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3 дня после окончания медико-социальной экспертизы</w:t>
            </w:r>
          </w:p>
        </w:tc>
        <w:tc>
          <w:tcPr>
            <w:tcW w:w="3360" w:type="dxa"/>
            <w:tcMar>
              <w:top w:w="0" w:type="dxa"/>
              <w:left w:w="0" w:type="dxa"/>
              <w:bottom w:w="0" w:type="dxa"/>
              <w:right w:w="0" w:type="dxa"/>
            </w:tcMar>
          </w:tcPr>
          <w:p w:rsidR="00E21A9A" w:rsidRDefault="00E21A9A">
            <w:pPr>
              <w:pStyle w:val="ConsPlusNormal"/>
            </w:pPr>
            <w:r>
              <w:t>на срок установления инвалидности</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24.07.2014 N 368,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7.8. Выдача экспертного заключения по вопросу установления причинной связи увечья или заболевания, приведших к потере или частичной утрате профессиональной трудоспособности, инвалидности или смерти, с катастрофой на Чернобыльской АЭС, другими радиационными авариями</w:t>
            </w:r>
          </w:p>
        </w:tc>
        <w:tc>
          <w:tcPr>
            <w:tcW w:w="3615" w:type="dxa"/>
            <w:vMerge w:val="restart"/>
            <w:tcMar>
              <w:top w:w="0" w:type="dxa"/>
              <w:left w:w="0" w:type="dxa"/>
              <w:bottom w:w="0" w:type="dxa"/>
              <w:right w:w="0" w:type="dxa"/>
            </w:tcMar>
          </w:tcPr>
          <w:p w:rsidR="00E21A9A" w:rsidRDefault="00E21A9A">
            <w:pPr>
              <w:pStyle w:val="ConsPlusNormal"/>
            </w:pPr>
            <w:r>
              <w:t>Республиканский (областной, Минский городской) межведомственный экспертный совет по установлению причинной связи заболеваний, приведших к инвалидности или смерти, у лиц, пострадавших от катастрофы на Чернобыльской АЭС, других радиационных аварий</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5 дней после принятия соответствующим межведомственным экспертным советом решения, но не позднее 75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удостоверение пострадавшего от катастрофы на Чернобыльской АЭС, других радиационных аварий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выписка (копия) из трудовой книжки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удостоверение инвалида - для инвалидов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смерти - в случае смерти лица, пострадавшего от катастрофы на Чернобыльской АЭС, других радиационных аварий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справка о работе участника ликвидации последствий катастрофы на Чернобыльской АЭС в зонах радиоактивного загрязнения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19.04.2012 N 197)</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7.9. Выдача выписки из медицинских документов</w:t>
            </w:r>
          </w:p>
        </w:tc>
        <w:tc>
          <w:tcPr>
            <w:tcW w:w="3615" w:type="dxa"/>
            <w:tcMar>
              <w:top w:w="0" w:type="dxa"/>
              <w:left w:w="0" w:type="dxa"/>
              <w:bottom w:w="0" w:type="dxa"/>
              <w:right w:w="0" w:type="dxa"/>
            </w:tcMar>
          </w:tcPr>
          <w:p w:rsidR="00E21A9A" w:rsidRDefault="00E21A9A">
            <w:pPr>
              <w:pStyle w:val="ConsPlusNormal"/>
            </w:pPr>
            <w:r>
              <w:t>больница, госпиталь, медико-санитарная часть, диспансер, родильный дом, центр, дом ребенка, хоспис, поликлиника, амбулатория, военно-врачебная комиссия, организация скорой медицинской помощи, организация службы крови, санаторий, санитарно-эпидемиологическая организация, университетская клиника, патологоанатомическое бюро, лечебно-производственная мастерская, лечебно-трудовой профилакторий, протезно-ортопедический восстановительный центр, орган Государственного комитета судебных экспертиз, медицинский научно-практический центр, медицинский реабилитационный центр, другие организации, которые наряду с основной деятельностью также осуществляют медицинскую деятельность, медицинские подразделения воинских частей (организаций), военных учебных заведений республиканских органов государственного управления, в которых предусмотрена военная служба</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5 дней со дня обращения</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24.01.2014 N 49, от 21.04.2023 N 121,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vAlign w:val="center"/>
          </w:tcPr>
          <w:p w:rsidR="00E21A9A" w:rsidRDefault="00E21A9A">
            <w:pPr>
              <w:pStyle w:val="ConsPlusNormal"/>
            </w:pPr>
            <w:r>
              <w:t>7.10. Выдача справки:</w:t>
            </w:r>
          </w:p>
        </w:tc>
        <w:tc>
          <w:tcPr>
            <w:tcW w:w="3615" w:type="dxa"/>
            <w:tcMar>
              <w:top w:w="0" w:type="dxa"/>
              <w:left w:w="0" w:type="dxa"/>
              <w:bottom w:w="0" w:type="dxa"/>
              <w:right w:w="0" w:type="dxa"/>
            </w:tcMar>
            <w:vAlign w:val="center"/>
          </w:tcPr>
          <w:p w:rsidR="00E21A9A" w:rsidRDefault="00E21A9A">
            <w:pPr>
              <w:pStyle w:val="ConsPlusNormal"/>
            </w:pPr>
          </w:p>
        </w:tc>
        <w:tc>
          <w:tcPr>
            <w:tcW w:w="3870" w:type="dxa"/>
            <w:tcMar>
              <w:top w:w="0" w:type="dxa"/>
              <w:left w:w="0" w:type="dxa"/>
              <w:bottom w:w="0" w:type="dxa"/>
              <w:right w:w="0" w:type="dxa"/>
            </w:tcMar>
            <w:vAlign w:val="center"/>
          </w:tcPr>
          <w:p w:rsidR="00E21A9A" w:rsidRDefault="00E21A9A">
            <w:pPr>
              <w:pStyle w:val="ConsPlusNormal"/>
            </w:pPr>
          </w:p>
        </w:tc>
        <w:tc>
          <w:tcPr>
            <w:tcW w:w="3600" w:type="dxa"/>
            <w:tcMar>
              <w:top w:w="0" w:type="dxa"/>
              <w:left w:w="0" w:type="dxa"/>
              <w:bottom w:w="0" w:type="dxa"/>
              <w:right w:w="0" w:type="dxa"/>
            </w:tcMar>
            <w:vAlign w:val="center"/>
          </w:tcPr>
          <w:p w:rsidR="00E21A9A" w:rsidRDefault="00E21A9A">
            <w:pPr>
              <w:pStyle w:val="ConsPlusNormal"/>
            </w:pPr>
          </w:p>
        </w:tc>
        <w:tc>
          <w:tcPr>
            <w:tcW w:w="3420" w:type="dxa"/>
            <w:tcMar>
              <w:top w:w="0" w:type="dxa"/>
              <w:left w:w="0" w:type="dxa"/>
              <w:bottom w:w="0" w:type="dxa"/>
              <w:right w:w="0" w:type="dxa"/>
            </w:tcMar>
            <w:vAlign w:val="center"/>
          </w:tcPr>
          <w:p w:rsidR="00E21A9A" w:rsidRDefault="00E21A9A">
            <w:pPr>
              <w:pStyle w:val="ConsPlusNormal"/>
            </w:pPr>
          </w:p>
        </w:tc>
        <w:tc>
          <w:tcPr>
            <w:tcW w:w="3360" w:type="dxa"/>
            <w:tcMar>
              <w:top w:w="0" w:type="dxa"/>
              <w:left w:w="0" w:type="dxa"/>
              <w:bottom w:w="0" w:type="dxa"/>
              <w:right w:w="0" w:type="dxa"/>
            </w:tcMar>
            <w:vAlign w:val="center"/>
          </w:tcPr>
          <w:p w:rsidR="00E21A9A" w:rsidRDefault="00E21A9A">
            <w:pPr>
              <w:pStyle w:val="ConsPlusNormal"/>
            </w:pPr>
          </w:p>
        </w:tc>
      </w:tr>
      <w:tr w:rsidR="00E21A9A">
        <w:tblPrEx>
          <w:tblCellMar>
            <w:top w:w="0" w:type="dxa"/>
            <w:left w:w="0" w:type="dxa"/>
            <w:bottom w:w="0" w:type="dxa"/>
            <w:right w:w="0" w:type="dxa"/>
          </w:tblCellMar>
        </w:tblPrEx>
        <w:tc>
          <w:tcPr>
            <w:tcW w:w="5355" w:type="dxa"/>
            <w:tcMar>
              <w:top w:w="0" w:type="dxa"/>
              <w:left w:w="0" w:type="dxa"/>
              <w:bottom w:w="0" w:type="dxa"/>
              <w:right w:w="0" w:type="dxa"/>
            </w:tcMar>
            <w:vAlign w:val="center"/>
          </w:tcPr>
          <w:p w:rsidR="00E21A9A" w:rsidRDefault="00E21A9A">
            <w:pPr>
              <w:pStyle w:val="ConsPlusNormal"/>
            </w:pPr>
            <w:r>
              <w:t>7.10.1. о прохождении донором медицинского осмотра и (или) применении в отношении его вспомогательных медицинских технологий</w:t>
            </w:r>
          </w:p>
        </w:tc>
        <w:tc>
          <w:tcPr>
            <w:tcW w:w="3615" w:type="dxa"/>
            <w:tcMar>
              <w:top w:w="0" w:type="dxa"/>
              <w:left w:w="0" w:type="dxa"/>
              <w:bottom w:w="0" w:type="dxa"/>
              <w:right w:w="0" w:type="dxa"/>
            </w:tcMar>
            <w:vAlign w:val="center"/>
          </w:tcPr>
          <w:p w:rsidR="00E21A9A" w:rsidRDefault="00E21A9A">
            <w:pPr>
              <w:pStyle w:val="ConsPlusNormal"/>
            </w:pPr>
            <w:r>
              <w:t>организация службы крови</w:t>
            </w:r>
          </w:p>
        </w:tc>
        <w:tc>
          <w:tcPr>
            <w:tcW w:w="3870" w:type="dxa"/>
            <w:tcMar>
              <w:top w:w="0" w:type="dxa"/>
              <w:left w:w="0" w:type="dxa"/>
              <w:bottom w:w="0" w:type="dxa"/>
              <w:right w:w="0" w:type="dxa"/>
            </w:tcMar>
            <w:vAlign w:val="center"/>
          </w:tcPr>
          <w:p w:rsidR="00E21A9A" w:rsidRDefault="00E21A9A">
            <w:pPr>
              <w:pStyle w:val="ConsPlusNormal"/>
            </w:pPr>
            <w:r>
              <w:t>заявление</w:t>
            </w:r>
            <w:r>
              <w:br/>
            </w:r>
            <w:r>
              <w:br/>
              <w:t>паспорт или иной документ, удостоверяющий личность</w:t>
            </w:r>
          </w:p>
        </w:tc>
        <w:tc>
          <w:tcPr>
            <w:tcW w:w="3600" w:type="dxa"/>
            <w:tcMar>
              <w:top w:w="0" w:type="dxa"/>
              <w:left w:w="0" w:type="dxa"/>
              <w:bottom w:w="0" w:type="dxa"/>
              <w:right w:w="0" w:type="dxa"/>
            </w:tcMar>
            <w:vAlign w:val="center"/>
          </w:tcPr>
          <w:p w:rsidR="00E21A9A" w:rsidRDefault="00E21A9A">
            <w:pPr>
              <w:pStyle w:val="ConsPlusNormal"/>
            </w:pPr>
            <w:r>
              <w:t>бесплатно</w:t>
            </w:r>
          </w:p>
        </w:tc>
        <w:tc>
          <w:tcPr>
            <w:tcW w:w="3420" w:type="dxa"/>
            <w:tcMar>
              <w:top w:w="0" w:type="dxa"/>
              <w:left w:w="0" w:type="dxa"/>
              <w:bottom w:w="0" w:type="dxa"/>
              <w:right w:w="0" w:type="dxa"/>
            </w:tcMar>
            <w:vAlign w:val="center"/>
          </w:tcPr>
          <w:p w:rsidR="00E21A9A" w:rsidRDefault="00E21A9A">
            <w:pPr>
              <w:pStyle w:val="ConsPlusNormal"/>
            </w:pPr>
            <w:r>
              <w:t>в день прохождения медицинского осмотра и (или) применения вспомогательных медицинских технологий</w:t>
            </w:r>
          </w:p>
        </w:tc>
        <w:tc>
          <w:tcPr>
            <w:tcW w:w="3360" w:type="dxa"/>
            <w:tcMar>
              <w:top w:w="0" w:type="dxa"/>
              <w:left w:w="0" w:type="dxa"/>
              <w:bottom w:w="0" w:type="dxa"/>
              <w:right w:w="0" w:type="dxa"/>
            </w:tcMar>
            <w:vAlign w:val="center"/>
          </w:tcPr>
          <w:p w:rsidR="00E21A9A" w:rsidRDefault="00E21A9A">
            <w:pPr>
              <w:pStyle w:val="ConsPlusNormal"/>
            </w:pPr>
            <w:r>
              <w:t>6 месяцев</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vAlign w:val="center"/>
          </w:tcPr>
          <w:p w:rsidR="00E21A9A" w:rsidRDefault="00E21A9A">
            <w:pPr>
              <w:pStyle w:val="ConsPlusNormal"/>
            </w:pPr>
            <w:r>
              <w:t>7.10.2. о сдаче донором крови, ее компонентов</w:t>
            </w:r>
          </w:p>
        </w:tc>
        <w:tc>
          <w:tcPr>
            <w:tcW w:w="3615" w:type="dxa"/>
            <w:tcMar>
              <w:top w:w="0" w:type="dxa"/>
              <w:left w:w="0" w:type="dxa"/>
              <w:bottom w:w="0" w:type="dxa"/>
              <w:right w:w="0" w:type="dxa"/>
            </w:tcMar>
            <w:vAlign w:val="center"/>
          </w:tcPr>
          <w:p w:rsidR="00E21A9A" w:rsidRDefault="00E21A9A">
            <w:pPr>
              <w:pStyle w:val="ConsPlusNormal"/>
            </w:pPr>
            <w:r>
              <w:t>организация службы крови</w:t>
            </w:r>
          </w:p>
        </w:tc>
        <w:tc>
          <w:tcPr>
            <w:tcW w:w="3870" w:type="dxa"/>
            <w:tcMar>
              <w:top w:w="0" w:type="dxa"/>
              <w:left w:w="0" w:type="dxa"/>
              <w:bottom w:w="0" w:type="dxa"/>
              <w:right w:w="0" w:type="dxa"/>
            </w:tcMar>
            <w:vAlign w:val="center"/>
          </w:tcPr>
          <w:p w:rsidR="00E21A9A" w:rsidRDefault="00E21A9A">
            <w:pPr>
              <w:pStyle w:val="ConsPlusNormal"/>
            </w:pPr>
            <w:r>
              <w:t>заявление</w:t>
            </w:r>
            <w:r>
              <w:br/>
            </w:r>
            <w:r>
              <w:br/>
              <w:t>паспорт или иной документ, удостоверяющий личность</w:t>
            </w:r>
          </w:p>
        </w:tc>
        <w:tc>
          <w:tcPr>
            <w:tcW w:w="3600" w:type="dxa"/>
            <w:tcMar>
              <w:top w:w="0" w:type="dxa"/>
              <w:left w:w="0" w:type="dxa"/>
              <w:bottom w:w="0" w:type="dxa"/>
              <w:right w:w="0" w:type="dxa"/>
            </w:tcMar>
            <w:vAlign w:val="center"/>
          </w:tcPr>
          <w:p w:rsidR="00E21A9A" w:rsidRDefault="00E21A9A">
            <w:pPr>
              <w:pStyle w:val="ConsPlusNormal"/>
            </w:pPr>
            <w:r>
              <w:t>бесплатно</w:t>
            </w:r>
          </w:p>
        </w:tc>
        <w:tc>
          <w:tcPr>
            <w:tcW w:w="3420" w:type="dxa"/>
            <w:tcMar>
              <w:top w:w="0" w:type="dxa"/>
              <w:left w:w="0" w:type="dxa"/>
              <w:bottom w:w="0" w:type="dxa"/>
              <w:right w:w="0" w:type="dxa"/>
            </w:tcMar>
            <w:vAlign w:val="center"/>
          </w:tcPr>
          <w:p w:rsidR="00E21A9A" w:rsidRDefault="00E21A9A">
            <w:pPr>
              <w:pStyle w:val="ConsPlusNormal"/>
            </w:pPr>
            <w:r>
              <w:t>в день обращения</w:t>
            </w:r>
          </w:p>
        </w:tc>
        <w:tc>
          <w:tcPr>
            <w:tcW w:w="3360" w:type="dxa"/>
            <w:tcMar>
              <w:top w:w="0" w:type="dxa"/>
              <w:left w:w="0" w:type="dxa"/>
              <w:bottom w:w="0" w:type="dxa"/>
              <w:right w:w="0" w:type="dxa"/>
            </w:tcMar>
            <w:vAlign w:val="center"/>
          </w:tcPr>
          <w:p w:rsidR="00E21A9A" w:rsidRDefault="00E21A9A">
            <w:pPr>
              <w:pStyle w:val="ConsPlusNormal"/>
            </w:pPr>
            <w:r>
              <w:t>6 месяцев</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vAlign w:val="center"/>
          </w:tcPr>
          <w:p w:rsidR="00E21A9A" w:rsidRDefault="00E21A9A">
            <w:pPr>
              <w:pStyle w:val="ConsPlusNormal"/>
            </w:pPr>
            <w:r>
              <w:t>7.10.3. о количестве донаций крови, ее компонентов</w:t>
            </w:r>
          </w:p>
        </w:tc>
        <w:tc>
          <w:tcPr>
            <w:tcW w:w="3615" w:type="dxa"/>
            <w:tcMar>
              <w:top w:w="0" w:type="dxa"/>
              <w:left w:w="0" w:type="dxa"/>
              <w:bottom w:w="0" w:type="dxa"/>
              <w:right w:w="0" w:type="dxa"/>
            </w:tcMar>
            <w:vAlign w:val="center"/>
          </w:tcPr>
          <w:p w:rsidR="00E21A9A" w:rsidRDefault="00E21A9A">
            <w:pPr>
              <w:pStyle w:val="ConsPlusNormal"/>
            </w:pPr>
            <w:r>
              <w:t>организация службы крови</w:t>
            </w:r>
          </w:p>
        </w:tc>
        <w:tc>
          <w:tcPr>
            <w:tcW w:w="3870" w:type="dxa"/>
            <w:tcMar>
              <w:top w:w="0" w:type="dxa"/>
              <w:left w:w="0" w:type="dxa"/>
              <w:bottom w:w="0" w:type="dxa"/>
              <w:right w:w="0" w:type="dxa"/>
            </w:tcMar>
            <w:vAlign w:val="center"/>
          </w:tcPr>
          <w:p w:rsidR="00E21A9A" w:rsidRDefault="00E21A9A">
            <w:pPr>
              <w:pStyle w:val="ConsPlusNormal"/>
            </w:pPr>
            <w:r>
              <w:t>заявление</w:t>
            </w:r>
            <w:r>
              <w:br/>
            </w:r>
            <w:r>
              <w:br/>
              <w:t>паспорт или иной документ, удостоверяющий личность</w:t>
            </w:r>
          </w:p>
        </w:tc>
        <w:tc>
          <w:tcPr>
            <w:tcW w:w="3600" w:type="dxa"/>
            <w:tcMar>
              <w:top w:w="0" w:type="dxa"/>
              <w:left w:w="0" w:type="dxa"/>
              <w:bottom w:w="0" w:type="dxa"/>
              <w:right w:w="0" w:type="dxa"/>
            </w:tcMar>
            <w:vAlign w:val="center"/>
          </w:tcPr>
          <w:p w:rsidR="00E21A9A" w:rsidRDefault="00E21A9A">
            <w:pPr>
              <w:pStyle w:val="ConsPlusNormal"/>
            </w:pPr>
            <w:r>
              <w:t>бесплатно</w:t>
            </w:r>
          </w:p>
        </w:tc>
        <w:tc>
          <w:tcPr>
            <w:tcW w:w="3420" w:type="dxa"/>
            <w:tcMar>
              <w:top w:w="0" w:type="dxa"/>
              <w:left w:w="0" w:type="dxa"/>
              <w:bottom w:w="0" w:type="dxa"/>
              <w:right w:w="0" w:type="dxa"/>
            </w:tcMar>
            <w:vAlign w:val="center"/>
          </w:tcPr>
          <w:p w:rsidR="00E21A9A" w:rsidRDefault="00E21A9A">
            <w:pPr>
              <w:pStyle w:val="ConsPlusNormal"/>
            </w:pPr>
            <w:r>
              <w:t>в день обращения</w:t>
            </w:r>
          </w:p>
        </w:tc>
        <w:tc>
          <w:tcPr>
            <w:tcW w:w="3360" w:type="dxa"/>
            <w:tcMar>
              <w:top w:w="0" w:type="dxa"/>
              <w:left w:w="0" w:type="dxa"/>
              <w:bottom w:w="0" w:type="dxa"/>
              <w:right w:w="0" w:type="dxa"/>
            </w:tcMar>
            <w:vAlign w:val="cente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7.10 в ред. Указа Президента Республики Беларусь от 21.04.2023 N 121)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7.11. Выдача справки о дозе облучения</w:t>
            </w:r>
          </w:p>
        </w:tc>
        <w:tc>
          <w:tcPr>
            <w:tcW w:w="3615" w:type="dxa"/>
            <w:tcMar>
              <w:top w:w="0" w:type="dxa"/>
              <w:left w:w="0" w:type="dxa"/>
              <w:bottom w:w="0" w:type="dxa"/>
              <w:right w:w="0" w:type="dxa"/>
            </w:tcMar>
          </w:tcPr>
          <w:p w:rsidR="00E21A9A" w:rsidRDefault="00E21A9A">
            <w:pPr>
              <w:pStyle w:val="ConsPlusNormal"/>
            </w:pPr>
            <w:r>
              <w:t>организация, осуществляющая деятельность в области использования атомной энергии и источников ионизирующего излучения</w:t>
            </w:r>
          </w:p>
        </w:tc>
        <w:tc>
          <w:tcPr>
            <w:tcW w:w="3870" w:type="dxa"/>
            <w:tcMar>
              <w:top w:w="0" w:type="dxa"/>
              <w:left w:w="0" w:type="dxa"/>
              <w:bottom w:w="0" w:type="dxa"/>
              <w:right w:w="0" w:type="dxa"/>
            </w:tcMar>
          </w:tcPr>
          <w:p w:rsidR="00E21A9A" w:rsidRDefault="00E21A9A">
            <w:pPr>
              <w:pStyle w:val="ConsPlusNormal"/>
            </w:pPr>
            <w:r>
              <w:t>заявление</w:t>
            </w:r>
            <w:r>
              <w:br/>
            </w:r>
            <w:r>
              <w:br/>
              <w:t>копия паспорта или иного документа, удостоверяющего личность</w:t>
            </w:r>
            <w:r>
              <w:br/>
            </w:r>
            <w:r>
              <w:br/>
              <w:t>копии документов, подтверждающих пребывание в организации, осуществляющей деятельность в области использования атомной энергии и источников ионизирующего излучения (при их наличии)</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15 рабочих дней</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06.09.2022 N 311)</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7.12.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7.12. исключен. - Указ Президента Республики Беларусь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07" w:name="Par2446"/>
            <w:bookmarkEnd w:id="107"/>
            <w:r>
              <w:t>7.13. Выдача заключения (разрешительного документа) на ввоз незарегистрированных лекарственных препаратов для оказания медицинской помощи по жизненным показаниям для целей применения специальной таможенной процедуры</w:t>
            </w:r>
          </w:p>
        </w:tc>
        <w:tc>
          <w:tcPr>
            <w:tcW w:w="3615" w:type="dxa"/>
            <w:vMerge w:val="restart"/>
            <w:tcMar>
              <w:top w:w="0" w:type="dxa"/>
              <w:left w:w="0" w:type="dxa"/>
              <w:bottom w:w="0" w:type="dxa"/>
              <w:right w:w="0" w:type="dxa"/>
            </w:tcMar>
          </w:tcPr>
          <w:p w:rsidR="00E21A9A" w:rsidRDefault="00E21A9A">
            <w:pPr>
              <w:pStyle w:val="ConsPlusNormal"/>
            </w:pPr>
            <w:r>
              <w:t>Министерство здравоохранения</w:t>
            </w:r>
          </w:p>
        </w:tc>
        <w:tc>
          <w:tcPr>
            <w:tcW w:w="3870" w:type="dxa"/>
            <w:tcMar>
              <w:top w:w="0" w:type="dxa"/>
              <w:left w:w="0" w:type="dxa"/>
              <w:bottom w:w="0" w:type="dxa"/>
              <w:right w:w="0" w:type="dxa"/>
            </w:tcMar>
          </w:tcPr>
          <w:p w:rsidR="00E21A9A" w:rsidRDefault="00E21A9A">
            <w:pPr>
              <w:pStyle w:val="ConsPlusNormal"/>
            </w:pPr>
            <w:r>
              <w:t>заявление с указанием названия ввозимого (ввезенного) лекарственного препарата, страны-производителя, производителя, формы выпуска, дозы, количества этого лекарственного препарата, необходимого на курс лечения, и конкретной цели ввоза</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5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1 год</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документа, удостоверяющего личность, или сведения из документа, удостоверяющего личность (серия, номер, когда и кем выдан, личный номер (при его наличии), адрес места жительства (места пребывания)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выписка из медицинских документов с указанием названия лекарственного препарата, страны-производителя, производителя, формы выпуска, дозы, фасовки, количества, необходимого на курс лечения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удостоверяющий личность и полномочия представителя (при обращении представителя заявителя)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7.13 введен Указом Президента Республики Беларусь от 30.12.2019 N 492; в ред. Указа Президента Республики Беларусь от 06.09.2022 N 311)</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vAlign w:val="center"/>
          </w:tcPr>
          <w:p w:rsidR="00E21A9A" w:rsidRDefault="00E21A9A">
            <w:pPr>
              <w:pStyle w:val="ConsPlusNormal"/>
              <w:jc w:val="center"/>
              <w:outlineLvl w:val="1"/>
            </w:pPr>
            <w:r>
              <w:rPr>
                <w:b/>
                <w:bCs/>
              </w:rPr>
              <w:t>ГЛАВА 8</w:t>
            </w:r>
          </w:p>
          <w:p w:rsidR="00E21A9A" w:rsidRDefault="00E21A9A">
            <w:pPr>
              <w:pStyle w:val="ConsPlusNormal"/>
              <w:jc w:val="center"/>
            </w:pPr>
            <w:r>
              <w:rPr>
                <w:b/>
                <w:bCs/>
              </w:rPr>
              <w:t>ФИЗИЧЕСКАЯ КУЛЬТУРА И СПОРТ, ТУРИЗМ</w:t>
            </w:r>
            <w:r>
              <w:t xml:space="preserve">, </w:t>
            </w:r>
            <w:r>
              <w:rPr>
                <w:b/>
                <w:bCs/>
              </w:rPr>
              <w:t>КУЛЬТУРА</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center"/>
            </w:pPr>
            <w:r>
              <w:t>(в ред. Указа Президента Республики Беларусь от 04.10.2022 N 351)</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8.1.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8.1 исключен. - Указ Президента Республики Беларусь от 16.02.2024 N 55)</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8.2.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8.2 исключен. - Указ Президента Республики Беларусь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108" w:name="Par2463"/>
            <w:bookmarkEnd w:id="108"/>
            <w:r>
              <w:t>8.2-1. Выдача справки о подтверждении нахождения в составе национальной или сборной команды Республики Беларусь по виду (видам) спорта</w:t>
            </w:r>
          </w:p>
        </w:tc>
        <w:tc>
          <w:tcPr>
            <w:tcW w:w="3615" w:type="dxa"/>
            <w:tcMar>
              <w:top w:w="0" w:type="dxa"/>
              <w:left w:w="0" w:type="dxa"/>
              <w:bottom w:w="0" w:type="dxa"/>
              <w:right w:w="0" w:type="dxa"/>
            </w:tcMar>
          </w:tcPr>
          <w:p w:rsidR="00E21A9A" w:rsidRDefault="00E21A9A">
            <w:pPr>
              <w:pStyle w:val="ConsPlusNormal"/>
            </w:pPr>
            <w:r>
              <w:t>Министерство спорта и туризма</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5 дней со дня подачи заявления</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8.2-1 введен Указом Президента Республики Беларусь от 04.12.2014 N 566; в ред. Указа Президента Республики Беларусь от 04.09.2023 N 277)</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8.3. Выдача справки, подтверждающей спортивные достижения</w:t>
            </w:r>
          </w:p>
        </w:tc>
        <w:tc>
          <w:tcPr>
            <w:tcW w:w="3615" w:type="dxa"/>
            <w:tcMar>
              <w:top w:w="0" w:type="dxa"/>
              <w:left w:w="0" w:type="dxa"/>
              <w:bottom w:w="0" w:type="dxa"/>
              <w:right w:w="0" w:type="dxa"/>
            </w:tcMar>
          </w:tcPr>
          <w:p w:rsidR="00E21A9A" w:rsidRDefault="00E21A9A">
            <w:pPr>
              <w:pStyle w:val="ConsPlusNormal"/>
            </w:pPr>
            <w:r>
              <w:t>Министерство спорта и туризма, управление спорта и туризма областного (Минского городского) исполнительного комитета</w:t>
            </w:r>
          </w:p>
        </w:tc>
        <w:tc>
          <w:tcPr>
            <w:tcW w:w="3870" w:type="dxa"/>
            <w:tcMar>
              <w:top w:w="0" w:type="dxa"/>
              <w:left w:w="0" w:type="dxa"/>
              <w:bottom w:w="0" w:type="dxa"/>
              <w:right w:w="0" w:type="dxa"/>
            </w:tcMar>
          </w:tcPr>
          <w:p w:rsidR="00E21A9A" w:rsidRDefault="00E21A9A">
            <w:pPr>
              <w:pStyle w:val="ConsPlusNormal"/>
              <w:jc w:val="center"/>
            </w:pPr>
            <w:r>
              <w:t>заявление</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5 дней со дня обращения, а в случае запроса сведений и (или) документов от других государственных органов, иных организаций - 15 дней</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04.12.2014 N 566, от 06.09.2022 N 311,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8.4. Принятие решения о назначении государственной стипендии чемпионам</w:t>
            </w:r>
          </w:p>
        </w:tc>
        <w:tc>
          <w:tcPr>
            <w:tcW w:w="3615" w:type="dxa"/>
            <w:tcMar>
              <w:top w:w="0" w:type="dxa"/>
              <w:left w:w="0" w:type="dxa"/>
              <w:bottom w:w="0" w:type="dxa"/>
              <w:right w:w="0" w:type="dxa"/>
            </w:tcMar>
          </w:tcPr>
          <w:p w:rsidR="00E21A9A" w:rsidRDefault="00E21A9A">
            <w:pPr>
              <w:pStyle w:val="ConsPlusNormal"/>
            </w:pPr>
            <w:r>
              <w:t>Министерство спорта и туризма</w:t>
            </w:r>
          </w:p>
        </w:tc>
        <w:tc>
          <w:tcPr>
            <w:tcW w:w="3870" w:type="dxa"/>
            <w:tcMar>
              <w:top w:w="0" w:type="dxa"/>
              <w:left w:w="0" w:type="dxa"/>
              <w:bottom w:w="0" w:type="dxa"/>
              <w:right w:w="0" w:type="dxa"/>
            </w:tcMar>
          </w:tcPr>
          <w:p w:rsidR="00E21A9A" w:rsidRDefault="00E21A9A">
            <w:pPr>
              <w:pStyle w:val="ConsPlusNormal"/>
            </w:pPr>
            <w:r>
              <w:t>заявление</w:t>
            </w:r>
            <w:r>
              <w:br/>
            </w:r>
            <w:r>
              <w:br/>
              <w:t>паспорт или иной документ, удостоверяющий личность</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15 рабочих дней со дня подачи заявления</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8.4 в ред. Указа Президента Республики Беларусь от 04.09.2023 N 277)</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109" w:name="Par2484"/>
            <w:bookmarkEnd w:id="109"/>
            <w:r>
              <w:t>8.4-1. Принятие решения об осуществлении деятельности по оказанию услуг в сфере агроэкотуризма</w:t>
            </w:r>
          </w:p>
        </w:tc>
        <w:tc>
          <w:tcPr>
            <w:tcW w:w="3615" w:type="dxa"/>
            <w:tcMar>
              <w:top w:w="0" w:type="dxa"/>
              <w:left w:w="0" w:type="dxa"/>
              <w:bottom w:w="0" w:type="dxa"/>
              <w:right w:w="0" w:type="dxa"/>
            </w:tcMar>
          </w:tcPr>
          <w:p w:rsidR="00E21A9A" w:rsidRDefault="00E21A9A">
            <w:pPr>
              <w:pStyle w:val="ConsPlusNormal"/>
            </w:pPr>
            <w:r>
              <w:t>районный исполнительный комитет по месту нахождения агроэкоусадьбы</w:t>
            </w:r>
          </w:p>
        </w:tc>
        <w:tc>
          <w:tcPr>
            <w:tcW w:w="3870" w:type="dxa"/>
            <w:tcMar>
              <w:top w:w="0" w:type="dxa"/>
              <w:left w:w="0" w:type="dxa"/>
              <w:bottom w:w="0" w:type="dxa"/>
              <w:right w:w="0" w:type="dxa"/>
            </w:tcMar>
          </w:tcPr>
          <w:p w:rsidR="00E21A9A" w:rsidRDefault="00E21A9A">
            <w:pPr>
              <w:pStyle w:val="ConsPlusNormal"/>
            </w:pPr>
            <w:r>
              <w:t>заявление об осуществлении деятельности по оказанию услуг в сфере агроэкотуризма</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30 календарных дней</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8.4-1 введен Указом Президента Республики Беларусь от 04.10.2022 N 351; в ред. Указа Президента Республики Беларусь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10" w:name="Par2491"/>
            <w:bookmarkEnd w:id="110"/>
            <w:r>
              <w:t>8.5. Выдача разрешения на выполнение научно-исследовательских и проектных работ на материальных историко-культурных ценностях</w:t>
            </w:r>
          </w:p>
        </w:tc>
        <w:tc>
          <w:tcPr>
            <w:tcW w:w="3615" w:type="dxa"/>
            <w:vMerge w:val="restart"/>
            <w:tcMar>
              <w:top w:w="0" w:type="dxa"/>
              <w:left w:w="0" w:type="dxa"/>
              <w:bottom w:w="0" w:type="dxa"/>
              <w:right w:w="0" w:type="dxa"/>
            </w:tcMar>
          </w:tcPr>
          <w:p w:rsidR="00E21A9A" w:rsidRDefault="00E21A9A">
            <w:pPr>
              <w:pStyle w:val="ConsPlusNormal"/>
            </w:pPr>
            <w:r>
              <w:t>Министерство культуры</w:t>
            </w:r>
          </w:p>
        </w:tc>
        <w:tc>
          <w:tcPr>
            <w:tcW w:w="3870" w:type="dxa"/>
            <w:tcMar>
              <w:top w:w="0" w:type="dxa"/>
              <w:left w:w="0" w:type="dxa"/>
              <w:bottom w:w="0" w:type="dxa"/>
              <w:right w:w="0" w:type="dxa"/>
            </w:tcMar>
          </w:tcPr>
          <w:p w:rsidR="00E21A9A" w:rsidRDefault="00E21A9A">
            <w:pPr>
              <w:pStyle w:val="ConsPlusNormal"/>
            </w:pPr>
            <w:r>
              <w:t>заявление по форме, установленной Министерством культуры</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календарных дней</w:t>
            </w:r>
          </w:p>
        </w:tc>
        <w:tc>
          <w:tcPr>
            <w:tcW w:w="3360" w:type="dxa"/>
            <w:vMerge w:val="restart"/>
            <w:tcMar>
              <w:top w:w="0" w:type="dxa"/>
              <w:left w:w="0" w:type="dxa"/>
              <w:bottom w:w="0" w:type="dxa"/>
              <w:right w:w="0" w:type="dxa"/>
            </w:tcMar>
          </w:tcPr>
          <w:p w:rsidR="00E21A9A" w:rsidRDefault="00E21A9A">
            <w:pPr>
              <w:pStyle w:val="ConsPlusNormal"/>
            </w:pPr>
            <w:r>
              <w:t>до приемки в эксплуатацию материальной историко-культурной ценности</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отчет о выполненных на протяжении предыдущего года работах, составленный лицом, на которое возложена обязанность руководства разработкой научно-проектной документации (в случае выполнения работ в предыдущие годы)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14.03.2017 N 87,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8.6. Согласование научно-проектной документации на выполнение ремонтно-реставрационных работ:</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8.6.1. на недвижимых материальных историко-культурных ценностях категорий "0", "1", "2"</w:t>
            </w:r>
          </w:p>
        </w:tc>
        <w:tc>
          <w:tcPr>
            <w:tcW w:w="3615" w:type="dxa"/>
            <w:tcMar>
              <w:top w:w="0" w:type="dxa"/>
              <w:left w:w="0" w:type="dxa"/>
              <w:bottom w:w="0" w:type="dxa"/>
              <w:right w:w="0" w:type="dxa"/>
            </w:tcMar>
          </w:tcPr>
          <w:p w:rsidR="00E21A9A" w:rsidRDefault="00E21A9A">
            <w:pPr>
              <w:pStyle w:val="ConsPlusNormal"/>
            </w:pPr>
            <w:r>
              <w:t>Министерство культуры</w:t>
            </w:r>
          </w:p>
        </w:tc>
        <w:tc>
          <w:tcPr>
            <w:tcW w:w="3870" w:type="dxa"/>
            <w:tcMar>
              <w:top w:w="0" w:type="dxa"/>
              <w:left w:w="0" w:type="dxa"/>
              <w:bottom w:w="0" w:type="dxa"/>
              <w:right w:w="0" w:type="dxa"/>
            </w:tcMar>
          </w:tcPr>
          <w:p w:rsidR="00E21A9A" w:rsidRDefault="00E21A9A">
            <w:pPr>
              <w:pStyle w:val="ConsPlusNormal"/>
            </w:pPr>
            <w:r>
              <w:t>заявление по форме, установленной Министерством культуры</w:t>
            </w:r>
            <w:r>
              <w:br/>
            </w:r>
            <w:r>
              <w:br/>
              <w:t>комплект научно-проектной документации с общей пояснительной запиской</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20 рабочих дней, а в случаях, когда в соответствии с законодательством о культуре научно-проектная документация подлежит предварительному рассмотрению Белорусской республиканской научно-методической радой по вопросам историко-культурного наследия при Министерстве культуры, - 25 рабочих дней</w:t>
            </w:r>
          </w:p>
        </w:tc>
        <w:tc>
          <w:tcPr>
            <w:tcW w:w="3360" w:type="dxa"/>
            <w:tcMar>
              <w:top w:w="0" w:type="dxa"/>
              <w:left w:w="0" w:type="dxa"/>
              <w:bottom w:w="0" w:type="dxa"/>
              <w:right w:w="0" w:type="dxa"/>
            </w:tcMar>
          </w:tcPr>
          <w:p w:rsidR="00E21A9A" w:rsidRDefault="00E21A9A">
            <w:pPr>
              <w:pStyle w:val="ConsPlusNormal"/>
            </w:pPr>
            <w:r>
              <w:t>до приемки в эксплуатацию недвижимой материальной историко-культурной ценности</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8.6.2. на недвижимых материальных историко-культурных ценностях категории "3"</w:t>
            </w:r>
          </w:p>
        </w:tc>
        <w:tc>
          <w:tcPr>
            <w:tcW w:w="3615" w:type="dxa"/>
            <w:tcMar>
              <w:top w:w="0" w:type="dxa"/>
              <w:left w:w="0" w:type="dxa"/>
              <w:bottom w:w="0" w:type="dxa"/>
              <w:right w:w="0" w:type="dxa"/>
            </w:tcMar>
          </w:tcPr>
          <w:p w:rsidR="00E21A9A" w:rsidRDefault="00E21A9A">
            <w:pPr>
              <w:pStyle w:val="ConsPlusNormal"/>
            </w:pPr>
            <w:r>
              <w:t>областной (Минский городской) исполнительный комитет</w:t>
            </w:r>
          </w:p>
        </w:tc>
        <w:tc>
          <w:tcPr>
            <w:tcW w:w="3870" w:type="dxa"/>
            <w:tcMar>
              <w:top w:w="0" w:type="dxa"/>
              <w:left w:w="0" w:type="dxa"/>
              <w:bottom w:w="0" w:type="dxa"/>
              <w:right w:w="0" w:type="dxa"/>
            </w:tcMar>
          </w:tcPr>
          <w:p w:rsidR="00E21A9A" w:rsidRDefault="00E21A9A">
            <w:pPr>
              <w:pStyle w:val="ConsPlusNormal"/>
            </w:pPr>
            <w:r>
              <w:t>заявление по форме, установленной Министерством культуры</w:t>
            </w:r>
            <w:r>
              <w:br/>
            </w:r>
            <w:r>
              <w:br/>
              <w:t>комплект научно-проектной документации с общей пояснительной запиской</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25 рабочих дней</w:t>
            </w:r>
          </w:p>
        </w:tc>
        <w:tc>
          <w:tcPr>
            <w:tcW w:w="3360" w:type="dxa"/>
            <w:tcMar>
              <w:top w:w="0" w:type="dxa"/>
              <w:left w:w="0" w:type="dxa"/>
              <w:bottom w:w="0" w:type="dxa"/>
              <w:right w:w="0" w:type="dxa"/>
            </w:tcMar>
          </w:tcPr>
          <w:p w:rsidR="00E21A9A" w:rsidRDefault="00E21A9A">
            <w:pPr>
              <w:pStyle w:val="ConsPlusNormal"/>
            </w:pPr>
            <w:r>
              <w:t>до приемки в эксплуатацию недвижимой материальной историко-культурной ценности</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8.6 в ред. Указа Президента Республики Беларусь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8.6-1. Выдача заключения о соответствии принимаемой в эксплуатацию недвижимой материальной историко-культурной ценности научно-проектной документации:</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8.6-1.1. в отношении недвижимых материальных историко-культурных ценностей категорий "0", "1", "2"</w:t>
            </w:r>
          </w:p>
        </w:tc>
        <w:tc>
          <w:tcPr>
            <w:tcW w:w="3615" w:type="dxa"/>
            <w:tcMar>
              <w:top w:w="0" w:type="dxa"/>
              <w:left w:w="0" w:type="dxa"/>
              <w:bottom w:w="0" w:type="dxa"/>
              <w:right w:w="0" w:type="dxa"/>
            </w:tcMar>
          </w:tcPr>
          <w:p w:rsidR="00E21A9A" w:rsidRDefault="00E21A9A">
            <w:pPr>
              <w:pStyle w:val="ConsPlusNormal"/>
            </w:pPr>
            <w:r>
              <w:t>Министерство культуры</w:t>
            </w:r>
          </w:p>
        </w:tc>
        <w:tc>
          <w:tcPr>
            <w:tcW w:w="3870" w:type="dxa"/>
            <w:tcMar>
              <w:top w:w="0" w:type="dxa"/>
              <w:left w:w="0" w:type="dxa"/>
              <w:bottom w:w="0" w:type="dxa"/>
              <w:right w:w="0" w:type="dxa"/>
            </w:tcMar>
          </w:tcPr>
          <w:p w:rsidR="00E21A9A" w:rsidRDefault="00E21A9A">
            <w:pPr>
              <w:pStyle w:val="ConsPlusNormal"/>
            </w:pPr>
            <w:r>
              <w:t>заявление</w:t>
            </w:r>
            <w:r>
              <w:br/>
            </w:r>
            <w:r>
              <w:br/>
              <w:t>научно-реставрационный отчет о выполненных ремонтно-реставрационных работах на недвижимой материальной историко-культурной ценности по форме, установленной Министерством культуры</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в срок до завершения работы приемочной комиссии, но не более 10 рабочих дней</w:t>
            </w:r>
          </w:p>
        </w:tc>
        <w:tc>
          <w:tcPr>
            <w:tcW w:w="3360" w:type="dxa"/>
            <w:tcMar>
              <w:top w:w="0" w:type="dxa"/>
              <w:left w:w="0" w:type="dxa"/>
              <w:bottom w:w="0" w:type="dxa"/>
              <w:right w:w="0" w:type="dxa"/>
            </w:tcMar>
          </w:tcPr>
          <w:p w:rsidR="00E21A9A" w:rsidRDefault="00E21A9A">
            <w:pPr>
              <w:pStyle w:val="ConsPlusNormal"/>
            </w:pPr>
            <w:r>
              <w:t>до приемки в эксплуатацию недвижимой материальной историко-культурной ценности</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8.6-1.2. в отношении недвижимых материальных историко-культурных ценностей категории "3"</w:t>
            </w:r>
          </w:p>
        </w:tc>
        <w:tc>
          <w:tcPr>
            <w:tcW w:w="3615" w:type="dxa"/>
            <w:tcMar>
              <w:top w:w="0" w:type="dxa"/>
              <w:left w:w="0" w:type="dxa"/>
              <w:bottom w:w="0" w:type="dxa"/>
              <w:right w:w="0" w:type="dxa"/>
            </w:tcMar>
          </w:tcPr>
          <w:p w:rsidR="00E21A9A" w:rsidRDefault="00E21A9A">
            <w:pPr>
              <w:pStyle w:val="ConsPlusNormal"/>
            </w:pPr>
            <w:r>
              <w:t>областной (Минский городской) исполнительный комитет</w:t>
            </w:r>
          </w:p>
        </w:tc>
        <w:tc>
          <w:tcPr>
            <w:tcW w:w="3870" w:type="dxa"/>
            <w:tcMar>
              <w:top w:w="0" w:type="dxa"/>
              <w:left w:w="0" w:type="dxa"/>
              <w:bottom w:w="0" w:type="dxa"/>
              <w:right w:w="0" w:type="dxa"/>
            </w:tcMar>
          </w:tcPr>
          <w:p w:rsidR="00E21A9A" w:rsidRDefault="00E21A9A">
            <w:pPr>
              <w:pStyle w:val="ConsPlusNormal"/>
            </w:pPr>
            <w:r>
              <w:t>заявление</w:t>
            </w:r>
            <w:r>
              <w:br/>
            </w:r>
            <w:r>
              <w:br/>
              <w:t>научно-реставрационный отчет о выполненных ремонтно-реставрационных работах на недвижимой материальной историко-культурной ценности по форме, установленной Министерством культуры</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в срок до завершения работы приемочной комиссии, но не более 10 рабочих дней</w:t>
            </w:r>
          </w:p>
        </w:tc>
        <w:tc>
          <w:tcPr>
            <w:tcW w:w="3360" w:type="dxa"/>
            <w:tcMar>
              <w:top w:w="0" w:type="dxa"/>
              <w:left w:w="0" w:type="dxa"/>
              <w:bottom w:w="0" w:type="dxa"/>
              <w:right w:w="0" w:type="dxa"/>
            </w:tcMar>
          </w:tcPr>
          <w:p w:rsidR="00E21A9A" w:rsidRDefault="00E21A9A">
            <w:pPr>
              <w:pStyle w:val="ConsPlusNormal"/>
            </w:pPr>
            <w:r>
              <w:t>до приемки в эксплуатацию недвижимой материальной историко-культурной ценности</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8.6-1 введен Указом Президента Республики Беларусь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8.7. Выдача профессионального сертификата творческого работника</w:t>
            </w:r>
          </w:p>
        </w:tc>
        <w:tc>
          <w:tcPr>
            <w:tcW w:w="3615" w:type="dxa"/>
            <w:vMerge w:val="restart"/>
            <w:tcMar>
              <w:top w:w="0" w:type="dxa"/>
              <w:left w:w="0" w:type="dxa"/>
              <w:bottom w:w="0" w:type="dxa"/>
              <w:right w:w="0" w:type="dxa"/>
            </w:tcMar>
          </w:tcPr>
          <w:p w:rsidR="00E21A9A" w:rsidRDefault="00E21A9A">
            <w:pPr>
              <w:pStyle w:val="ConsPlusNormal"/>
            </w:pPr>
            <w:r>
              <w:t>экспертная комиссия по подтверждению статуса творческого работника при Министерстве культуры</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5 лет</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материалы, подтверждающие результаты творческой деятельности творческого работника (произведения художественной литературы и искусства, исполнения, публикации, рецензии, документы, подтверждающие наличие званий, премий, других поощрений, и иные материалы)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8.7 введен Указом Президента Республики Беларусь от 19.06.2015 N 251)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11" w:name="Par2545"/>
            <w:bookmarkEnd w:id="111"/>
            <w:r>
              <w:t>8.8. Согласование проектной документации на выполнение земляных, строительных, мелиоративных и других работ, осуществление иной деятельности на памятниках археологии</w:t>
            </w:r>
          </w:p>
        </w:tc>
        <w:tc>
          <w:tcPr>
            <w:tcW w:w="3615" w:type="dxa"/>
            <w:vMerge w:val="restart"/>
            <w:tcMar>
              <w:top w:w="0" w:type="dxa"/>
              <w:left w:w="0" w:type="dxa"/>
              <w:bottom w:w="0" w:type="dxa"/>
              <w:right w:w="0" w:type="dxa"/>
            </w:tcMar>
          </w:tcPr>
          <w:p w:rsidR="00E21A9A" w:rsidRDefault="00E21A9A">
            <w:pPr>
              <w:pStyle w:val="ConsPlusNormal"/>
            </w:pPr>
            <w:r>
              <w:t>Министерство культуры</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календарных дней</w:t>
            </w:r>
          </w:p>
        </w:tc>
        <w:tc>
          <w:tcPr>
            <w:tcW w:w="3360" w:type="dxa"/>
            <w:vMerge w:val="restart"/>
            <w:tcMar>
              <w:top w:w="0" w:type="dxa"/>
              <w:left w:w="0" w:type="dxa"/>
              <w:bottom w:w="0" w:type="dxa"/>
              <w:right w:w="0" w:type="dxa"/>
            </w:tcMar>
          </w:tcPr>
          <w:p w:rsidR="00E21A9A" w:rsidRDefault="00E21A9A">
            <w:pPr>
              <w:pStyle w:val="ConsPlusNormal"/>
            </w:pPr>
            <w:r>
              <w:t>на срок действия проектной документации</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проектная документация с общей пояснительной запиской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14.03.2017 N 87,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12" w:name="Par2553"/>
            <w:bookmarkEnd w:id="112"/>
            <w:r>
              <w:t>8.9. Согласование проектной документации на выполнение земляных, строительных, мелиоративных и других работ, осуществление иной деятельности на территории археологических объектов, за исключением памятников археологии</w:t>
            </w:r>
          </w:p>
        </w:tc>
        <w:tc>
          <w:tcPr>
            <w:tcW w:w="3615" w:type="dxa"/>
            <w:vMerge w:val="restart"/>
            <w:tcMar>
              <w:top w:w="0" w:type="dxa"/>
              <w:left w:w="0" w:type="dxa"/>
              <w:bottom w:w="0" w:type="dxa"/>
              <w:right w:w="0" w:type="dxa"/>
            </w:tcMar>
          </w:tcPr>
          <w:p w:rsidR="00E21A9A" w:rsidRDefault="00E21A9A">
            <w:pPr>
              <w:pStyle w:val="ConsPlusNormal"/>
            </w:pPr>
            <w:r>
              <w:t>Национальная академия наук Беларуси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20 календарных дней</w:t>
            </w:r>
          </w:p>
        </w:tc>
        <w:tc>
          <w:tcPr>
            <w:tcW w:w="3360" w:type="dxa"/>
            <w:vMerge w:val="restart"/>
            <w:tcMar>
              <w:top w:w="0" w:type="dxa"/>
              <w:left w:w="0" w:type="dxa"/>
              <w:bottom w:w="0" w:type="dxa"/>
              <w:right w:w="0" w:type="dxa"/>
            </w:tcMar>
          </w:tcPr>
          <w:p w:rsidR="00E21A9A" w:rsidRDefault="00E21A9A">
            <w:pPr>
              <w:pStyle w:val="ConsPlusNormal"/>
            </w:pPr>
            <w:r>
              <w:t>на срок действия проектной документации</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проектная документация, включающая меры по охране археологических объектов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8.9 введен Указом Президента Республики Беларусь от 14.03.2017 N 87)</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13" w:name="Par2561"/>
            <w:bookmarkEnd w:id="113"/>
            <w:r>
              <w:t>8.10. Согласование выполнения земляных, строительных, мелиоративных и других работ, осуществления иной деятельности на территории археологических объектов</w:t>
            </w:r>
          </w:p>
        </w:tc>
        <w:tc>
          <w:tcPr>
            <w:tcW w:w="3615" w:type="dxa"/>
            <w:vMerge w:val="restart"/>
            <w:tcMar>
              <w:top w:w="0" w:type="dxa"/>
              <w:left w:w="0" w:type="dxa"/>
              <w:bottom w:w="0" w:type="dxa"/>
              <w:right w:w="0" w:type="dxa"/>
            </w:tcMar>
          </w:tcPr>
          <w:p w:rsidR="00E21A9A" w:rsidRDefault="00E21A9A">
            <w:pPr>
              <w:pStyle w:val="ConsPlusNormal"/>
            </w:pPr>
            <w:r>
              <w:t>местные исполнительные и распорядительные органы базового территориального уровня</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10 календарных дней</w:t>
            </w:r>
          </w:p>
        </w:tc>
        <w:tc>
          <w:tcPr>
            <w:tcW w:w="3360" w:type="dxa"/>
            <w:vMerge w:val="restart"/>
            <w:tcMar>
              <w:top w:w="0" w:type="dxa"/>
              <w:left w:w="0" w:type="dxa"/>
              <w:bottom w:w="0" w:type="dxa"/>
              <w:right w:w="0" w:type="dxa"/>
            </w:tcMar>
          </w:tcPr>
          <w:p w:rsidR="00E21A9A" w:rsidRDefault="00E21A9A">
            <w:pPr>
              <w:pStyle w:val="ConsPlusNormal"/>
            </w:pPr>
            <w:r>
              <w:t>до конца календарного года, в котором запланировано выполнение работ</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научно-проектная документация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8.10 введен Указом Президента Республики Беларусь от 14.03.2017 N 87; в ред. Указа Президента Республики Беларусь от 16.02.2024 N 55)</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vAlign w:val="center"/>
          </w:tcPr>
          <w:p w:rsidR="00E21A9A" w:rsidRDefault="00E21A9A">
            <w:pPr>
              <w:pStyle w:val="ConsPlusNormal"/>
              <w:jc w:val="center"/>
              <w:outlineLvl w:val="1"/>
            </w:pPr>
            <w:r>
              <w:rPr>
                <w:b/>
                <w:bCs/>
              </w:rPr>
              <w:t>ГЛАВА 9</w:t>
            </w:r>
          </w:p>
          <w:p w:rsidR="00E21A9A" w:rsidRDefault="00E21A9A">
            <w:pPr>
              <w:pStyle w:val="ConsPlusNormal"/>
              <w:jc w:val="center"/>
            </w:pPr>
            <w:r>
              <w:rPr>
                <w:b/>
                <w:bCs/>
              </w:rPr>
              <w:t>АРХИТЕКТУРА И СТРОИТЕЛЬСТВО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9.1.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9.1 исключен. - Указ Президента Республики Беларусь от 30.12.2019 N 492)</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9.2.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9.2 исключен. - Указ Президента Республики Беларусь от 30.12.2019 N 492)</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114" w:name="Par2575"/>
            <w:bookmarkEnd w:id="114"/>
            <w:r>
              <w:t>9.3. Выдача:</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15" w:name="Par2581"/>
            <w:bookmarkEnd w:id="115"/>
            <w:r>
              <w:t>9.3.1. разрешительной документации на возведение одноквартирного, блокированного жилого дома и (или) нежилых капитальных построек на придомовой территории, а также капитальных строений (зданий, сооружений) пятого класса сложности (за исключением садовых домиков, хозяйственных строений и сооружений, необходимых для ведения коллективного садоводства)</w:t>
            </w:r>
          </w:p>
        </w:tc>
        <w:tc>
          <w:tcPr>
            <w:tcW w:w="3615" w:type="dxa"/>
            <w:vMerge w:val="restart"/>
            <w:tcMar>
              <w:top w:w="0" w:type="dxa"/>
              <w:left w:w="0" w:type="dxa"/>
              <w:bottom w:w="0" w:type="dxa"/>
              <w:right w:w="0" w:type="dxa"/>
            </w:tcMar>
          </w:tcPr>
          <w:p w:rsidR="00E21A9A" w:rsidRDefault="00E21A9A">
            <w:pPr>
              <w:pStyle w:val="ConsPlusNormal"/>
            </w:pPr>
            <w:r>
              <w:t>районный, городской (городов областного и районного подчинения) исполнительный комитет, местная администрация района в городе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до даты приемки объекта в эксплуатацию</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всех землепользователей земельного участка, находящегося в общей собственности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06.09.2022 N 311,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9.3.1-1. паспорта застройщика (при возведении и реконструкции одноквартирного жилого дома и (или) нежилых капитальных построек в упрощенном порядке)</w:t>
            </w:r>
          </w:p>
        </w:tc>
        <w:tc>
          <w:tcPr>
            <w:tcW w:w="3615" w:type="dxa"/>
            <w:tcMar>
              <w:top w:w="0" w:type="dxa"/>
              <w:left w:w="0" w:type="dxa"/>
              <w:bottom w:w="0" w:type="dxa"/>
              <w:right w:w="0" w:type="dxa"/>
            </w:tcMar>
          </w:tcPr>
          <w:p w:rsidR="00E21A9A" w:rsidRDefault="00E21A9A">
            <w:pPr>
              <w:pStyle w:val="ConsPlusNormal"/>
            </w:pPr>
            <w:r>
              <w:t>местный исполнительный и распорядительный орган</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tcMar>
              <w:top w:w="0" w:type="dxa"/>
              <w:left w:w="0" w:type="dxa"/>
              <w:bottom w:w="0" w:type="dxa"/>
              <w:right w:w="0" w:type="dxa"/>
            </w:tcMar>
          </w:tcPr>
          <w:p w:rsidR="00E21A9A" w:rsidRDefault="00E21A9A">
            <w:pPr>
              <w:pStyle w:val="ConsPlusNormal"/>
            </w:pPr>
            <w:r>
              <w:t>25 базовых величин</w:t>
            </w:r>
          </w:p>
        </w:tc>
        <w:tc>
          <w:tcPr>
            <w:tcW w:w="3420" w:type="dxa"/>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(пп. 9.3.1-1 введен Указом Президента Республики Беларусь от 13.06.2022 N 202)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16" w:name="Par2596"/>
            <w:bookmarkEnd w:id="116"/>
            <w:r>
              <w:t>9.3.2. решения о разрешении на реконструкцию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хозяйственных строений и сооружений, необходимых для ведения коллективного садоводства)</w:t>
            </w:r>
          </w:p>
        </w:tc>
        <w:tc>
          <w:tcPr>
            <w:tcW w:w="3615" w:type="dxa"/>
            <w:vMerge w:val="restart"/>
            <w:tcMar>
              <w:top w:w="0" w:type="dxa"/>
              <w:left w:w="0" w:type="dxa"/>
              <w:bottom w:w="0" w:type="dxa"/>
              <w:right w:w="0" w:type="dxa"/>
            </w:tcMar>
          </w:tcPr>
          <w:p w:rsidR="00E21A9A" w:rsidRDefault="00E21A9A">
            <w:pPr>
              <w:pStyle w:val="ConsPlusNormal"/>
            </w:pPr>
            <w:r>
              <w:t>районный, городской (городов областного и районного подчинения) исполнительный комитет, местная администрация района в городе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технический паспорт и документ, подтверждающий право собственности на помещение в многоквартирном, блокированном жилом доме, одноквартирный жилой дом, нежилую капитальную постройку на придомовой территории, а также капитальное строение (здание, сооружение), незавершенное законсервированное капитальное строение (за исключением находящихся в аварийном состоянии или грозящих обвалом, разрушенных и не зарегистрированных в едином государственном регистре недвижимого имущества, прав на него и сделок с ним) - для собственника помещения, дома, постройки, капитального строения (здания, сооружения), незавершенного законсервированного капитального строения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jc w:val="both"/>
            </w:pPr>
            <w:r>
              <w:t>документ, подтверждающий принадлежность помещения в блокированном жилом доме, одноквартирного жилого дома, нежилой капитальной постройки на придомовой территории на праве собственности или ином законном основании (договор, судебное постановление, справка о внесении сведений о жилом помещении в похозяйственную книгу сельского (поселкового) исполнительного комитета до 8 мая 2003 г., иной документ, подтверждающий такое право или основание), - в случае, если помещение в блокированном жилом доме, одноквартирный жилой дом, нежилая капитальная постройка на придомовой территории не зарегистрированы в едином государственном регистре недвижимого имущества, прав на него и сделок с ним</w:t>
            </w:r>
          </w:p>
        </w:tc>
        <w:tc>
          <w:tcPr>
            <w:tcW w:w="3600" w:type="dxa"/>
            <w:vMerge/>
            <w:tcMar>
              <w:top w:w="0" w:type="dxa"/>
              <w:left w:w="0" w:type="dxa"/>
              <w:bottom w:w="0" w:type="dxa"/>
              <w:right w:w="0" w:type="dxa"/>
            </w:tcMar>
          </w:tcPr>
          <w:p w:rsidR="00E21A9A" w:rsidRDefault="00E21A9A">
            <w:pPr>
              <w:pStyle w:val="ConsPlusNormal"/>
              <w:jc w:val="both"/>
            </w:pPr>
          </w:p>
        </w:tc>
        <w:tc>
          <w:tcPr>
            <w:tcW w:w="3420" w:type="dxa"/>
            <w:vMerge/>
            <w:tcMar>
              <w:top w:w="0" w:type="dxa"/>
              <w:left w:w="0" w:type="dxa"/>
              <w:bottom w:w="0" w:type="dxa"/>
              <w:right w:w="0" w:type="dxa"/>
            </w:tcMar>
          </w:tcPr>
          <w:p w:rsidR="00E21A9A" w:rsidRDefault="00E21A9A">
            <w:pPr>
              <w:pStyle w:val="ConsPlusNormal"/>
              <w:jc w:val="both"/>
            </w:pPr>
          </w:p>
        </w:tc>
        <w:tc>
          <w:tcPr>
            <w:tcW w:w="3360" w:type="dxa"/>
            <w:vMerge/>
            <w:tcMar>
              <w:top w:w="0" w:type="dxa"/>
              <w:left w:w="0" w:type="dxa"/>
              <w:bottom w:w="0" w:type="dxa"/>
              <w:right w:w="0" w:type="dxa"/>
            </w:tcMar>
          </w:tcPr>
          <w:p w:rsidR="00E21A9A" w:rsidRDefault="00E21A9A">
            <w:pPr>
              <w:pStyle w:val="ConsPlusNormal"/>
              <w:jc w:val="both"/>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jc w:val="both"/>
            </w:pPr>
          </w:p>
        </w:tc>
        <w:tc>
          <w:tcPr>
            <w:tcW w:w="3615" w:type="dxa"/>
            <w:vMerge/>
            <w:tcMar>
              <w:top w:w="0" w:type="dxa"/>
              <w:left w:w="0" w:type="dxa"/>
              <w:bottom w:w="0" w:type="dxa"/>
              <w:right w:w="0" w:type="dxa"/>
            </w:tcMar>
          </w:tcPr>
          <w:p w:rsidR="00E21A9A" w:rsidRDefault="00E21A9A">
            <w:pPr>
              <w:pStyle w:val="ConsPlusNormal"/>
              <w:jc w:val="both"/>
            </w:pPr>
          </w:p>
        </w:tc>
        <w:tc>
          <w:tcPr>
            <w:tcW w:w="3870" w:type="dxa"/>
            <w:tcMar>
              <w:top w:w="0" w:type="dxa"/>
              <w:left w:w="0" w:type="dxa"/>
              <w:bottom w:w="0" w:type="dxa"/>
              <w:right w:w="0" w:type="dxa"/>
            </w:tcMar>
          </w:tcPr>
          <w:p w:rsidR="00E21A9A" w:rsidRDefault="00E21A9A">
            <w:pPr>
              <w:pStyle w:val="ConsPlusNormal"/>
            </w:pPr>
            <w:r>
              <w:t>ведомость технических характеристик (при наличии)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право на земельный участок, на котором расположено незавершенное законсервированное капитальное строение, незавершенное незаконсервированное капитальное строение (при наличии)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удостоверенное нотариально письменное согласие совершеннолетних граждан, имеющих право владения и пользования помещением, домом, постройкой, капитальным строением (зданием, сооружением), незавершенным законсервированным капитальным строением, и участников общей долевой собственности, в том числе временно отсутствующих таких граждан и участников, на реконструкцию помещения, дома, постройки, капитального строения (здания, сооружения), незавершенного законсервированного капитального строения либо копия решения суда об обязанности произвести реконструкцию - в случае, если судом принималось такое решение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описание работ и планов застройщика по реконструкции помещения, дома, постройки, капитального строения (здания, сооружения), незавершенного законсервированного капитального строения, составленное в произвольной форме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30.12.2019 N 492, от 24.03.2021 N 116,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9.3.3. согласованной проектной документации на возведение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(за исключением садовых домиков, хозяйственных строений и сооружений, необходимых для ведения коллективного садоводства), реконструкцию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хозяйственных строений и сооружений, необходимых для ведения коллективного садоводства)</w:t>
            </w:r>
          </w:p>
        </w:tc>
        <w:tc>
          <w:tcPr>
            <w:tcW w:w="3615" w:type="dxa"/>
            <w:vMerge w:val="restart"/>
            <w:tcMar>
              <w:top w:w="0" w:type="dxa"/>
              <w:left w:w="0" w:type="dxa"/>
              <w:bottom w:w="0" w:type="dxa"/>
              <w:right w:w="0" w:type="dxa"/>
            </w:tcMar>
          </w:tcPr>
          <w:p w:rsidR="00E21A9A" w:rsidRDefault="00E21A9A">
            <w:pPr>
              <w:pStyle w:val="ConsPlusNormal"/>
            </w:pPr>
            <w:r>
              <w:t>структурное подразделение районного, городского (городов областного и районного подчинения) исполнительного комитета, местной администрации района в городе, осуществляющее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5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до даты приемки объекта в эксплуатацию</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проектная документация на возведение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(за исключением садовых домиков, хозяйственных строений и сооружений, необходимых для ведения коллективного садоводства), реконструкцию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хозяйственных строений и сооружений, необходимых для ведения коллективного садоводства)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04.12.2014 N 566,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9.3.4. утвержденного местным исполнительным и распорядительным органом акта приемки в эксплуатацию законченных возведением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реконструированных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капитальных строений (зданий, сооружений) пятого класса сложности</w:t>
            </w:r>
          </w:p>
        </w:tc>
        <w:tc>
          <w:tcPr>
            <w:tcW w:w="3615" w:type="dxa"/>
            <w:vMerge w:val="restart"/>
            <w:tcMar>
              <w:top w:w="0" w:type="dxa"/>
              <w:left w:w="0" w:type="dxa"/>
              <w:bottom w:w="0" w:type="dxa"/>
              <w:right w:w="0" w:type="dxa"/>
            </w:tcMar>
          </w:tcPr>
          <w:p w:rsidR="00E21A9A" w:rsidRDefault="00E21A9A">
            <w:pPr>
              <w:pStyle w:val="ConsPlusNormal"/>
            </w:pPr>
            <w:r>
              <w:t>районный, городской (городов областного и районного подчинения) исполнительный комитет, местная администрация района в городе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проектная документация на возведение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(за исключением садовых домиков, хозяйственных строений и сооружений, необходимых для ведения коллективного садоводства, одноквартирных жилых домов и (или) нежилых капитальных построек пятого класса сложности на придомовой территории, принимаемых в эксплуатацию в упрощенном порядке &lt;*********&gt;), реконструкцию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капитальных строений (зданий, сооружений) пятого класса сложности (за исключением садовых домиков, хозяйственных строений и сооружений, необходимых для ведения коллективного садоводства, одноквартирных жилых домов и (или) нежилых капитальных построек пятого класса сложности на придомовой территории, принимаемых в эксплуатацию в упрощенном порядке &lt;*********&gt;), согласованная структурным подразделением местного исполнительного и распорядительного органа, осуществляющим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разрешительная документация на возведение одноквартирных, блокированных жилых домов и (или) нежилых капитальных построек на придомовой территории, а также капитальных строений (зданий, сооружений) пятого класса сложности (за исключением садовых домиков, хозяйственных строений и сооружений, необходимых для ведения коллективного садоводства, одноквартирных жилых домов и (или) нежилых капитальных построек пятого класса сложности на придомовой территории, принимаемых в эксплуатацию в упрощенном порядке &lt;*********&gt;) - в случае возведения таких домов и построек</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ведомость технических характеристик (за исключением случаев приемки в эксплуатацию инженерного оборудования (переоборудования) жилых и (или) нежилых помещений, а также нежилых построек без изменения их площади и (или) планировки)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сведения о возмещении затрат на строительство, в том числе на проектирование инженерной и транспортной инфраструктуры, за исключением приемки в эксплуатацию законченных возведением (реконструкцией) в упрощенном порядке &lt;*********&gt; одноквартирных жилых домов и (или) нежилых капитальных построек пятого класса сложности на придомовой территории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04.12.2014 N 566, от 30.12.2019 N 492, от 06.09.2022 N 311, от 13.01.2025 N 10)</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9.3.5. решения о продлении срока строительства капитального строения в виде жилого дома, дачи</w:t>
            </w:r>
          </w:p>
        </w:tc>
        <w:tc>
          <w:tcPr>
            <w:tcW w:w="3615" w:type="dxa"/>
            <w:tcMar>
              <w:top w:w="0" w:type="dxa"/>
              <w:left w:w="0" w:type="dxa"/>
              <w:bottom w:w="0" w:type="dxa"/>
              <w:right w:w="0" w:type="dxa"/>
            </w:tcMar>
          </w:tcPr>
          <w:p w:rsidR="00E21A9A" w:rsidRDefault="00E21A9A">
            <w:pPr>
              <w:pStyle w:val="ConsPlusNormal"/>
            </w:pPr>
            <w:r>
              <w:t>районный, городской (городов областного и районного подчинения) исполнительный комитет, местная администрация района в городе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tcMar>
              <w:top w:w="0" w:type="dxa"/>
              <w:left w:w="0" w:type="dxa"/>
              <w:bottom w:w="0" w:type="dxa"/>
              <w:right w:w="0" w:type="dxa"/>
            </w:tcMar>
          </w:tcPr>
          <w:p w:rsidR="00E21A9A" w:rsidRDefault="00E21A9A">
            <w:pPr>
              <w:pStyle w:val="ConsPlusNormal"/>
            </w:pPr>
            <w:r>
              <w:t>не более 2 лет со дня истечения срока строительства, предусмотренного частями первой - четвертой, шестой и седьмой пункта 1 Указа Президента Республики Беларусь от 7 февраля 2006 г. N 87 "О некоторых мерах по сокращению не завершенных строительством незаконсервированных жилых домов, дач"</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(пп. 9.3.5 введен Указом Президента Республики Беларусь от 04.12.2014 N 566; в ред. Указов Президента Республики Беларусь от 30.12.2019 N 492, от 06.09.2022</w:t>
            </w:r>
          </w:p>
          <w:p w:rsidR="00E21A9A" w:rsidRDefault="00E21A9A">
            <w:pPr>
              <w:pStyle w:val="ConsPlusNormal"/>
              <w:jc w:val="both"/>
            </w:pPr>
            <w:r>
              <w:t>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9.3.6. подписанного акта проверки осуществления консервации незавершенного строительством жилого дома, дачи, а также благоустройства земельного участка, на котором проведена консервация такого дома, дачи</w:t>
            </w:r>
          </w:p>
        </w:tc>
        <w:tc>
          <w:tcPr>
            <w:tcW w:w="3615" w:type="dxa"/>
            <w:tcMar>
              <w:top w:w="0" w:type="dxa"/>
              <w:left w:w="0" w:type="dxa"/>
              <w:bottom w:w="0" w:type="dxa"/>
              <w:right w:w="0" w:type="dxa"/>
            </w:tcMar>
          </w:tcPr>
          <w:p w:rsidR="00E21A9A" w:rsidRDefault="00E21A9A">
            <w:pPr>
              <w:pStyle w:val="ConsPlusNormal"/>
            </w:pPr>
            <w:r>
              <w:t>районный, городской (городов областного и районного подчинения) исполнительный комитет, местная администрация района в городе</w:t>
            </w:r>
          </w:p>
        </w:tc>
        <w:tc>
          <w:tcPr>
            <w:tcW w:w="3870" w:type="dxa"/>
            <w:tcMar>
              <w:top w:w="0" w:type="dxa"/>
              <w:left w:w="0" w:type="dxa"/>
              <w:bottom w:w="0" w:type="dxa"/>
              <w:right w:w="0" w:type="dxa"/>
            </w:tcMar>
          </w:tcPr>
          <w:p w:rsidR="00E21A9A" w:rsidRDefault="00E21A9A">
            <w:pPr>
              <w:pStyle w:val="ConsPlusNormal"/>
            </w:pPr>
            <w:r>
              <w:t>заявление с указанием информации о завершении работ по консервации не завершенных строительством жилого дома, дачи, а также благоустройства земельного участка</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1 месяц</w:t>
            </w:r>
          </w:p>
        </w:tc>
        <w:tc>
          <w:tcPr>
            <w:tcW w:w="3360" w:type="dxa"/>
            <w:tcMar>
              <w:top w:w="0" w:type="dxa"/>
              <w:left w:w="0" w:type="dxa"/>
              <w:bottom w:w="0" w:type="dxa"/>
              <w:right w:w="0" w:type="dxa"/>
            </w:tcMar>
          </w:tcPr>
          <w:p w:rsidR="00E21A9A" w:rsidRDefault="00E21A9A">
            <w:pPr>
              <w:pStyle w:val="ConsPlusNormal"/>
            </w:pPr>
            <w:r>
              <w:t>не более 3 лет с даты подписания акта</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(пп. 9.3.6 введен Указом Президента Республики Беларусь от 04.12.2014 N 566; 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9.4. Принятие решения по самовольному строительству в установленном порядке</w:t>
            </w:r>
          </w:p>
        </w:tc>
        <w:tc>
          <w:tcPr>
            <w:tcW w:w="3615" w:type="dxa"/>
            <w:vMerge w:val="restart"/>
            <w:tcMar>
              <w:top w:w="0" w:type="dxa"/>
              <w:left w:w="0" w:type="dxa"/>
              <w:bottom w:w="0" w:type="dxa"/>
              <w:right w:w="0" w:type="dxa"/>
            </w:tcMar>
          </w:tcPr>
          <w:p w:rsidR="00E21A9A" w:rsidRDefault="00E21A9A">
            <w:pPr>
              <w:pStyle w:val="ConsPlusNormal"/>
            </w:pPr>
            <w:r>
              <w:t>районный, городской (городов областного и районного подчинения) исполнительный комитет, местная администрация района в городе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заключение по надежности, несущей способности и устойчивости конструкции самовольной постройки - для построек более одного этажа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совершеннолетних граждан, имеющих право владения и пользования жилыми и (или) нежилыми помещениями в многоквартирных, блокированных жилых домах, одноквартирными жилыми домами, а также нежилыми капитальными постройками на придомовой территории, и участников общей долевой собственности, в том числе временно отсутствующих таких граждан и участников, на принятие в эксплуатацию и государственную регистрацию помещений, домов и построек</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решения суда о признании права собственности на самовольную постройку - в случае принятия судом такого решения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залогодержателя на принятие самовольной постройки в эксплуатацию, если объект, в отношении которого осуществлялось самовольное строительство, передан в залог и распоряжение предметом залога без согласия залогодержателя не предусмотрено законодательством или договором о залоге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ведомость технических характеристик</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04.12.2014 N 566, от 02.10.2015 N 407, от 30.12.2019 N 492,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17" w:name="Par2656"/>
            <w:bookmarkEnd w:id="117"/>
            <w:r>
              <w:t>9.5. Проведение аттестации и выдача квалификационного аттестата</w:t>
            </w:r>
          </w:p>
        </w:tc>
        <w:tc>
          <w:tcPr>
            <w:tcW w:w="3615" w:type="dxa"/>
            <w:vMerge w:val="restart"/>
            <w:tcMar>
              <w:top w:w="0" w:type="dxa"/>
              <w:left w:w="0" w:type="dxa"/>
              <w:bottom w:w="0" w:type="dxa"/>
              <w:right w:w="0" w:type="dxa"/>
            </w:tcMar>
          </w:tcPr>
          <w:p w:rsidR="00E21A9A" w:rsidRDefault="00E21A9A">
            <w:pPr>
              <w:pStyle w:val="ConsPlusNormal"/>
            </w:pPr>
            <w:r>
              <w:t>Министерство архитектуры и строительства</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2,5 базовой величины</w:t>
            </w:r>
          </w:p>
        </w:tc>
        <w:tc>
          <w:tcPr>
            <w:tcW w:w="3420" w:type="dxa"/>
            <w:vMerge w:val="restart"/>
            <w:tcMar>
              <w:top w:w="0" w:type="dxa"/>
              <w:left w:w="0" w:type="dxa"/>
              <w:bottom w:w="0" w:type="dxa"/>
              <w:right w:w="0" w:type="dxa"/>
            </w:tcMar>
          </w:tcPr>
          <w:p w:rsidR="00E21A9A" w:rsidRDefault="00E21A9A">
            <w:pPr>
              <w:pStyle w:val="ConsPlusNormal"/>
            </w:pPr>
            <w:r>
              <w:t>20 рабочих дней</w:t>
            </w:r>
          </w:p>
        </w:tc>
        <w:tc>
          <w:tcPr>
            <w:tcW w:w="3360" w:type="dxa"/>
            <w:vMerge w:val="restart"/>
            <w:tcMar>
              <w:top w:w="0" w:type="dxa"/>
              <w:left w:w="0" w:type="dxa"/>
              <w:bottom w:w="0" w:type="dxa"/>
              <w:right w:w="0" w:type="dxa"/>
            </w:tcMar>
          </w:tcPr>
          <w:p w:rsidR="00E21A9A" w:rsidRDefault="00E21A9A">
            <w:pPr>
              <w:pStyle w:val="ConsPlusNormal"/>
            </w:pPr>
            <w:r>
              <w:t>5 лет</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документа, подтверждающего получение высшего и (или) среднего специального образования, с предъявлением оригинала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копии трудовой книжки (за исключением случаев, когда законодательными актами не предусмотрено ее заполнение) и иных документов, подтверждающих стаж работы по специализации, с предъявлением оригиналов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две фотографии заявителя размером 30 х 40 мм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30.12.2019 N 492, от 06.09.2022 N 311, от 16.02.2024 N 55)</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9.6.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9.6 исключен. - Указ Президента Республики Беларусь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18" w:name="Par2670"/>
            <w:bookmarkEnd w:id="118"/>
            <w:r>
              <w:t>9.7. Выдача дубликата квалификационного аттестата</w:t>
            </w:r>
          </w:p>
        </w:tc>
        <w:tc>
          <w:tcPr>
            <w:tcW w:w="3615" w:type="dxa"/>
            <w:vMerge w:val="restart"/>
            <w:tcMar>
              <w:top w:w="0" w:type="dxa"/>
              <w:left w:w="0" w:type="dxa"/>
              <w:bottom w:w="0" w:type="dxa"/>
              <w:right w:w="0" w:type="dxa"/>
            </w:tcMar>
          </w:tcPr>
          <w:p w:rsidR="00E21A9A" w:rsidRDefault="00E21A9A">
            <w:pPr>
              <w:pStyle w:val="ConsPlusNormal"/>
            </w:pPr>
            <w:r>
              <w:t>Министерство архитектуры и строительства</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1 базовая величина</w:t>
            </w:r>
          </w:p>
        </w:tc>
        <w:tc>
          <w:tcPr>
            <w:tcW w:w="3420" w:type="dxa"/>
            <w:vMerge w:val="restart"/>
            <w:tcMar>
              <w:top w:w="0" w:type="dxa"/>
              <w:left w:w="0" w:type="dxa"/>
              <w:bottom w:w="0" w:type="dxa"/>
              <w:right w:w="0" w:type="dxa"/>
            </w:tcMar>
          </w:tcPr>
          <w:p w:rsidR="00E21A9A" w:rsidRDefault="00E21A9A">
            <w:pPr>
              <w:pStyle w:val="ConsPlusNormal"/>
            </w:pPr>
            <w:r>
              <w:t>5 рабочих дней</w:t>
            </w:r>
          </w:p>
        </w:tc>
        <w:tc>
          <w:tcPr>
            <w:tcW w:w="3360" w:type="dxa"/>
            <w:vMerge w:val="restart"/>
            <w:tcMar>
              <w:top w:w="0" w:type="dxa"/>
              <w:left w:w="0" w:type="dxa"/>
              <w:bottom w:w="0" w:type="dxa"/>
              <w:right w:w="0" w:type="dxa"/>
            </w:tcMar>
          </w:tcPr>
          <w:p w:rsidR="00E21A9A" w:rsidRDefault="00E21A9A">
            <w:pPr>
              <w:pStyle w:val="ConsPlusNormal"/>
            </w:pPr>
            <w:r>
              <w:t>на срок действия пришедшего в негодность (утерянного, похищенного) квалификационного аттестата</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пришедший в негодность квалификационный аттестат (за исключением случаев его утраты (хищения)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две фотографии заявителя размером 30 х 40 мм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9.7 введен Указом Президента Республики Беларусь от 30.12.2019 N 492; 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119" w:name="Par2680"/>
            <w:bookmarkEnd w:id="119"/>
            <w:r>
              <w:t>9.8. Выдача разрешения на проведение раскопок улиц, площадей, дворов, других земель общего пользования (за исключением случаев выполнения аварийных работ) для подключения к инженерным сетям при строительстве одноквартирных, блокированных жилых домов и (или) нежилых капитальных построек на придомовой территории в районах жилой застройки, капитальных строений (зданий, сооружений) пятого класса сложности</w:t>
            </w:r>
          </w:p>
        </w:tc>
        <w:tc>
          <w:tcPr>
            <w:tcW w:w="3615" w:type="dxa"/>
            <w:tcMar>
              <w:top w:w="0" w:type="dxa"/>
              <w:left w:w="0" w:type="dxa"/>
              <w:bottom w:w="0" w:type="dxa"/>
              <w:right w:w="0" w:type="dxa"/>
            </w:tcMar>
          </w:tcPr>
          <w:p w:rsidR="00E21A9A" w:rsidRDefault="00E21A9A">
            <w:pPr>
              <w:pStyle w:val="ConsPlusNormal"/>
            </w:pPr>
            <w:r>
              <w:t>районный, городской (городов областного и районного подчинения) исполнительный комитет, местная администрация района в городе</w:t>
            </w:r>
          </w:p>
        </w:tc>
        <w:tc>
          <w:tcPr>
            <w:tcW w:w="3870" w:type="dxa"/>
            <w:tcMar>
              <w:top w:w="0" w:type="dxa"/>
              <w:left w:w="0" w:type="dxa"/>
              <w:bottom w:w="0" w:type="dxa"/>
              <w:right w:w="0" w:type="dxa"/>
            </w:tcMar>
          </w:tcPr>
          <w:p w:rsidR="00E21A9A" w:rsidRDefault="00E21A9A">
            <w:pPr>
              <w:pStyle w:val="ConsPlusNormal"/>
            </w:pPr>
            <w:r>
              <w:t>заявление</w:t>
            </w:r>
            <w:r>
              <w:br/>
            </w:r>
            <w:r>
              <w:br/>
              <w:t>паспорт или иной документ, удостоверяющий личность</w:t>
            </w:r>
            <w:r>
              <w:br/>
            </w:r>
            <w:r>
              <w:br/>
              <w:t>документ, подтверждающий право на земельный участок</w:t>
            </w:r>
            <w:r>
              <w:br/>
            </w:r>
            <w:r>
              <w:br/>
              <w:t>письменное согласие всех собственников земельного участка, находящегося в общей собственности</w:t>
            </w:r>
            <w:r>
              <w:br/>
            </w:r>
            <w:r>
              <w:br/>
              <w:t>разрешительная документация на возведение (реконструкцию)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(за исключением садовых домиков, хозяйственных строений и сооружений, необходимых для ведения коллективного садоводства)</w:t>
            </w:r>
            <w:r>
              <w:br/>
            </w:r>
            <w:r>
              <w:br/>
              <w:t>согласованная проектная документация на строительство объекта</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5 дней со дня подачи заявления</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9.8 введен Указом Президента Республики Беларусь от 06.09.2022 N 311)</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vAlign w:val="center"/>
          </w:tcPr>
          <w:p w:rsidR="00E21A9A" w:rsidRDefault="00E21A9A">
            <w:pPr>
              <w:pStyle w:val="ConsPlusNormal"/>
              <w:jc w:val="center"/>
              <w:outlineLvl w:val="1"/>
            </w:pPr>
            <w:r>
              <w:rPr>
                <w:b/>
                <w:bCs/>
              </w:rPr>
              <w:t>ГЛАВА 10</w:t>
            </w:r>
          </w:p>
          <w:p w:rsidR="00E21A9A" w:rsidRDefault="00E21A9A">
            <w:pPr>
              <w:pStyle w:val="ConsPlusNormal"/>
              <w:jc w:val="center"/>
            </w:pPr>
            <w:r>
              <w:rPr>
                <w:b/>
                <w:bCs/>
              </w:rPr>
              <w:t>ГАЗО-, ЭЛЕКТРО-, ТЕПЛО- И ВОДОСНАБЖЕНИЕ. СВЯЗЬ</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10.1.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10.1. исключен. - Указ Президента Республики Беларусь от 06.09.2022 N 311)</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10.2.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10.2 исключен. - Указ Президента Республики Беларусь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20" w:name="Par2693"/>
            <w:bookmarkEnd w:id="120"/>
            <w:r>
              <w:t>10.3. Оказание услуг по газификации одноквартирного, блокированного жилого дома с оказанием гражданину комплексной услуги</w:t>
            </w:r>
          </w:p>
        </w:tc>
        <w:tc>
          <w:tcPr>
            <w:tcW w:w="3615" w:type="dxa"/>
            <w:vMerge w:val="restart"/>
            <w:tcMar>
              <w:top w:w="0" w:type="dxa"/>
              <w:left w:w="0" w:type="dxa"/>
              <w:bottom w:w="0" w:type="dxa"/>
              <w:right w:w="0" w:type="dxa"/>
            </w:tcMar>
          </w:tcPr>
          <w:p w:rsidR="00E21A9A" w:rsidRDefault="00E21A9A">
            <w:pPr>
              <w:pStyle w:val="ConsPlusNormal"/>
            </w:pPr>
            <w:r>
              <w:t>местный исполнительный и распорядительный орган</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в соответствии с проектно-сметной документацией</w:t>
            </w:r>
          </w:p>
        </w:tc>
        <w:tc>
          <w:tcPr>
            <w:tcW w:w="3420" w:type="dxa"/>
            <w:vMerge w:val="restart"/>
            <w:tcMar>
              <w:top w:w="0" w:type="dxa"/>
              <w:left w:w="0" w:type="dxa"/>
              <w:bottom w:w="0" w:type="dxa"/>
              <w:right w:w="0" w:type="dxa"/>
            </w:tcMar>
          </w:tcPr>
          <w:p w:rsidR="00E21A9A" w:rsidRDefault="00E21A9A">
            <w:pPr>
              <w:pStyle w:val="ConsPlusNormal"/>
            </w:pPr>
            <w:r>
              <w:t>1 месяц со дня подачи заявления - при готовности жилого дома к приему природного газа и наличии газопровода-ввода, а при отсутствии газопровода-ввода - в соответствии с нормативными сроками в зависимости от протяженности газопровода и условий работ</w:t>
            </w:r>
          </w:p>
        </w:tc>
        <w:tc>
          <w:tcPr>
            <w:tcW w:w="3360" w:type="dxa"/>
            <w:vMerge w:val="restart"/>
            <w:tcMar>
              <w:top w:w="0" w:type="dxa"/>
              <w:left w:w="0" w:type="dxa"/>
              <w:bottom w:w="0" w:type="dxa"/>
              <w:right w:w="0" w:type="dxa"/>
            </w:tcMar>
          </w:tcPr>
          <w:p w:rsidR="00E21A9A" w:rsidRDefault="00E21A9A">
            <w:pPr>
              <w:pStyle w:val="ConsPlusNormal"/>
            </w:pPr>
            <w:r>
              <w:t>2 года - для технических условий на газификацию</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право собственности на жилой дом, подлежащий газификации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30.12.2019 N 492,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10.4. Оказание услуг по газификации одноквартирного, блокированного жилого дома с использованием услуг организаций, не входящих в состав государственного производственного объединения по топливу и газификации "Белтопгаз":</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10.4.1. выдача технических условий на газификацию одноквартирного жилого дома</w:t>
            </w:r>
          </w:p>
        </w:tc>
        <w:tc>
          <w:tcPr>
            <w:tcW w:w="3615" w:type="dxa"/>
            <w:vMerge w:val="restart"/>
            <w:tcMar>
              <w:top w:w="0" w:type="dxa"/>
              <w:left w:w="0" w:type="dxa"/>
              <w:bottom w:w="0" w:type="dxa"/>
              <w:right w:w="0" w:type="dxa"/>
            </w:tcMar>
          </w:tcPr>
          <w:p w:rsidR="00E21A9A" w:rsidRDefault="00E21A9A">
            <w:pPr>
              <w:pStyle w:val="ConsPlusNormal"/>
            </w:pPr>
            <w:r>
              <w:t>газоснабжающая организация</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10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2 года</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право собственности на жилой дом, подлежащий газификации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30.12.2019 N 492)</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10.4.2. приемка выполненных работ с оформлением акта сдачи системы газоснабжения в эксплуатацию</w:t>
            </w:r>
          </w:p>
        </w:tc>
        <w:tc>
          <w:tcPr>
            <w:tcW w:w="3615" w:type="dxa"/>
            <w:tcMar>
              <w:top w:w="0" w:type="dxa"/>
              <w:left w:w="0" w:type="dxa"/>
              <w:bottom w:w="0" w:type="dxa"/>
              <w:right w:w="0" w:type="dxa"/>
            </w:tcMar>
          </w:tcPr>
          <w:p w:rsidR="00E21A9A" w:rsidRDefault="00E21A9A">
            <w:pPr>
              <w:pStyle w:val="ConsPlusNormal"/>
            </w:pPr>
            <w:r>
              <w:t>газоснабжающая организация</w:t>
            </w:r>
          </w:p>
        </w:tc>
        <w:tc>
          <w:tcPr>
            <w:tcW w:w="3870" w:type="dxa"/>
            <w:tcMar>
              <w:top w:w="0" w:type="dxa"/>
              <w:left w:w="0" w:type="dxa"/>
              <w:bottom w:w="0" w:type="dxa"/>
              <w:right w:w="0" w:type="dxa"/>
            </w:tcMar>
          </w:tcPr>
          <w:p w:rsidR="00E21A9A" w:rsidRDefault="00E21A9A">
            <w:pPr>
              <w:pStyle w:val="ConsPlusNormal"/>
            </w:pPr>
            <w:r>
              <w:t>исполнительно-техническая документация</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10 дней со дня обращения</w:t>
            </w: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10.4.3. заключение договора на газоснабжение, техническое обслуживание газового оборудования и внутридомовых систем газоснабжения</w:t>
            </w:r>
          </w:p>
        </w:tc>
        <w:tc>
          <w:tcPr>
            <w:tcW w:w="3615" w:type="dxa"/>
            <w:tcMar>
              <w:top w:w="0" w:type="dxa"/>
              <w:left w:w="0" w:type="dxa"/>
              <w:bottom w:w="0" w:type="dxa"/>
              <w:right w:w="0" w:type="dxa"/>
            </w:tcMar>
          </w:tcPr>
          <w:p w:rsidR="00E21A9A" w:rsidRDefault="00E21A9A">
            <w:pPr>
              <w:pStyle w:val="ConsPlusNormal"/>
            </w:pPr>
            <w:r>
              <w:t>газоснабжающая организация</w:t>
            </w:r>
          </w:p>
        </w:tc>
        <w:tc>
          <w:tcPr>
            <w:tcW w:w="3870" w:type="dxa"/>
            <w:tcMar>
              <w:top w:w="0" w:type="dxa"/>
              <w:left w:w="0" w:type="dxa"/>
              <w:bottom w:w="0" w:type="dxa"/>
              <w:right w:w="0" w:type="dxa"/>
            </w:tcMar>
          </w:tcPr>
          <w:p w:rsidR="00E21A9A" w:rsidRDefault="00E21A9A">
            <w:pPr>
              <w:pStyle w:val="ConsPlusNormal"/>
              <w:jc w:val="center"/>
            </w:pPr>
            <w:r>
              <w:t>-</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3 дня со дня приемки выполненных работ с оформлением акта сдачи системы газоснабжения в эксплуатацию</w:t>
            </w: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10.5. Выдача акта осмотра (допуска) электроустановки</w:t>
            </w:r>
          </w:p>
        </w:tc>
        <w:tc>
          <w:tcPr>
            <w:tcW w:w="3615" w:type="dxa"/>
            <w:tcMar>
              <w:top w:w="0" w:type="dxa"/>
              <w:left w:w="0" w:type="dxa"/>
              <w:bottom w:w="0" w:type="dxa"/>
              <w:right w:w="0" w:type="dxa"/>
            </w:tcMar>
          </w:tcPr>
          <w:p w:rsidR="00E21A9A" w:rsidRDefault="00E21A9A">
            <w:pPr>
              <w:pStyle w:val="ConsPlusNormal"/>
            </w:pPr>
            <w:r>
              <w:t>орган государственного энергетического и газового надзора</w:t>
            </w:r>
          </w:p>
        </w:tc>
        <w:tc>
          <w:tcPr>
            <w:tcW w:w="3870" w:type="dxa"/>
            <w:tcMar>
              <w:top w:w="0" w:type="dxa"/>
              <w:left w:w="0" w:type="dxa"/>
              <w:bottom w:w="0" w:type="dxa"/>
              <w:right w:w="0" w:type="dxa"/>
            </w:tcMar>
          </w:tcPr>
          <w:p w:rsidR="00E21A9A" w:rsidRDefault="00E21A9A">
            <w:pPr>
              <w:pStyle w:val="ConsPlusNormal"/>
            </w:pPr>
            <w:r>
              <w:t>при присоединении к электрической сети электроустановок объекта электроснабжения, законченного возведением, реконструкцией, капитальным ремонтом, в том числе при изменении разрешенной к использованию электрической мощности на границе балансовой принадлежности электрических сетей, точек присоединения, категории по надежности электроснабжения:</w:t>
            </w:r>
            <w:r>
              <w:br/>
            </w:r>
            <w:r>
              <w:br/>
              <w:t>заявление</w:t>
            </w:r>
            <w:r>
              <w:br/>
            </w:r>
            <w:r>
              <w:br/>
              <w:t>паспорт или иной документ, удостоверяющий личность</w:t>
            </w:r>
            <w:r>
              <w:br/>
            </w:r>
            <w:r>
              <w:br/>
              <w:t>копия технических условий на присоединение электроустановок потребителя к электрической сети</w:t>
            </w:r>
            <w:r>
              <w:br/>
            </w:r>
            <w:r>
              <w:br/>
              <w:t>копия акта разграничения балансовой принадлежности электрических сетей (электроустановок) и эксплуатационной ответственности сторон</w:t>
            </w:r>
            <w:r>
              <w:br/>
            </w:r>
            <w:r>
              <w:br/>
              <w:t>проектная документация на объект электроснабжения (с возвратом)</w:t>
            </w:r>
            <w:r>
              <w:br/>
            </w:r>
            <w:r>
              <w:br/>
              <w:t>комплект приемо-сдаточной документации на монтаж электроустановок (за исключением электроустановок одноквартирных жилых домов, квартир в многоквартирных, блокированных жилых домах и (или) нежилых капитальных построек на придомовой территории на предоставленном земельном участке, садовых домиков садоводческого товарищества, хозяйственных построек и иных сооружений, необходимых для коллективного садоводства) (с возвратом)</w:t>
            </w:r>
            <w:r>
              <w:br/>
            </w:r>
            <w:r>
              <w:br/>
              <w:t>договор на обслуживание электроустановок со специализированной организацией (за исключением электроустановок одноквартирных жилых домов, квартир в многоквартирных, блокированных жилых домах и (или) нежилых капитальных построек на придомовой территории на предоставленном земельном участке, садовых домиков садоводческого товарищества, хозяйственных построек и иных сооружений, необходимых для коллективного садоводства) (с возвратом)</w:t>
            </w:r>
            <w:r>
              <w:br/>
            </w:r>
            <w:r>
              <w:br/>
              <w:t>протоколы электрофизических измерений и испытаний (с возвратом)</w:t>
            </w:r>
            <w:r>
              <w:br/>
            </w:r>
            <w:r>
              <w:br/>
              <w:t>при смене собственника (владельца) объекта электроснабжения, за исключением квартир в многоквартирных, блокированных жилых домах, одноквартирных жилых домов и (или) нежилых капитальных построек на придомовой территории на предоставленном земельном участке, садовых домиков садоводческого товарищества, хозяйственных построек и иных сооружений, необходимых для коллективного садоводства:</w:t>
            </w:r>
            <w:r>
              <w:br/>
            </w:r>
            <w:r>
              <w:br/>
              <w:t>заявление</w:t>
            </w:r>
            <w:r>
              <w:br/>
            </w:r>
            <w:r>
              <w:br/>
              <w:t>паспорт или иной документ, удостоверяющий личность</w:t>
            </w:r>
            <w:r>
              <w:br/>
            </w:r>
            <w:r>
              <w:br/>
              <w:t>копия акта разграничения балансовой принадлежности электрических сетей (электроустановок) и эксплуатационной ответственности сторон</w:t>
            </w:r>
            <w:r>
              <w:br/>
            </w:r>
            <w:r>
              <w:br/>
              <w:t>проектная документация на объект электроснабжения, при ее отсутствии - комплект фактических схем электроснабжения (с возвратом)</w:t>
            </w:r>
            <w:r>
              <w:br/>
            </w:r>
            <w:r>
              <w:br/>
              <w:t>договор на обслуживание электроустановок со специализированной организацией (с возвратом)</w:t>
            </w:r>
            <w:r>
              <w:br/>
            </w:r>
            <w:r>
              <w:br/>
              <w:t>протоколы электрофизических измерений и испытаний (с возвратом)</w:t>
            </w:r>
            <w:r>
              <w:br/>
            </w:r>
            <w:r>
              <w:br/>
              <w:t>при подключении ранее отключенных от электрической сети электроустановок по причине пожара, аварии, ранее отключенных на период более 12 месяцев и подключаемых к электрической сети энергоснабжающей организации (за исключением жилых помещений (квартир) в многоквартирных жилых домах):</w:t>
            </w:r>
            <w:r>
              <w:br/>
            </w:r>
            <w:r>
              <w:br/>
              <w:t>заявление</w:t>
            </w:r>
            <w:r>
              <w:br/>
            </w:r>
            <w:r>
              <w:br/>
              <w:t>паспорт или иной документ, удостоверяющий личность</w:t>
            </w:r>
            <w:r>
              <w:br/>
            </w:r>
            <w:r>
              <w:br/>
              <w:t>договор на обслуживание электроустановок со специализированной организацией (за исключением электроустановок одноквартирных жилых домов, квартир в блокированных жилых домах и (или) нежилых капитальных построек на придомовой территории на предоставленном земельном участке, садовых домиков садоводческого товарищества, хозяйственных построек и иных сооружений, необходимых для коллективного садоводства) (с возвратом)</w:t>
            </w:r>
            <w:r>
              <w:br/>
            </w:r>
            <w:r>
              <w:br/>
              <w:t>протоколы электрофизических измерений и испытаний (с возвратом)</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10 дней</w:t>
            </w:r>
          </w:p>
        </w:tc>
        <w:tc>
          <w:tcPr>
            <w:tcW w:w="3360" w:type="dxa"/>
            <w:tcMar>
              <w:top w:w="0" w:type="dxa"/>
              <w:left w:w="0" w:type="dxa"/>
              <w:bottom w:w="0" w:type="dxa"/>
              <w:right w:w="0" w:type="dxa"/>
            </w:tcMar>
          </w:tcPr>
          <w:p w:rsidR="00E21A9A" w:rsidRDefault="00E21A9A">
            <w:pPr>
              <w:pStyle w:val="ConsPlusNormal"/>
            </w:pPr>
            <w:r>
              <w:t>до даты непосредственного подключения электроустановки к электрической сети энергоснабжающей организации, но не более 3 месяцев</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06.09.2022 N 311,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10.6. Выдача акта осмотра (допуска) теплоустановки и (или) тепловой сети</w:t>
            </w:r>
          </w:p>
        </w:tc>
        <w:tc>
          <w:tcPr>
            <w:tcW w:w="3615" w:type="dxa"/>
            <w:tcMar>
              <w:top w:w="0" w:type="dxa"/>
              <w:left w:w="0" w:type="dxa"/>
              <w:bottom w:w="0" w:type="dxa"/>
              <w:right w:w="0" w:type="dxa"/>
            </w:tcMar>
          </w:tcPr>
          <w:p w:rsidR="00E21A9A" w:rsidRDefault="00E21A9A">
            <w:pPr>
              <w:pStyle w:val="ConsPlusNormal"/>
            </w:pPr>
            <w:r>
              <w:t>орган государственного энергетического и газового надзора</w:t>
            </w:r>
          </w:p>
        </w:tc>
        <w:tc>
          <w:tcPr>
            <w:tcW w:w="3870" w:type="dxa"/>
            <w:tcMar>
              <w:top w:w="0" w:type="dxa"/>
              <w:left w:w="0" w:type="dxa"/>
              <w:bottom w:w="0" w:type="dxa"/>
              <w:right w:w="0" w:type="dxa"/>
            </w:tcMar>
          </w:tcPr>
          <w:p w:rsidR="00E21A9A" w:rsidRDefault="00E21A9A">
            <w:pPr>
              <w:pStyle w:val="ConsPlusNormal"/>
            </w:pPr>
            <w:r>
              <w:t>при присоединении к тепловой сети энергоснабжающей организации новой или реконструированной теплоустановки и (или) тепловой сети, а также при увеличении тепловой нагрузки ранее подключенных к тепловым сетям теплоустановок, изменении точек подключения, схемы теплоснабжения или необходимости изменения категории по надежности теплоснабжения теплоустановок:</w:t>
            </w:r>
            <w:r>
              <w:br/>
            </w:r>
            <w:r>
              <w:br/>
              <w:t>заявление</w:t>
            </w:r>
            <w:r>
              <w:br/>
            </w:r>
            <w:r>
              <w:br/>
              <w:t>паспорт или иной документ, удостоверяющий личность</w:t>
            </w:r>
            <w:r>
              <w:br/>
            </w:r>
            <w:r>
              <w:br/>
              <w:t>копия технических условий на присоединение теплоустановок потребителей к тепловым сетям энергоснабжающей организации</w:t>
            </w:r>
            <w:r>
              <w:br/>
            </w:r>
            <w:r>
              <w:br/>
              <w:t>копия акта разграничения балансовой принадлежности и эксплуатационной ответственности сторон</w:t>
            </w:r>
            <w:r>
              <w:br/>
            </w:r>
            <w:r>
              <w:br/>
              <w:t>проектная документация на объект теплоснабжения и (или) тепловые сети (с возвратом)</w:t>
            </w:r>
            <w:r>
              <w:br/>
            </w:r>
            <w:r>
              <w:br/>
              <w:t>комплект исполнительной документации на теплоустановки и (или) тепловые сети (с возвратом), в том числе копии актов испытаний тепловых сетей, промывки и испытаний теплоустановок</w:t>
            </w:r>
            <w:r>
              <w:br/>
            </w:r>
            <w:r>
              <w:br/>
              <w:t>договор со специализированной организацией или индивидуальным предпринимателем на обслуживание теплоустановок и (или) тепловых сетей (с возвратом)</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10 дней</w:t>
            </w:r>
          </w:p>
        </w:tc>
        <w:tc>
          <w:tcPr>
            <w:tcW w:w="3360" w:type="dxa"/>
            <w:tcMar>
              <w:top w:w="0" w:type="dxa"/>
              <w:left w:w="0" w:type="dxa"/>
              <w:bottom w:w="0" w:type="dxa"/>
              <w:right w:w="0" w:type="dxa"/>
            </w:tcMar>
          </w:tcPr>
          <w:p w:rsidR="00E21A9A" w:rsidRDefault="00E21A9A">
            <w:pPr>
              <w:pStyle w:val="ConsPlusNormal"/>
            </w:pPr>
            <w:r>
              <w:t>до даты непосредственного подключения теплоустановки и (или) тепловой сети к тепловым сетям энергоснабжающей организации, но не более 3 месяцев</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10.6-1. Выдача технических условий на присоединение электроустановок граждан к электрическим сетям (за исключением случаев, когда такие технические условия должны выдаваться в рамках административных процедур, предусмотренных в подпунктах 9.3.1 и 9.3.2 пункта 9.3 настоящего перечня)</w:t>
            </w:r>
          </w:p>
        </w:tc>
        <w:tc>
          <w:tcPr>
            <w:tcW w:w="3615" w:type="dxa"/>
            <w:vMerge w:val="restart"/>
            <w:tcMar>
              <w:top w:w="0" w:type="dxa"/>
              <w:left w:w="0" w:type="dxa"/>
              <w:bottom w:w="0" w:type="dxa"/>
              <w:right w:w="0" w:type="dxa"/>
            </w:tcMar>
          </w:tcPr>
          <w:p w:rsidR="00E21A9A" w:rsidRDefault="00E21A9A">
            <w:pPr>
              <w:pStyle w:val="ConsPlusNormal"/>
            </w:pPr>
            <w:r>
              <w:t>филиалы "Электрические сети" республиканских унитарных предприятий электроэнергетики "Брестэнерго", "Витебскэнерго", "Гомельэнерго", "Гродноэнерго", "Минскэнерго", "Могилевэнерго", их структурные подразделения</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7 рабочих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2 года</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10.6-1 введен Указом Президента Республики Беларусь от 30.12.2019 N 492; 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10.6-2. Включение в списки на возмещение части расходов на выполнение работ по электроснабжению находящихся в эксплуатации одноквартирных жилых домов, жилых помещений в блокированных и многоквартирных жилых домах</w:t>
            </w:r>
          </w:p>
        </w:tc>
        <w:tc>
          <w:tcPr>
            <w:tcW w:w="3615" w:type="dxa"/>
            <w:tcMar>
              <w:top w:w="0" w:type="dxa"/>
              <w:left w:w="0" w:type="dxa"/>
              <w:bottom w:w="0" w:type="dxa"/>
              <w:right w:w="0" w:type="dxa"/>
            </w:tcMar>
          </w:tcPr>
          <w:p w:rsidR="00E21A9A" w:rsidRDefault="00E21A9A">
            <w:pPr>
              <w:pStyle w:val="ConsPlusNormal"/>
            </w:pPr>
            <w:r>
              <w:t>районные, городские исполнительные комитеты, местные администрации районов в г. Минске</w:t>
            </w:r>
          </w:p>
        </w:tc>
        <w:tc>
          <w:tcPr>
            <w:tcW w:w="3870" w:type="dxa"/>
            <w:tcMar>
              <w:top w:w="0" w:type="dxa"/>
              <w:left w:w="0" w:type="dxa"/>
              <w:bottom w:w="0" w:type="dxa"/>
              <w:right w:w="0" w:type="dxa"/>
            </w:tcMar>
          </w:tcPr>
          <w:p w:rsidR="00E21A9A" w:rsidRDefault="00E21A9A">
            <w:pPr>
              <w:pStyle w:val="ConsPlusNormal"/>
            </w:pPr>
            <w:r>
              <w:t>заявление</w:t>
            </w:r>
            <w:r>
              <w:br/>
            </w:r>
            <w:r>
              <w:br/>
              <w:t>паспорт или иной документ, удостоверяющий личность</w:t>
            </w:r>
            <w:r>
              <w:br/>
            </w:r>
            <w:r>
              <w:br/>
              <w:t>справка открытого акционерного общества "Сберегательный банк "Беларусбанк", подтверждающая неполучение льготного кредита на газификацию</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tcMar>
              <w:top w:w="0" w:type="dxa"/>
              <w:left w:w="0" w:type="dxa"/>
              <w:bottom w:w="0" w:type="dxa"/>
              <w:right w:w="0" w:type="dxa"/>
            </w:tcMar>
          </w:tcPr>
          <w:p w:rsidR="00E21A9A" w:rsidRDefault="00E21A9A">
            <w:pPr>
              <w:pStyle w:val="ConsPlusNormal"/>
            </w:pPr>
            <w:r>
              <w:t>2 года</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10.6-2 введен Указом Президента Республики Беларусь от 14.04.2020 N 127; в ред. Указов Президента Республики Беларусь от 22.10.2020 N 375, от 06.09.2022 N 311,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121" w:name="Par2757"/>
            <w:bookmarkEnd w:id="121"/>
            <w:r>
              <w:t>10.6-3. Принятие решения о возмещении части расходов на выполнение работ по электроснабжению находящихся в эксплуатации одноквартирных жилых домов, жилых помещений в блокированных и многоквартирных жилых домах</w:t>
            </w:r>
          </w:p>
        </w:tc>
        <w:tc>
          <w:tcPr>
            <w:tcW w:w="3615" w:type="dxa"/>
            <w:tcMar>
              <w:top w:w="0" w:type="dxa"/>
              <w:left w:w="0" w:type="dxa"/>
              <w:bottom w:w="0" w:type="dxa"/>
              <w:right w:w="0" w:type="dxa"/>
            </w:tcMar>
          </w:tcPr>
          <w:p w:rsidR="00E21A9A" w:rsidRDefault="00E21A9A">
            <w:pPr>
              <w:pStyle w:val="ConsPlusNormal"/>
            </w:pPr>
            <w:r>
              <w:t>районные, городские исполнительные комитеты, местные администрации районов в г. Минске</w:t>
            </w:r>
          </w:p>
        </w:tc>
        <w:tc>
          <w:tcPr>
            <w:tcW w:w="3870" w:type="dxa"/>
            <w:tcMar>
              <w:top w:w="0" w:type="dxa"/>
              <w:left w:w="0" w:type="dxa"/>
              <w:bottom w:w="0" w:type="dxa"/>
              <w:right w:w="0" w:type="dxa"/>
            </w:tcMar>
          </w:tcPr>
          <w:p w:rsidR="00E21A9A" w:rsidRDefault="00E21A9A">
            <w:pPr>
              <w:pStyle w:val="ConsPlusNormal"/>
            </w:pPr>
            <w:r>
              <w:t>заявление</w:t>
            </w:r>
            <w:r>
              <w:br/>
            </w:r>
            <w:r>
              <w:br/>
              <w:t>акты выполненных работ по договорам со специализированными организациями</w:t>
            </w:r>
            <w:r>
              <w:br/>
            </w:r>
            <w:r>
              <w:br/>
              <w:t>документы, подтверждающие приобретение электроэнергетического оборудования и материалов</w:t>
            </w:r>
            <w:r>
              <w:br/>
            </w:r>
            <w:r>
              <w:br/>
              <w:t>сведения о реквизитах текущего (расчетного) банковского счета, открытого на имя гражданина в банке Республики Беларусь</w:t>
            </w:r>
            <w:r>
              <w:br/>
            </w:r>
            <w:r>
              <w:br/>
              <w:t>сведения о полученных доходах каждого члена семьи за последние 12 месяцев, предшествующих месяцу обращения, - для малообеспеченных граждан</w:t>
            </w:r>
            <w:r>
              <w:br/>
            </w:r>
            <w:r>
              <w:br/>
              <w:t>копия трудовой книжки (при ее наличии) - для неработающих граждан и неработающих членов семьи</w:t>
            </w:r>
            <w:r>
              <w:br/>
            </w:r>
            <w:r>
              <w:br/>
              <w:t>пенсионное удостоверение - для неработающих пенсионеров</w:t>
            </w:r>
            <w:r>
              <w:br/>
            </w:r>
            <w:r>
              <w:br/>
              <w:t>удостоверение инвалида - для инвалидов I и II группы</w:t>
            </w:r>
            <w:r>
              <w:br/>
            </w:r>
            <w:r>
              <w:br/>
              <w:t>удостоверение инвалида Великой Отечественной войны - для инвалидов Великой Отечественной войны</w:t>
            </w:r>
            <w:r>
              <w:br/>
            </w:r>
            <w:r>
              <w:br/>
              <w:t>удостоверение инвалида боевых действий на территории других государств - для инвалидов боевых действий на территории других государств III группы</w:t>
            </w:r>
            <w:r>
              <w:br/>
            </w:r>
            <w:r>
              <w:br/>
              <w:t>удостоверение ребенка-инвалида - для лиц, имеющих детей-инвалидов в возрасте до 18 лет</w:t>
            </w:r>
            <w:r>
              <w:br/>
            </w:r>
            <w:r>
              <w:br/>
              <w:t>удостоверение многодетной семьи - для многодетных семей</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1 месяц</w:t>
            </w:r>
          </w:p>
        </w:tc>
        <w:tc>
          <w:tcPr>
            <w:tcW w:w="3360" w:type="dxa"/>
            <w:tcMar>
              <w:top w:w="0" w:type="dxa"/>
              <w:left w:w="0" w:type="dxa"/>
              <w:bottom w:w="0" w:type="dxa"/>
              <w:right w:w="0" w:type="dxa"/>
            </w:tcMar>
          </w:tcPr>
          <w:p w:rsidR="00E21A9A" w:rsidRDefault="00E21A9A">
            <w:pPr>
              <w:pStyle w:val="ConsPlusNormal"/>
            </w:pPr>
            <w:r>
              <w:t>до возмещения части расходов</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10.6-3 введен Указом Президента Республики Беларусь от 14.04.2020 N 127; в ред. Указов Президента Республики Беларусь от 22.10.2020 N 375, от 06.09.2022 N 311, от 16.02.2024 N 55)</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10.7 исключен. - Указ Президента Республики Беларусь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122" w:name="Par2765"/>
            <w:bookmarkEnd w:id="122"/>
            <w:r>
              <w:t>10.7. Принятие решения о возмещении части расходов на приобретение котельного оборудования, работающего на древесных топливных гранулах (пеллетах), производителями которого являются юридические лица Республики Беларусь и государств - членов Евразийского экономического союза, для теплоснабжения одноквартирных жилых домов, жилых помещений в блокированных жилых домах (далее в настоящем пункте - котельное оборудование)</w:t>
            </w:r>
          </w:p>
        </w:tc>
        <w:tc>
          <w:tcPr>
            <w:tcW w:w="3615" w:type="dxa"/>
            <w:tcMar>
              <w:top w:w="0" w:type="dxa"/>
              <w:left w:w="0" w:type="dxa"/>
              <w:bottom w:w="0" w:type="dxa"/>
              <w:right w:w="0" w:type="dxa"/>
            </w:tcMar>
          </w:tcPr>
          <w:p w:rsidR="00E21A9A" w:rsidRDefault="00E21A9A">
            <w:pPr>
              <w:pStyle w:val="ConsPlusNormal"/>
            </w:pPr>
            <w:r>
              <w:t>районные, городские исполнительные комитеты, местные администрации районов в г. Минске</w:t>
            </w:r>
          </w:p>
        </w:tc>
        <w:tc>
          <w:tcPr>
            <w:tcW w:w="3870" w:type="dxa"/>
            <w:tcMar>
              <w:top w:w="0" w:type="dxa"/>
              <w:left w:w="0" w:type="dxa"/>
              <w:bottom w:w="0" w:type="dxa"/>
              <w:right w:w="0" w:type="dxa"/>
            </w:tcMar>
          </w:tcPr>
          <w:p w:rsidR="00E21A9A" w:rsidRDefault="00E21A9A">
            <w:pPr>
              <w:pStyle w:val="ConsPlusNormal"/>
            </w:pPr>
            <w:r>
              <w:t>заявление</w:t>
            </w:r>
            <w:r>
              <w:br/>
            </w:r>
            <w:r>
              <w:br/>
              <w:t>паспорт или иной документ, удостоверяющий личность</w:t>
            </w:r>
            <w:r>
              <w:br/>
            </w:r>
            <w:r>
              <w:br/>
              <w:t>документы, подтверждающие приобретение котельного оборудования, выполнение специализированной организацией пусконаладочных работ на котельном оборудовании</w:t>
            </w:r>
            <w:r>
              <w:br/>
            </w:r>
            <w:r>
              <w:br/>
              <w:t>сведения о реквизитах текущего (расчетного) банковского счета, открытого на имя гражданина в банке Республики Беларусь</w:t>
            </w:r>
            <w:r>
              <w:br/>
            </w:r>
            <w:r>
              <w:br/>
              <w:t>справка открытого акционерного общества "Сберегательный банк "Беларусбанк", подтверждающая неполучение льготного кредита на газификацию</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tcMar>
              <w:top w:w="0" w:type="dxa"/>
              <w:left w:w="0" w:type="dxa"/>
              <w:bottom w:w="0" w:type="dxa"/>
              <w:right w:w="0" w:type="dxa"/>
            </w:tcMar>
          </w:tcPr>
          <w:p w:rsidR="00E21A9A" w:rsidRDefault="00E21A9A">
            <w:pPr>
              <w:pStyle w:val="ConsPlusNormal"/>
            </w:pPr>
            <w:r>
              <w:t>до возмещения части расходов</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10.7 введен Указом Президента Республики Беларусь от 30.12.2024 N 475)</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10.8.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(п.10.8 исключен. - Указ Президента Республики Беларусь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23" w:name="Par2774"/>
            <w:bookmarkEnd w:id="123"/>
            <w:r>
              <w:t>10.9. Выдача технических условий на подключение к тепловым сетям энергоснабжающей организации одноквартирного, блокированного жилого дома, находящегося в эксплуатации</w:t>
            </w:r>
          </w:p>
        </w:tc>
        <w:tc>
          <w:tcPr>
            <w:tcW w:w="3615" w:type="dxa"/>
            <w:vMerge w:val="restart"/>
            <w:tcMar>
              <w:top w:w="0" w:type="dxa"/>
              <w:left w:w="0" w:type="dxa"/>
              <w:bottom w:w="0" w:type="dxa"/>
              <w:right w:w="0" w:type="dxa"/>
            </w:tcMar>
          </w:tcPr>
          <w:p w:rsidR="00E21A9A" w:rsidRDefault="00E21A9A">
            <w:pPr>
              <w:pStyle w:val="ConsPlusNormal"/>
            </w:pPr>
            <w:r>
              <w:t>филиалы и их структурные подразделения по эксплуатации тепловых сетей республиканских унитарных предприятий электроэнергетики "Брестэнерго", "Витебскэнерго", "Гомельэнерго", "Гродноэнерго", "Минскэнерго", "Могилевэнерго", организации жилищно-коммунального хозяйства и иные организации, в ведении которых находятся тепловые сети (далее - энергоснабжающие организации)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10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2 года</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10.10.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10.10 исключен. - Указ Президента Республики Беларусь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24" w:name="Par2783"/>
            <w:bookmarkEnd w:id="124"/>
            <w:r>
              <w:t>10.11. Выдача технических условий на установку средства расчетного учета и (или) системы автоматического регулирования тепловой энергии</w:t>
            </w:r>
          </w:p>
        </w:tc>
        <w:tc>
          <w:tcPr>
            <w:tcW w:w="3615" w:type="dxa"/>
            <w:vMerge w:val="restart"/>
            <w:tcMar>
              <w:top w:w="0" w:type="dxa"/>
              <w:left w:w="0" w:type="dxa"/>
              <w:bottom w:w="0" w:type="dxa"/>
              <w:right w:w="0" w:type="dxa"/>
            </w:tcMar>
          </w:tcPr>
          <w:p w:rsidR="00E21A9A" w:rsidRDefault="00E21A9A">
            <w:pPr>
              <w:pStyle w:val="ConsPlusNormal"/>
            </w:pPr>
            <w:r>
              <w:t>энергоснабжающие организации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10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2 года</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25" w:name="Par2790"/>
            <w:bookmarkEnd w:id="125"/>
            <w:r>
              <w:t>10.12. Выдача технических условий на присоединение к системам водоснабжения и (или) водоотведения одноквартирного, блокированного жилого дома, находящегося в эксплуатации</w:t>
            </w:r>
          </w:p>
        </w:tc>
        <w:tc>
          <w:tcPr>
            <w:tcW w:w="3615" w:type="dxa"/>
            <w:vMerge w:val="restart"/>
            <w:tcMar>
              <w:top w:w="0" w:type="dxa"/>
              <w:left w:w="0" w:type="dxa"/>
              <w:bottom w:w="0" w:type="dxa"/>
              <w:right w:w="0" w:type="dxa"/>
            </w:tcMar>
          </w:tcPr>
          <w:p w:rsidR="00E21A9A" w:rsidRDefault="00E21A9A">
            <w:pPr>
              <w:pStyle w:val="ConsPlusNormal"/>
            </w:pPr>
            <w:r>
              <w:t>организации жилищно-коммунального хозяйства и иные организации, в ведении которых находятся системы водоснабжения и (или) водоотведения (далее - водоснабжающие организации)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7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2 года</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26" w:name="Par2797"/>
            <w:bookmarkEnd w:id="126"/>
            <w:r>
              <w:t>10.13. Оформление акта-разрешения о пуске в эксплуатацию присоединения к системам водоснабжения и (или) водоотведения одноквартирного, блокированного жилого дома, находящегося в эксплуатации, по результатам приемки выполненных работ</w:t>
            </w:r>
          </w:p>
        </w:tc>
        <w:tc>
          <w:tcPr>
            <w:tcW w:w="3615" w:type="dxa"/>
            <w:vMerge w:val="restart"/>
            <w:tcMar>
              <w:top w:w="0" w:type="dxa"/>
              <w:left w:w="0" w:type="dxa"/>
              <w:bottom w:w="0" w:type="dxa"/>
              <w:right w:w="0" w:type="dxa"/>
            </w:tcMar>
          </w:tcPr>
          <w:p w:rsidR="00E21A9A" w:rsidRDefault="00E21A9A">
            <w:pPr>
              <w:pStyle w:val="ConsPlusNormal"/>
            </w:pPr>
            <w:r>
              <w:t>водоснабжающие организации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10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исполнительно-техническая документация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127" w:name="Par2805"/>
            <w:bookmarkEnd w:id="127"/>
            <w:r>
              <w:t>10.14. Регистрация (снятие с регистрации) радиоэлектронного средства, являющегося источником электромагнитного излучения, гражданского назначения:</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10.14.1. регистрация радиоэлектронного средства, являющегося источником электромагнитного излучения, гражданского назначения</w:t>
            </w:r>
          </w:p>
        </w:tc>
        <w:tc>
          <w:tcPr>
            <w:tcW w:w="3615" w:type="dxa"/>
            <w:tcMar>
              <w:top w:w="0" w:type="dxa"/>
              <w:left w:w="0" w:type="dxa"/>
              <w:bottom w:w="0" w:type="dxa"/>
              <w:right w:w="0" w:type="dxa"/>
            </w:tcMar>
          </w:tcPr>
          <w:p w:rsidR="00E21A9A" w:rsidRDefault="00E21A9A">
            <w:pPr>
              <w:pStyle w:val="ConsPlusNormal"/>
            </w:pPr>
            <w:r>
              <w:t>Государственная инспекция по электросвязи Министерства связи и информатизации (республиканское унитарное предприятие по надзору за электросвязью "БелГИЭ") (далее - республиканское унитарное предприятие по надзору за электросвязью "БелГИЭ")</w:t>
            </w:r>
          </w:p>
        </w:tc>
        <w:tc>
          <w:tcPr>
            <w:tcW w:w="3870" w:type="dxa"/>
            <w:tcMar>
              <w:top w:w="0" w:type="dxa"/>
              <w:left w:w="0" w:type="dxa"/>
              <w:bottom w:w="0" w:type="dxa"/>
              <w:right w:w="0" w:type="dxa"/>
            </w:tcMar>
          </w:tcPr>
          <w:p w:rsidR="00E21A9A" w:rsidRDefault="00E21A9A">
            <w:pPr>
              <w:pStyle w:val="ConsPlusNormal"/>
            </w:pPr>
            <w:r>
              <w:t>заявление</w:t>
            </w:r>
            <w:r>
              <w:br/>
            </w:r>
            <w:r>
              <w:br/>
              <w:t>паспорт или иной документ, удостоверяющий личность</w:t>
            </w:r>
            <w:r>
              <w:br/>
            </w:r>
            <w:r>
              <w:br/>
              <w:t>оригинал или копия разрешения радиолюбителю (Radio Amateur Licence) - для лиц, получивших такое разрешение за пределами Республики Беларусь</w:t>
            </w:r>
            <w:r>
              <w:br/>
            </w:r>
            <w:r>
              <w:br/>
              <w:t>документ, подтверждающий внесение платы</w:t>
            </w:r>
          </w:p>
        </w:tc>
        <w:tc>
          <w:tcPr>
            <w:tcW w:w="3600" w:type="dxa"/>
            <w:tcMar>
              <w:top w:w="0" w:type="dxa"/>
              <w:left w:w="0" w:type="dxa"/>
              <w:bottom w:w="0" w:type="dxa"/>
              <w:right w:w="0" w:type="dxa"/>
            </w:tcMar>
          </w:tcPr>
          <w:p w:rsidR="00E21A9A" w:rsidRDefault="00E21A9A">
            <w:pPr>
              <w:pStyle w:val="ConsPlusNormal"/>
            </w:pPr>
            <w:r>
              <w:t>для административных процедур, осуществляемых в г. Минске, - 0,75 базовой величины, для административных процедур, осуществляемых в областных центрах, - 0,65 базовой величины</w:t>
            </w:r>
          </w:p>
        </w:tc>
        <w:tc>
          <w:tcPr>
            <w:tcW w:w="3420" w:type="dxa"/>
            <w:tcMar>
              <w:top w:w="0" w:type="dxa"/>
              <w:left w:w="0" w:type="dxa"/>
              <w:bottom w:w="0" w:type="dxa"/>
              <w:right w:w="0" w:type="dxa"/>
            </w:tcMar>
          </w:tcPr>
          <w:p w:rsidR="00E21A9A" w:rsidRDefault="00E21A9A">
            <w:pPr>
              <w:pStyle w:val="ConsPlusNormal"/>
            </w:pPr>
            <w:r>
              <w:t>15 рабочих дней со дня подачи заявления</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10.14.2. снятие с регистрации радиоэлектронного средства, являющегося источником электромагнитного излучения, гражданского назначения</w:t>
            </w:r>
          </w:p>
        </w:tc>
        <w:tc>
          <w:tcPr>
            <w:tcW w:w="3615" w:type="dxa"/>
            <w:tcMar>
              <w:top w:w="0" w:type="dxa"/>
              <w:left w:w="0" w:type="dxa"/>
              <w:bottom w:w="0" w:type="dxa"/>
              <w:right w:w="0" w:type="dxa"/>
            </w:tcMar>
          </w:tcPr>
          <w:p w:rsidR="00E21A9A" w:rsidRDefault="00E21A9A">
            <w:pPr>
              <w:pStyle w:val="ConsPlusNormal"/>
            </w:pPr>
            <w:r>
              <w:t>республиканское унитарное предприятие по надзору за электросвязью "БелГИЭ"</w:t>
            </w:r>
          </w:p>
        </w:tc>
        <w:tc>
          <w:tcPr>
            <w:tcW w:w="3870" w:type="dxa"/>
            <w:tcMar>
              <w:top w:w="0" w:type="dxa"/>
              <w:left w:w="0" w:type="dxa"/>
              <w:bottom w:w="0" w:type="dxa"/>
              <w:right w:w="0" w:type="dxa"/>
            </w:tcMar>
          </w:tcPr>
          <w:p w:rsidR="00E21A9A" w:rsidRDefault="00E21A9A">
            <w:pPr>
              <w:pStyle w:val="ConsPlusNormal"/>
            </w:pPr>
            <w:r>
              <w:t>заявление</w:t>
            </w:r>
            <w:r>
              <w:br/>
            </w:r>
            <w:r>
              <w:br/>
              <w:t>паспорт или иной документ, удостоверяющий личность</w:t>
            </w:r>
            <w:r>
              <w:br/>
            </w:r>
            <w:r>
              <w:br/>
              <w:t>оригиналы или копии документов, подтверждающих изменения сведений, указанных в выданном свидетельстве о регистрации радиоэлектронного средства, являющегося источником электромагнитного излучения, гражданского назначения</w:t>
            </w:r>
            <w:r>
              <w:br/>
            </w:r>
            <w:r>
              <w:br/>
              <w:t>оригиналы или копии документов, подтверждающих прекращение права собственности, хозяйственного ведения, оперативного управления на снимаемое с регистрации радиоэлектронное средство, являющееся источником электромагнитного излучения, гражданского назначения</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5 рабочих дней со дня подачи заявления</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10.14 введен Указом Президента Республики Беларусь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10.15. Исключен</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10.15 исключен. - Указ Президента Республики Беларусь от 19.04.2012 N 197)</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10.16. Выдача:</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10.16.1. разрешения на право использования радиочастотного спектра при эксплуатации радиоэлектронного средства гражданского назначения любительской и любительской спутниковой радиослужбы</w:t>
            </w:r>
          </w:p>
        </w:tc>
        <w:tc>
          <w:tcPr>
            <w:tcW w:w="3615" w:type="dxa"/>
            <w:vMerge w:val="restart"/>
            <w:tcMar>
              <w:top w:w="0" w:type="dxa"/>
              <w:left w:w="0" w:type="dxa"/>
              <w:bottom w:w="0" w:type="dxa"/>
              <w:right w:w="0" w:type="dxa"/>
            </w:tcMar>
          </w:tcPr>
          <w:p w:rsidR="00E21A9A" w:rsidRDefault="00E21A9A">
            <w:pPr>
              <w:pStyle w:val="ConsPlusNormal"/>
            </w:pPr>
            <w:r>
              <w:t>республиканское унитарное предприятие по надзору за электросвязью "БелГИЭ"</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для административных процедур, осуществляемых в г. Минске, - 0,85 базовой величины, для административных процедур, осуществляемых в областных центрах, - 0,75 базовой величины</w:t>
            </w:r>
          </w:p>
        </w:tc>
        <w:tc>
          <w:tcPr>
            <w:tcW w:w="3420" w:type="dxa"/>
            <w:vMerge w:val="restart"/>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до 5 лет в зависимости от срока, указанного в заявлении</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оригинал или копия разрешения радиолюбителю (Radio Amateur Licence) - для лиц, получивших такое разрешение за пределами Республики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10.16.2. разрешения на эксплуатацию судовой радиостанции</w:t>
            </w:r>
          </w:p>
        </w:tc>
        <w:tc>
          <w:tcPr>
            <w:tcW w:w="3615" w:type="dxa"/>
            <w:vMerge w:val="restart"/>
            <w:tcMar>
              <w:top w:w="0" w:type="dxa"/>
              <w:left w:w="0" w:type="dxa"/>
              <w:bottom w:w="0" w:type="dxa"/>
              <w:right w:w="0" w:type="dxa"/>
            </w:tcMar>
          </w:tcPr>
          <w:p w:rsidR="00E21A9A" w:rsidRDefault="00E21A9A">
            <w:pPr>
              <w:pStyle w:val="ConsPlusNormal"/>
            </w:pPr>
            <w:r>
              <w:t>республиканское унитарное предприятие по надзору за электросвязью "БелГИЭ"</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плата за услуги</w:t>
            </w:r>
          </w:p>
        </w:tc>
        <w:tc>
          <w:tcPr>
            <w:tcW w:w="3420" w:type="dxa"/>
            <w:vMerge w:val="restart"/>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до 5 лет в зависимости от срока, указанного в заявлении (при заключении договора аренды судна без экипажа или договора лизинга - на срок действия соответствующего договора, при наличии временного удостоверения на право плавания судна под Государственным флагом Республики Беларусь - на срок действия такого удостоверения)</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оригинал или копия свидетельства о праве плавания под Государственным флагом Республики Беларусь, или временного удостоверения на право плавания судна под Государственным флагом Республики Беларусь, или судового билета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оригинал или копия правоустанавливающего документа на судно</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оригинал или копия свидетельства о безопасности судна по радиооборудованию</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оригинал или копия договора с уполномоченной организацией, оказывающей услуги международного судового радиообмена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28.02.2019 N 93,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10.17. Выдача разрешения радиолюбителю (Radio Amateur Licence)</w:t>
            </w:r>
          </w:p>
        </w:tc>
        <w:tc>
          <w:tcPr>
            <w:tcW w:w="3615" w:type="dxa"/>
            <w:tcMar>
              <w:top w:w="0" w:type="dxa"/>
              <w:left w:w="0" w:type="dxa"/>
              <w:bottom w:w="0" w:type="dxa"/>
              <w:right w:w="0" w:type="dxa"/>
            </w:tcMar>
          </w:tcPr>
          <w:p w:rsidR="00E21A9A" w:rsidRDefault="00E21A9A">
            <w:pPr>
              <w:pStyle w:val="ConsPlusNormal"/>
            </w:pPr>
            <w:r>
              <w:t>республиканское унитарное предприятие по надзору за электросвязью "БелГИЭ"</w:t>
            </w:r>
          </w:p>
        </w:tc>
        <w:tc>
          <w:tcPr>
            <w:tcW w:w="3870" w:type="dxa"/>
            <w:tcMar>
              <w:top w:w="0" w:type="dxa"/>
              <w:left w:w="0" w:type="dxa"/>
              <w:bottom w:w="0" w:type="dxa"/>
              <w:right w:w="0" w:type="dxa"/>
            </w:tcMar>
          </w:tcPr>
          <w:p w:rsidR="00E21A9A" w:rsidRDefault="00E21A9A">
            <w:pPr>
              <w:pStyle w:val="ConsPlusNormal"/>
            </w:pPr>
            <w:r>
              <w:t>заявление</w:t>
            </w:r>
            <w:r>
              <w:br/>
            </w:r>
            <w:r>
              <w:br/>
              <w:t>паспорт или иной документ, удостоверяющий личность</w:t>
            </w:r>
            <w:r>
              <w:br/>
            </w:r>
            <w:r>
              <w:br/>
              <w:t>оригинал или копия документа, подтверждающего сдачу квалификационного экзамена на получение разрешения радиолюбителю (Radio Amateur Licence), - для лиц, сдавших такой экзамен за пределами Республики Беларусь</w:t>
            </w:r>
            <w:r>
              <w:br/>
            </w:r>
            <w:r>
              <w:br/>
              <w:t>документ, подтверждающий внесение платы</w:t>
            </w:r>
          </w:p>
        </w:tc>
        <w:tc>
          <w:tcPr>
            <w:tcW w:w="3600" w:type="dxa"/>
            <w:tcMar>
              <w:top w:w="0" w:type="dxa"/>
              <w:left w:w="0" w:type="dxa"/>
              <w:bottom w:w="0" w:type="dxa"/>
              <w:right w:w="0" w:type="dxa"/>
            </w:tcMar>
          </w:tcPr>
          <w:p w:rsidR="00E21A9A" w:rsidRDefault="00E21A9A">
            <w:pPr>
              <w:pStyle w:val="ConsPlusNormal"/>
            </w:pPr>
            <w:r>
              <w:t>для административных процедур, осуществляемых в г. Минске, - 0,65 базовой величины, для административных процедур, осуществляемых в областных центрах, - 0,55 базовой величины</w:t>
            </w:r>
          </w:p>
        </w:tc>
        <w:tc>
          <w:tcPr>
            <w:tcW w:w="3420" w:type="dxa"/>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tcMar>
              <w:top w:w="0" w:type="dxa"/>
              <w:left w:w="0" w:type="dxa"/>
              <w:bottom w:w="0" w:type="dxa"/>
              <w:right w:w="0" w:type="dxa"/>
            </w:tcMar>
          </w:tcPr>
          <w:p w:rsidR="00E21A9A" w:rsidRDefault="00E21A9A">
            <w:pPr>
              <w:pStyle w:val="ConsPlusNormal"/>
            </w:pPr>
            <w:r>
              <w:t>до 5 лет в зависимости от срока, указанного в заявлении</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28" w:name="Par2867"/>
            <w:bookmarkEnd w:id="128"/>
            <w:r>
              <w:t>10.18. Оформление (регистрация при первичном обращении) льгот гражданам по оплате за пользование квартирным телефоном</w:t>
            </w:r>
          </w:p>
        </w:tc>
        <w:tc>
          <w:tcPr>
            <w:tcW w:w="3615" w:type="dxa"/>
            <w:vMerge w:val="restart"/>
            <w:tcMar>
              <w:top w:w="0" w:type="dxa"/>
              <w:left w:w="0" w:type="dxa"/>
              <w:bottom w:w="0" w:type="dxa"/>
              <w:right w:w="0" w:type="dxa"/>
            </w:tcMar>
          </w:tcPr>
          <w:p w:rsidR="00E21A9A" w:rsidRDefault="00E21A9A">
            <w:pPr>
              <w:pStyle w:val="ConsPlusNormal"/>
            </w:pPr>
            <w:r>
              <w:t>республиканское унитарное предприятие "Белтелеком"</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в день подачи заявления</w:t>
            </w:r>
          </w:p>
        </w:tc>
        <w:tc>
          <w:tcPr>
            <w:tcW w:w="3360" w:type="dxa"/>
            <w:vMerge w:val="restart"/>
            <w:tcMar>
              <w:top w:w="0" w:type="dxa"/>
              <w:left w:w="0" w:type="dxa"/>
              <w:bottom w:w="0" w:type="dxa"/>
              <w:right w:w="0" w:type="dxa"/>
            </w:tcMar>
          </w:tcPr>
          <w:p w:rsidR="00E21A9A" w:rsidRDefault="00E21A9A">
            <w:pPr>
              <w:pStyle w:val="ConsPlusNormal"/>
            </w:pPr>
            <w:r>
              <w:t>в соответствии с договором</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право на льготы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19.04.2012 N 197)</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29" w:name="Par2876"/>
            <w:bookmarkEnd w:id="129"/>
            <w:r>
              <w:t>10.19. Включение в списки на получение льготных кредитов для газификации эксплуатируемого жилищного фонда, принадлежащего гражданам на праве собственности</w:t>
            </w:r>
          </w:p>
        </w:tc>
        <w:tc>
          <w:tcPr>
            <w:tcW w:w="3615" w:type="dxa"/>
            <w:vMerge w:val="restart"/>
            <w:tcMar>
              <w:top w:w="0" w:type="dxa"/>
              <w:left w:w="0" w:type="dxa"/>
              <w:bottom w:w="0" w:type="dxa"/>
              <w:right w:w="0" w:type="dxa"/>
            </w:tcMar>
          </w:tcPr>
          <w:p w:rsidR="00E21A9A" w:rsidRDefault="00E21A9A">
            <w:pPr>
              <w:pStyle w:val="ConsPlusNormal"/>
            </w:pPr>
            <w:r>
              <w:t>городской исполнительный комитет (администрация района в г. Минске), районный исполнительный комитет</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3 года</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право собственности на жилое помещение, жилой дом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10.19 введен Указом Президента Республики Беларусь от 19.04.2012 N 197; в ред. Указа Президента Республики Беларусь от 06.09.2022 N 311)</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10.20.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10.20 исключен. - Указ Президента Республики Беларусь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30" w:name="Par2887"/>
            <w:bookmarkEnd w:id="130"/>
            <w:r>
              <w:t>10.21. Принятие решения о полном или частичном освобождении (об отказе в освобождении) трудоспособных граждан, не занятых в экономике, от оплаты услуг, определяемых Советом Министров Республики Беларусь, по ценам (тарифам), обеспечивающим полное возмещение экономически обоснованных затрат на их оказание, в связи с нахождением таких граждан в трудной жизненной ситуации</w:t>
            </w:r>
          </w:p>
        </w:tc>
        <w:tc>
          <w:tcPr>
            <w:tcW w:w="3615" w:type="dxa"/>
            <w:vMerge w:val="restart"/>
            <w:tcMar>
              <w:top w:w="0" w:type="dxa"/>
              <w:left w:w="0" w:type="dxa"/>
              <w:bottom w:w="0" w:type="dxa"/>
              <w:right w:w="0" w:type="dxa"/>
            </w:tcMar>
          </w:tcPr>
          <w:p w:rsidR="00E21A9A" w:rsidRDefault="00E21A9A">
            <w:pPr>
              <w:pStyle w:val="ConsPlusNormal"/>
            </w:pPr>
            <w:r>
              <w:t>постоянно действующая комиссия по координации работы по содействию занятости населения</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от 3 до 12 месяцев</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 заявителя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степень родства (свидетельство о заключении брака, свидетельство о рождении), - для членов семьи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и (или) сведения, подтверждающие нахождение в трудной жизненной ситуации, - при их наличии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10.21 введен Указом Президента Республики Беларусь от 30.12.2019 N 492)</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tbl>
            <w:tblPr>
              <w:tblW w:w="5000" w:type="pct"/>
              <w:tblLayout w:type="fixed"/>
              <w:tblCellMar>
                <w:left w:w="0" w:type="dxa"/>
                <w:right w:w="0" w:type="dxa"/>
              </w:tblCellMar>
              <w:tblLook w:val="0000" w:firstRow="0" w:lastRow="0" w:firstColumn="0" w:lastColumn="0" w:noHBand="0" w:noVBand="0"/>
            </w:tblPr>
            <w:tblGrid>
              <w:gridCol w:w="137"/>
              <w:gridCol w:w="257"/>
              <w:gridCol w:w="22569"/>
              <w:gridCol w:w="257"/>
            </w:tblGrid>
            <w:tr w:rsidR="00E21A9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1A9A" w:rsidRDefault="00E21A9A">
                  <w:pPr>
                    <w:pStyle w:val="ConsPlusNormal"/>
                    <w:jc w:val="both"/>
                  </w:pPr>
                </w:p>
              </w:tc>
              <w:tc>
                <w:tcPr>
                  <w:tcW w:w="113" w:type="dxa"/>
                  <w:shd w:val="clear" w:color="auto" w:fill="F4F3F8"/>
                  <w:tcMar>
                    <w:top w:w="0" w:type="dxa"/>
                    <w:left w:w="0" w:type="dxa"/>
                    <w:bottom w:w="0" w:type="dxa"/>
                    <w:right w:w="0" w:type="dxa"/>
                  </w:tcMar>
                </w:tcPr>
                <w:p w:rsidR="00E21A9A" w:rsidRDefault="00E21A9A">
                  <w:pPr>
                    <w:pStyle w:val="ConsPlusNormal"/>
                    <w:jc w:val="both"/>
                  </w:pPr>
                </w:p>
              </w:tc>
              <w:tc>
                <w:tcPr>
                  <w:tcW w:w="9921" w:type="dxa"/>
                  <w:shd w:val="clear" w:color="auto" w:fill="F4F3F8"/>
                  <w:tcMar>
                    <w:top w:w="113" w:type="dxa"/>
                    <w:left w:w="0" w:type="dxa"/>
                    <w:bottom w:w="113" w:type="dxa"/>
                    <w:right w:w="0" w:type="dxa"/>
                  </w:tcMar>
                </w:tcPr>
                <w:p w:rsidR="00E21A9A" w:rsidRDefault="00E21A9A">
                  <w:pPr>
                    <w:pStyle w:val="ConsPlusNormal"/>
                    <w:jc w:val="both"/>
                    <w:rPr>
                      <w:color w:val="392C69"/>
                    </w:rPr>
                  </w:pPr>
                  <w:r>
                    <w:rPr>
                      <w:color w:val="392C69"/>
                    </w:rPr>
                    <w:t>КонсультантПлюс: примечание.</w:t>
                  </w:r>
                </w:p>
                <w:p w:rsidR="00E21A9A" w:rsidRDefault="00E21A9A">
                  <w:pPr>
                    <w:pStyle w:val="ConsPlusNormal"/>
                    <w:jc w:val="both"/>
                    <w:rPr>
                      <w:color w:val="392C69"/>
                    </w:rPr>
                  </w:pPr>
                  <w:r>
                    <w:rPr>
                      <w:color w:val="392C69"/>
                    </w:rPr>
                    <w:t>О ставках государственной пошлины за выдачу (обмен), удостоверение документов, необходимых для выезда из Республики Беларусь и (или) въезда в Республику Беларусь, выдачу (обмен) или продление срока действия документов, связанных с пребыванием иностранных граждан и лиц без гражданства в Республике Беларусь, за рассмотрение вопросов, связанных с гражданством Республики Беларусь, см. также Налоговый кодекс Республики Беларусь.</w:t>
                  </w:r>
                </w:p>
              </w:tc>
              <w:tc>
                <w:tcPr>
                  <w:tcW w:w="113" w:type="dxa"/>
                  <w:shd w:val="clear" w:color="auto" w:fill="F4F3F8"/>
                  <w:tcMar>
                    <w:top w:w="0" w:type="dxa"/>
                    <w:left w:w="0" w:type="dxa"/>
                    <w:bottom w:w="0" w:type="dxa"/>
                    <w:right w:w="0" w:type="dxa"/>
                  </w:tcMar>
                </w:tcPr>
                <w:p w:rsidR="00E21A9A" w:rsidRDefault="00E21A9A">
                  <w:pPr>
                    <w:pStyle w:val="ConsPlusNormal"/>
                    <w:jc w:val="both"/>
                    <w:rPr>
                      <w:color w:val="392C69"/>
                    </w:rPr>
                  </w:pPr>
                </w:p>
              </w:tc>
            </w:tr>
          </w:tbl>
          <w:p w:rsidR="00E21A9A" w:rsidRDefault="00E21A9A">
            <w:pPr>
              <w:pStyle w:val="ConsPlusNormal"/>
              <w:rPr>
                <w:color w:val="392C69"/>
              </w:rPr>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vAlign w:val="center"/>
          </w:tcPr>
          <w:p w:rsidR="00E21A9A" w:rsidRDefault="00E21A9A">
            <w:pPr>
              <w:pStyle w:val="ConsPlusNormal"/>
              <w:jc w:val="center"/>
              <w:outlineLvl w:val="1"/>
            </w:pPr>
            <w:r>
              <w:rPr>
                <w:b/>
                <w:bCs/>
              </w:rPr>
              <w:t>ГЛАВА 11</w:t>
            </w:r>
          </w:p>
          <w:p w:rsidR="00E21A9A" w:rsidRDefault="00E21A9A">
            <w:pPr>
              <w:pStyle w:val="ConsPlusNormal"/>
              <w:jc w:val="center"/>
            </w:pPr>
            <w:r>
              <w:rPr>
                <w:b/>
                <w:bCs/>
              </w:rPr>
              <w:t>ДОКУМЕНТИРОВАНИЕ НАСЕЛЕНИЯ РЕСПУБЛИКИ БЕЛАРУСЬ</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vAlign w:val="bottom"/>
          </w:tcPr>
          <w:p w:rsidR="00E21A9A" w:rsidRDefault="00E21A9A">
            <w:pPr>
              <w:pStyle w:val="ConsPlusNormal"/>
              <w:jc w:val="center"/>
            </w:pPr>
            <w:r>
              <w:t>(в ред. Указа Президента Республики Беларусь от 19.04.2012 N 197)</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131" w:name="Par2902"/>
            <w:bookmarkEnd w:id="131"/>
            <w:r>
              <w:t>11.1. Выдача паспорта гражданину Республики Беларусь:</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04.09.2023 N 278)</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11.1.1. достигшему 14-летнего возраста</w:t>
            </w:r>
          </w:p>
        </w:tc>
        <w:tc>
          <w:tcPr>
            <w:tcW w:w="3615" w:type="dxa"/>
            <w:tcMar>
              <w:top w:w="0" w:type="dxa"/>
              <w:left w:w="0" w:type="dxa"/>
              <w:bottom w:w="0" w:type="dxa"/>
              <w:right w:w="0" w:type="dxa"/>
            </w:tcMar>
          </w:tcPr>
          <w:p w:rsidR="00E21A9A" w:rsidRDefault="00E21A9A">
            <w:pPr>
              <w:pStyle w:val="ConsPlusNormal"/>
            </w:pPr>
            <w:r>
              <w:t>орган внутренних дел (заявление подается в подразделение по гражданству и миграции органа внутренних дел, организацию, осуществляющую учет, расчет и начисление платы за жилищно-коммунальные услуги и платы за пользование жилым помещением, организацию, осуществляющую эксплуатацию жилищного фонда и (или) предоставляющую жилищно-коммунальные услуги, в том числе жилищно-строительный (жилищный) кооператив, товарищество собственников, сельский, поселковый исполнительный комитет, организацию, в собственности, хозяйственном ведении или оперативном управлении которой находятся жилые помещения, предоставляемые по договору найма жилого помещения (далее - организация, уполномоченная на ведение паспортной работы)</w:t>
            </w:r>
          </w:p>
        </w:tc>
        <w:tc>
          <w:tcPr>
            <w:tcW w:w="3870" w:type="dxa"/>
            <w:tcMar>
              <w:top w:w="0" w:type="dxa"/>
              <w:left w:w="0" w:type="dxa"/>
              <w:bottom w:w="0" w:type="dxa"/>
              <w:right w:w="0" w:type="dxa"/>
            </w:tcMar>
          </w:tcPr>
          <w:p w:rsidR="00E21A9A" w:rsidRDefault="00E21A9A">
            <w:pPr>
              <w:pStyle w:val="ConsPlusNormal"/>
            </w:pPr>
            <w:r>
              <w:t>заявление</w:t>
            </w:r>
            <w:r>
              <w:br/>
            </w:r>
            <w:r>
              <w:br/>
              <w:t>свидетельство (документ) о рождении заявителя</w:t>
            </w:r>
            <w:r>
              <w:br/>
            </w:r>
            <w:r>
              <w:br/>
              <w:t>документ для выезда за границу (при его наличии) - при приобретении гражданства Республики Беларусь</w:t>
            </w:r>
            <w:r>
              <w:br/>
            </w:r>
            <w:r>
              <w:br/>
              <w:t>вид на жительство (при его наличии) - при приобретении гражданства Республики Беларусь</w:t>
            </w:r>
            <w:r>
              <w:br/>
            </w:r>
            <w:r>
              <w:br/>
              <w:t>4 цветные фотографии заявителя, соответствующие его возрасту, размером 40 x 50 мм (одним листом)</w:t>
            </w:r>
            <w:r>
              <w:br/>
            </w:r>
            <w: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r>
              <w:br/>
            </w:r>
            <w:r>
              <w:br/>
              <w:t>свидетельство о рождении ребенка заявителя - в случае, если заявитель имеет ребенка, не достигшего 18-летнего возраста</w:t>
            </w:r>
            <w:r>
              <w:br/>
            </w:r>
            <w:r>
              <w:br/>
              <w:t>свидетельство (документ) о заключении брака - в случае, если заявитель состоит в браке</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br/>
            </w:r>
            <w:r>
              <w:br/>
              <w:t>документ, подтверждающий внесение платы</w:t>
            </w:r>
          </w:p>
        </w:tc>
        <w:tc>
          <w:tcPr>
            <w:tcW w:w="3600" w:type="dxa"/>
            <w:tcMar>
              <w:top w:w="0" w:type="dxa"/>
              <w:left w:w="0" w:type="dxa"/>
              <w:bottom w:w="0" w:type="dxa"/>
              <w:right w:w="0" w:type="dxa"/>
            </w:tcMar>
          </w:tcPr>
          <w:p w:rsidR="00E21A9A" w:rsidRDefault="00E21A9A">
            <w:pPr>
              <w:pStyle w:val="ConsPlusNormal"/>
            </w:pPr>
            <w:r>
              <w:t>бесплатно - для граждан Республики Беларусь, находящихся на полном государственном обеспечении</w:t>
            </w:r>
            <w:r>
              <w:br/>
            </w:r>
            <w:r>
              <w:br/>
              <w:t>1 базовая величина - для иных граждан Республики Беларусь</w:t>
            </w:r>
            <w:r>
              <w:br/>
            </w:r>
            <w:r>
              <w:br/>
              <w:t>1 базовая величина - дополнительно за выдачу паспорта в ускоренном порядке</w:t>
            </w:r>
            <w:r>
              <w:br/>
            </w:r>
            <w:r>
              <w:br/>
              <w:t>2 базовые величины - дополнительно за выдачу паспорта в срочном порядке</w:t>
            </w:r>
          </w:p>
        </w:tc>
        <w:tc>
          <w:tcPr>
            <w:tcW w:w="3420" w:type="dxa"/>
            <w:tcMar>
              <w:top w:w="0" w:type="dxa"/>
              <w:left w:w="0" w:type="dxa"/>
              <w:bottom w:w="0" w:type="dxa"/>
              <w:right w:w="0" w:type="dxa"/>
            </w:tcMar>
          </w:tcPr>
          <w:p w:rsidR="00E21A9A" w:rsidRDefault="00E21A9A">
            <w:pPr>
              <w:pStyle w:val="ConsPlusNormal"/>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граждан Республики Беларусь</w:t>
            </w:r>
            <w:r>
              <w:br/>
            </w:r>
            <w:r>
              <w:br/>
              <w:t>15 дней со дня подачи заявления - в случае выдачи паспорта в ускоренном порядке</w:t>
            </w:r>
            <w:r>
              <w:br/>
            </w:r>
            <w: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3360" w:type="dxa"/>
            <w:tcMar>
              <w:top w:w="0" w:type="dxa"/>
              <w:left w:w="0" w:type="dxa"/>
              <w:bottom w:w="0" w:type="dxa"/>
              <w:right w:w="0" w:type="dxa"/>
            </w:tcMar>
          </w:tcPr>
          <w:p w:rsidR="00E21A9A" w:rsidRDefault="00E21A9A">
            <w:pPr>
              <w:pStyle w:val="ConsPlusNormal"/>
            </w:pPr>
            <w:r>
              <w:t>10 лет - для граждан Республики Беларусь, не достигших 64-летнего возраста</w:t>
            </w:r>
            <w:r>
              <w:br/>
            </w:r>
            <w:r>
              <w:br/>
              <w:t>до достижения 100-, 125-летнего возраста - для граждан Республики Беларусь, достигших соответственно 64-, 99-летнего возраста</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11.1.2. не достигшему 14-летнего возраста</w:t>
            </w:r>
          </w:p>
        </w:tc>
        <w:tc>
          <w:tcPr>
            <w:tcW w:w="3615" w:type="dxa"/>
            <w:tcMar>
              <w:top w:w="0" w:type="dxa"/>
              <w:left w:w="0" w:type="dxa"/>
              <w:bottom w:w="0" w:type="dxa"/>
              <w:right w:w="0" w:type="dxa"/>
            </w:tcMar>
          </w:tcPr>
          <w:p w:rsidR="00E21A9A" w:rsidRDefault="00E21A9A">
            <w:pPr>
              <w:pStyle w:val="ConsPlusNormal"/>
            </w:pPr>
            <w: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3870" w:type="dxa"/>
            <w:tcMar>
              <w:top w:w="0" w:type="dxa"/>
              <w:left w:w="0" w:type="dxa"/>
              <w:bottom w:w="0" w:type="dxa"/>
              <w:right w:w="0" w:type="dxa"/>
            </w:tcMar>
          </w:tcPr>
          <w:p w:rsidR="00E21A9A" w:rsidRDefault="00E21A9A">
            <w:pPr>
              <w:pStyle w:val="ConsPlusNormal"/>
            </w:pPr>
            <w:r>
              <w:t>законный представитель несовершеннолетнего гражданина Республики Беларусь представляет:</w:t>
            </w:r>
            <w:r>
              <w:br/>
            </w:r>
            <w:r>
              <w:br/>
              <w:t>заявление</w:t>
            </w:r>
            <w:r>
              <w:br/>
            </w:r>
            <w:r>
              <w:br/>
              <w:t>свидетельство (документ) о рождении несовершеннолетнего</w:t>
            </w:r>
            <w:r>
              <w:br/>
            </w:r>
            <w:r>
              <w:br/>
              <w:t>документ для выезда за границу несовершеннолетнего (при его наличии) - при приобретении гражданства Республики Беларусь</w:t>
            </w:r>
            <w:r>
              <w:br/>
            </w:r>
            <w:r>
              <w:br/>
              <w:t>вид на жительство несовершеннолетнего (при его наличии) - при приобретении гражданства Республики Беларусь</w:t>
            </w:r>
            <w:r>
              <w:br/>
            </w:r>
            <w:r>
              <w:br/>
              <w:t>4 цветные фотографии заявителя, соответствующие его возрасту, размером 40 x 50 мм (одним листом)</w:t>
            </w:r>
            <w:r>
              <w:br/>
            </w:r>
            <w:r>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br/>
            </w:r>
            <w:r>
              <w:br/>
              <w:t>документ, подтверждающий внесение платы</w:t>
            </w:r>
          </w:p>
        </w:tc>
        <w:tc>
          <w:tcPr>
            <w:tcW w:w="3600" w:type="dxa"/>
            <w:tcMar>
              <w:top w:w="0" w:type="dxa"/>
              <w:left w:w="0" w:type="dxa"/>
              <w:bottom w:w="0" w:type="dxa"/>
              <w:right w:w="0" w:type="dxa"/>
            </w:tcMar>
          </w:tcPr>
          <w:p w:rsidR="00E21A9A" w:rsidRDefault="00E21A9A">
            <w:pPr>
              <w:pStyle w:val="ConsPlusNormal"/>
            </w:pPr>
            <w:r>
              <w:t>бесплатно</w:t>
            </w:r>
            <w:r>
              <w:br/>
            </w:r>
            <w:r>
              <w:br/>
              <w:t>1 базовая величина - дополнительно за выдачу паспорта в ускоренном порядке</w:t>
            </w:r>
            <w:r>
              <w:br/>
            </w:r>
            <w:r>
              <w:br/>
              <w:t>2 базовые величины - дополнительно за выдачу паспорта в срочном порядке</w:t>
            </w:r>
          </w:p>
        </w:tc>
        <w:tc>
          <w:tcPr>
            <w:tcW w:w="3420" w:type="dxa"/>
            <w:tcMar>
              <w:top w:w="0" w:type="dxa"/>
              <w:left w:w="0" w:type="dxa"/>
              <w:bottom w:w="0" w:type="dxa"/>
              <w:right w:w="0" w:type="dxa"/>
            </w:tcMar>
          </w:tcPr>
          <w:p w:rsidR="00E21A9A" w:rsidRDefault="00E21A9A">
            <w:pPr>
              <w:pStyle w:val="ConsPlusNormal"/>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для иных граждан Республики Беларусь</w:t>
            </w:r>
            <w:r>
              <w:br/>
            </w:r>
            <w:r>
              <w:br/>
              <w:t>15 дней со дня подачи заявления - в случае выдачи паспорта в ускоренном порядке</w:t>
            </w:r>
            <w:r>
              <w:br/>
            </w:r>
            <w: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3360" w:type="dxa"/>
            <w:tcMar>
              <w:top w:w="0" w:type="dxa"/>
              <w:left w:w="0" w:type="dxa"/>
              <w:bottom w:w="0" w:type="dxa"/>
              <w:right w:w="0" w:type="dxa"/>
            </w:tcMar>
          </w:tcPr>
          <w:p w:rsidR="00E21A9A" w:rsidRDefault="00E21A9A">
            <w:pPr>
              <w:pStyle w:val="ConsPlusNormal"/>
            </w:pPr>
            <w:r>
              <w:t>5 лет</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11.1.3. достигшему 14-летнего возраста, - в случае утраты (хищения) паспорта</w:t>
            </w:r>
          </w:p>
        </w:tc>
        <w:tc>
          <w:tcPr>
            <w:tcW w:w="3615" w:type="dxa"/>
            <w:tcMar>
              <w:top w:w="0" w:type="dxa"/>
              <w:left w:w="0" w:type="dxa"/>
              <w:bottom w:w="0" w:type="dxa"/>
              <w:right w:w="0" w:type="dxa"/>
            </w:tcMar>
          </w:tcPr>
          <w:p w:rsidR="00E21A9A" w:rsidRDefault="00E21A9A">
            <w:pPr>
              <w:pStyle w:val="ConsPlusNormal"/>
            </w:pPr>
            <w:r>
              <w:t>орган внутренних дел (заявление подается в подразделение по гражданству и миграции органа внутренних дел)</w:t>
            </w:r>
          </w:p>
        </w:tc>
        <w:tc>
          <w:tcPr>
            <w:tcW w:w="3870" w:type="dxa"/>
            <w:tcMar>
              <w:top w:w="0" w:type="dxa"/>
              <w:left w:w="0" w:type="dxa"/>
              <w:bottom w:w="0" w:type="dxa"/>
              <w:right w:w="0" w:type="dxa"/>
            </w:tcMar>
          </w:tcPr>
          <w:p w:rsidR="00E21A9A" w:rsidRDefault="00E21A9A">
            <w:pPr>
              <w:pStyle w:val="ConsPlusNormal"/>
            </w:pPr>
            <w:r>
              <w:t>заявление</w:t>
            </w:r>
            <w:r>
              <w:br/>
            </w:r>
            <w:r>
              <w:br/>
              <w:t>заявление об утрате (хищении) паспорта, содержащее сведения об обстоятельствах его утраты (хищения)</w:t>
            </w:r>
            <w:r>
              <w:br/>
            </w:r>
            <w:r>
              <w:br/>
              <w:t>4 цветные фотографии заявителя, соответствующие его возрасту, размером 40 x 50 мм (одним листом)</w:t>
            </w:r>
            <w:r>
              <w:br/>
            </w:r>
            <w:r>
              <w:br/>
              <w:t>свидетельство о рождении ребенка заявителя - в случае, если заявитель имеет ребенка, не достигшего 18-летнего возраста</w:t>
            </w:r>
            <w:r>
              <w:br/>
            </w:r>
            <w:r>
              <w:br/>
              <w:t>документы, подтверждающие внесение изменений, исправлений (при необходимости):</w:t>
            </w:r>
            <w:r>
              <w:br/>
            </w:r>
            <w:r>
              <w:br/>
              <w:t>свидетельство (документ) о рождении заявителя</w:t>
            </w:r>
            <w:r>
              <w:br/>
            </w:r>
            <w:r>
              <w:br/>
              <w:t>свидетельство (документ) о заключении брака - в случае, если заявитель состоит в браке</w:t>
            </w:r>
            <w:r>
              <w:br/>
            </w:r>
            <w:r>
              <w:br/>
              <w:t>свидетельство (документ) о расторжении брака либо копия решения суда о расторжении брака - в случае расторжения заявителем брака</w:t>
            </w:r>
            <w:r>
              <w:br/>
            </w:r>
            <w:r>
              <w:br/>
              <w:t>свидетельство о смерти либо копия решения суда об объявлении гражданина (гражданки) умершим (умершей) - в случае смерти супруга (супруги) заявителя</w:t>
            </w:r>
            <w:r>
              <w:br/>
            </w:r>
            <w:r>
              <w:br/>
              <w:t>свидетельство о перемене имени - в случае перемены заявителем фамилии, собственного имени, отчества</w:t>
            </w:r>
            <w:r>
              <w:br/>
            </w:r>
            <w:r>
              <w:br/>
              <w:t>свидетельство на возвращение в Республику Беларусь - для граждан Республики Беларусь,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br/>
            </w:r>
            <w:r>
              <w:br/>
              <w:t>документ, подтверждающий внесение платы</w:t>
            </w:r>
          </w:p>
        </w:tc>
        <w:tc>
          <w:tcPr>
            <w:tcW w:w="3600" w:type="dxa"/>
            <w:tcMar>
              <w:top w:w="0" w:type="dxa"/>
              <w:left w:w="0" w:type="dxa"/>
              <w:bottom w:w="0" w:type="dxa"/>
              <w:right w:w="0" w:type="dxa"/>
            </w:tcMar>
          </w:tcPr>
          <w:p w:rsidR="00E21A9A" w:rsidRDefault="00E21A9A">
            <w:pPr>
              <w:pStyle w:val="ConsPlusNormal"/>
            </w:pPr>
            <w:r>
              <w:t>бесплатно - для граждан Республики Беларусь, находящихся на полном государственном обеспечении</w:t>
            </w:r>
            <w:r>
              <w:br/>
            </w:r>
            <w:r>
              <w:br/>
              <w:t>1 базовая величина - для иных граждан Республики Беларусь</w:t>
            </w:r>
            <w:r>
              <w:br/>
            </w:r>
            <w:r>
              <w:br/>
              <w:t>1 базовая величина - дополнительно за выдачу паспорта в ускоренном порядке</w:t>
            </w:r>
            <w:r>
              <w:br/>
            </w:r>
            <w:r>
              <w:br/>
              <w:t>2 базовые величины - дополнительно за выдачу паспорта в срочном порядке</w:t>
            </w:r>
          </w:p>
        </w:tc>
        <w:tc>
          <w:tcPr>
            <w:tcW w:w="3420" w:type="dxa"/>
            <w:tcMar>
              <w:top w:w="0" w:type="dxa"/>
              <w:left w:w="0" w:type="dxa"/>
              <w:bottom w:w="0" w:type="dxa"/>
              <w:right w:w="0" w:type="dxa"/>
            </w:tcMar>
          </w:tcPr>
          <w:p w:rsidR="00E21A9A" w:rsidRDefault="00E21A9A">
            <w:pPr>
              <w:pStyle w:val="ConsPlusNormal"/>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граждан Республики Беларусь</w:t>
            </w:r>
            <w:r>
              <w:br/>
            </w:r>
            <w:r>
              <w:br/>
              <w:t>15 дней со дня подачи заявления - в случае выдачи паспорта в ускоренном порядке</w:t>
            </w:r>
            <w:r>
              <w:br/>
            </w:r>
            <w: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3360" w:type="dxa"/>
            <w:tcMar>
              <w:top w:w="0" w:type="dxa"/>
              <w:left w:w="0" w:type="dxa"/>
              <w:bottom w:w="0" w:type="dxa"/>
              <w:right w:w="0" w:type="dxa"/>
            </w:tcMar>
          </w:tcPr>
          <w:p w:rsidR="00E21A9A" w:rsidRDefault="00E21A9A">
            <w:pPr>
              <w:pStyle w:val="ConsPlusNormal"/>
            </w:pPr>
            <w:r>
              <w:t>10 лет - для граждан Республики Беларусь, не достигших 64-летнего возраста</w:t>
            </w:r>
            <w:r>
              <w:br/>
            </w:r>
            <w:r>
              <w:br/>
              <w:t>до достижения 100-, 125-летнего возраста - для граждан Республики Беларусь, достигших соответственно 64-, 99-летнего возраста</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06.09.2022 N 311,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11.1.4. не достигшему 14-летнего возраста, - в случае утраты (хищения) паспорта</w:t>
            </w:r>
          </w:p>
        </w:tc>
        <w:tc>
          <w:tcPr>
            <w:tcW w:w="3615" w:type="dxa"/>
            <w:tcMar>
              <w:top w:w="0" w:type="dxa"/>
              <w:left w:w="0" w:type="dxa"/>
              <w:bottom w:w="0" w:type="dxa"/>
              <w:right w:w="0" w:type="dxa"/>
            </w:tcMar>
          </w:tcPr>
          <w:p w:rsidR="00E21A9A" w:rsidRDefault="00E21A9A">
            <w:pPr>
              <w:pStyle w:val="ConsPlusNormal"/>
            </w:pPr>
            <w:r>
              <w:t>орган внутренних дел (заявление подается в подразделение по гражданству и миграции органа внутренних дел)</w:t>
            </w:r>
          </w:p>
        </w:tc>
        <w:tc>
          <w:tcPr>
            <w:tcW w:w="3870" w:type="dxa"/>
            <w:tcMar>
              <w:top w:w="0" w:type="dxa"/>
              <w:left w:w="0" w:type="dxa"/>
              <w:bottom w:w="0" w:type="dxa"/>
              <w:right w:w="0" w:type="dxa"/>
            </w:tcMar>
          </w:tcPr>
          <w:p w:rsidR="00E21A9A" w:rsidRDefault="00E21A9A">
            <w:pPr>
              <w:pStyle w:val="ConsPlusNormal"/>
            </w:pPr>
            <w:r>
              <w:t>законный представитель несовершеннолетнего гражданина Республики Беларусь представляет:</w:t>
            </w:r>
            <w:r>
              <w:br/>
            </w:r>
            <w:r>
              <w:br/>
              <w:t>заявление</w:t>
            </w:r>
            <w:r>
              <w:br/>
            </w:r>
            <w:r>
              <w:br/>
              <w:t>заявление об утрате (хищении) паспорта, содержащее сведения об обстоятельствах его утраты (хищения)</w:t>
            </w:r>
            <w:r>
              <w:br/>
            </w:r>
            <w:r>
              <w:br/>
              <w:t>4 цветные фотографии заявителя, соответствующие его возрасту, размером 40 x 50 мм (одним листом)</w:t>
            </w:r>
            <w:r>
              <w:br/>
            </w:r>
            <w:r>
              <w:br/>
              <w:t>свидетельство (документ) о рождении несовершеннолетнего</w:t>
            </w:r>
            <w:r>
              <w:br/>
            </w:r>
            <w:r>
              <w:br/>
              <w:t>свидетельство на возвращение в Республику Беларусь - для несовершеннолетних граждан Республики Беларусь,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br/>
            </w:r>
            <w:r>
              <w:br/>
              <w:t>документ, подтверждающий внесение платы</w:t>
            </w:r>
          </w:p>
        </w:tc>
        <w:tc>
          <w:tcPr>
            <w:tcW w:w="3600" w:type="dxa"/>
            <w:tcMar>
              <w:top w:w="0" w:type="dxa"/>
              <w:left w:w="0" w:type="dxa"/>
              <w:bottom w:w="0" w:type="dxa"/>
              <w:right w:w="0" w:type="dxa"/>
            </w:tcMar>
          </w:tcPr>
          <w:p w:rsidR="00E21A9A" w:rsidRDefault="00E21A9A">
            <w:pPr>
              <w:pStyle w:val="ConsPlusNormal"/>
            </w:pPr>
            <w:r>
              <w:t>бесплатно</w:t>
            </w:r>
            <w:r>
              <w:br/>
            </w:r>
            <w:r>
              <w:br/>
              <w:t>1 базовая величина - дополнительно за выдачу паспорта в ускоренном порядке</w:t>
            </w:r>
            <w:r>
              <w:br/>
            </w:r>
            <w:r>
              <w:br/>
              <w:t>2 базовые величины - дополнительно за выдачу паспорта в срочном порядке</w:t>
            </w:r>
          </w:p>
        </w:tc>
        <w:tc>
          <w:tcPr>
            <w:tcW w:w="3420" w:type="dxa"/>
            <w:tcMar>
              <w:top w:w="0" w:type="dxa"/>
              <w:left w:w="0" w:type="dxa"/>
              <w:bottom w:w="0" w:type="dxa"/>
              <w:right w:w="0" w:type="dxa"/>
            </w:tcMar>
          </w:tcPr>
          <w:p w:rsidR="00E21A9A" w:rsidRDefault="00E21A9A">
            <w:pPr>
              <w:pStyle w:val="ConsPlusNormal"/>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граждан Республики Беларусь</w:t>
            </w:r>
            <w:r>
              <w:br/>
            </w:r>
            <w:r>
              <w:br/>
              <w:t>15 дней со дня подачи заявления - в случае выдачи паспорта в ускоренном порядке</w:t>
            </w:r>
            <w:r>
              <w:br/>
            </w:r>
            <w: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3360" w:type="dxa"/>
            <w:tcMar>
              <w:top w:w="0" w:type="dxa"/>
              <w:left w:w="0" w:type="dxa"/>
              <w:bottom w:w="0" w:type="dxa"/>
              <w:right w:w="0" w:type="dxa"/>
            </w:tcMar>
          </w:tcPr>
          <w:p w:rsidR="00E21A9A" w:rsidRDefault="00E21A9A">
            <w:pPr>
              <w:pStyle w:val="ConsPlusNormal"/>
            </w:pPr>
            <w:r>
              <w:t>5 лет</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16.03.2021 N 107, от 06.09.2022 N 311,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132" w:name="Par2937"/>
            <w:bookmarkEnd w:id="132"/>
            <w:r>
              <w:t>11.1-1. Выдача идентификационной карты гражданина Республики Беларусь (далее - идентификационная карта) гражданину Республики Беларусь:</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11.1-1.1. достигшему 14-летнего возраста, - впервые</w:t>
            </w:r>
          </w:p>
        </w:tc>
        <w:tc>
          <w:tcPr>
            <w:tcW w:w="3615" w:type="dxa"/>
            <w:tcMar>
              <w:top w:w="0" w:type="dxa"/>
              <w:left w:w="0" w:type="dxa"/>
              <w:bottom w:w="0" w:type="dxa"/>
              <w:right w:w="0" w:type="dxa"/>
            </w:tcMar>
          </w:tcPr>
          <w:p w:rsidR="00E21A9A" w:rsidRDefault="00E21A9A">
            <w:pPr>
              <w:pStyle w:val="ConsPlusNormal"/>
            </w:pPr>
            <w:r>
              <w:t>орган внутренних дел (заявление подается в подразделение по гражданству и миграции органа внутренних дел), Министерство иностранных дел, орган внутренних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состоящих на консульском учете),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не состоящих на консульском учете)</w:t>
            </w:r>
          </w:p>
        </w:tc>
        <w:tc>
          <w:tcPr>
            <w:tcW w:w="3870" w:type="dxa"/>
            <w:tcMar>
              <w:top w:w="0" w:type="dxa"/>
              <w:left w:w="0" w:type="dxa"/>
              <w:bottom w:w="0" w:type="dxa"/>
              <w:right w:w="0" w:type="dxa"/>
            </w:tcMar>
          </w:tcPr>
          <w:p w:rsidR="00E21A9A" w:rsidRDefault="00E21A9A">
            <w:pPr>
              <w:pStyle w:val="ConsPlusNormal"/>
            </w:pPr>
            <w:r>
              <w:t>заявление</w:t>
            </w:r>
            <w:r>
              <w:br/>
            </w:r>
            <w:r>
              <w:br/>
              <w:t>документ, удостоверяющий личность (при его наличии)</w:t>
            </w:r>
            <w:r>
              <w:br/>
            </w:r>
            <w:r>
              <w:br/>
              <w:t>свидетельство (документ) о рождении заявителя (при необходимости)</w:t>
            </w:r>
            <w:r>
              <w:br/>
            </w:r>
            <w:r>
              <w:br/>
              <w:t>документ для выезда за границу (при его наличии) - при приобретении гражданства Республики Беларусь</w:t>
            </w:r>
            <w:r>
              <w:br/>
            </w:r>
            <w:r>
              <w:br/>
              <w:t>вид на жительство (при его наличии) - при приобретении гражданства Республики Беларусь</w:t>
            </w:r>
            <w:r>
              <w:br/>
            </w:r>
            <w: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 - при обращении в подразделение по гражданству и миграции органа внутренних дел</w:t>
            </w:r>
            <w:r>
              <w:br/>
            </w:r>
            <w:r>
              <w:br/>
              <w:t>заявление об утрате (хищении) паспорта, содержащее сведения об обстоятельствах его утраты (хищения) (в случае утраты (хищения) паспорта)</w:t>
            </w:r>
            <w:r>
              <w:br/>
            </w:r>
            <w:r>
              <w:br/>
              <w:t>свидетельство на возвращение в Республику Беларусь - для граждан,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br/>
            </w:r>
            <w:r>
              <w:br/>
              <w:t>документ, подтверждающий внесение платы</w:t>
            </w:r>
          </w:p>
        </w:tc>
        <w:tc>
          <w:tcPr>
            <w:tcW w:w="3600" w:type="dxa"/>
            <w:tcMar>
              <w:top w:w="0" w:type="dxa"/>
              <w:left w:w="0" w:type="dxa"/>
              <w:bottom w:w="0" w:type="dxa"/>
              <w:right w:w="0" w:type="dxa"/>
            </w:tcMar>
          </w:tcPr>
          <w:p w:rsidR="00E21A9A" w:rsidRDefault="00E21A9A">
            <w:pPr>
              <w:pStyle w:val="ConsPlusNormal"/>
            </w:pPr>
            <w:r>
              <w:t>бесплатно - для граждан Республики Беларусь, находящихся на полном государственном обеспечении</w:t>
            </w:r>
            <w:r>
              <w:br/>
            </w:r>
            <w:r>
              <w:br/>
              <w:t>1 базовая величина - для граждан, достигших общеустановленного пенсионного возраста, и инвалидов I и II группы</w:t>
            </w:r>
            <w:r>
              <w:br/>
            </w:r>
            <w:r>
              <w:br/>
              <w:t>1,5 базовой величины - для иных граждан Республики Беларусь</w:t>
            </w:r>
            <w:r>
              <w:br/>
            </w:r>
            <w:r>
              <w:br/>
              <w:t>1 базовая величина - дополнительно за выдачу идентификационной карты в ускоренном порядке</w:t>
            </w:r>
            <w:r>
              <w:br/>
            </w:r>
            <w:r>
              <w:br/>
              <w:t>2 базовые величины - дополнительно за выдачу идентификационной карты в срочном порядке</w:t>
            </w:r>
          </w:p>
        </w:tc>
        <w:tc>
          <w:tcPr>
            <w:tcW w:w="3420" w:type="dxa"/>
            <w:tcMar>
              <w:top w:w="0" w:type="dxa"/>
              <w:left w:w="0" w:type="dxa"/>
              <w:bottom w:w="0" w:type="dxa"/>
              <w:right w:w="0" w:type="dxa"/>
            </w:tcMar>
          </w:tcPr>
          <w:p w:rsidR="00E21A9A" w:rsidRDefault="00E21A9A">
            <w:pPr>
              <w:pStyle w:val="ConsPlusNormal"/>
            </w:pPr>
            <w:r>
              <w:t>15 рабочих дней со дня подачи заявления</w:t>
            </w:r>
            <w:r>
              <w:br/>
            </w:r>
            <w:r>
              <w:br/>
              <w:t>10 рабочих дней со дня подачи заявления - в случае выдачи идентификационной карты в ускоренном порядке</w:t>
            </w:r>
            <w:r>
              <w:br/>
            </w:r>
            <w:r>
              <w:br/>
              <w:t>5 рабочих дней со дня подачи заявления - в случае выдачи идентификационной карты в срочном порядке</w:t>
            </w:r>
          </w:p>
        </w:tc>
        <w:tc>
          <w:tcPr>
            <w:tcW w:w="3360" w:type="dxa"/>
            <w:tcMar>
              <w:top w:w="0" w:type="dxa"/>
              <w:left w:w="0" w:type="dxa"/>
              <w:bottom w:w="0" w:type="dxa"/>
              <w:right w:w="0" w:type="dxa"/>
            </w:tcMar>
          </w:tcPr>
          <w:p w:rsidR="00E21A9A" w:rsidRDefault="00E21A9A">
            <w:pPr>
              <w:pStyle w:val="ConsPlusNormal"/>
            </w:pPr>
            <w:r>
              <w:t>10 лет</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06.09.2022 N 311, от 04.09.2023 N 278,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11.1-1.2. не достигшему 14-летнего возраста</w:t>
            </w:r>
          </w:p>
        </w:tc>
        <w:tc>
          <w:tcPr>
            <w:tcW w:w="3615" w:type="dxa"/>
            <w:tcMar>
              <w:top w:w="0" w:type="dxa"/>
              <w:left w:w="0" w:type="dxa"/>
              <w:bottom w:w="0" w:type="dxa"/>
              <w:right w:w="0" w:type="dxa"/>
            </w:tcMar>
          </w:tcPr>
          <w:p w:rsidR="00E21A9A" w:rsidRDefault="00E21A9A">
            <w:pPr>
              <w:pStyle w:val="ConsPlusNormal"/>
            </w:pPr>
            <w:r>
              <w:t>орган внутренних дел (заявление подается в подразделение по гражданству и миграции органа внутренних дел), Министерство иностранных дел, орган внутренних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состоящих на консульском учете),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не состоящих на консульском учете)</w:t>
            </w:r>
          </w:p>
        </w:tc>
        <w:tc>
          <w:tcPr>
            <w:tcW w:w="3870" w:type="dxa"/>
            <w:tcMar>
              <w:top w:w="0" w:type="dxa"/>
              <w:left w:w="0" w:type="dxa"/>
              <w:bottom w:w="0" w:type="dxa"/>
              <w:right w:w="0" w:type="dxa"/>
            </w:tcMar>
          </w:tcPr>
          <w:p w:rsidR="00E21A9A" w:rsidRDefault="00E21A9A">
            <w:pPr>
              <w:pStyle w:val="ConsPlusNormal"/>
            </w:pPr>
            <w:r>
              <w:t>законный представитель несовершеннолетнего гражданина Республики Беларусь представляет:</w:t>
            </w:r>
            <w:r>
              <w:br/>
            </w:r>
            <w:r>
              <w:br/>
              <w:t>заявление</w:t>
            </w:r>
            <w:r>
              <w:br/>
            </w:r>
            <w:r>
              <w:br/>
              <w:t>документ, удостоверяющий личность несовершеннолетнего (при его наличии)</w:t>
            </w:r>
            <w:r>
              <w:br/>
            </w:r>
            <w:r>
              <w:br/>
              <w:t>свидетельство (документ) о рождении несовершеннолетнего</w:t>
            </w:r>
            <w:r>
              <w:br/>
            </w:r>
            <w:r>
              <w:br/>
              <w:t>документ для выезда за границу несовершеннолетнего (при его наличии) - при приобретении гражданства Республики Беларусь</w:t>
            </w:r>
            <w:r>
              <w:br/>
            </w:r>
            <w:r>
              <w:br/>
              <w:t>вид на жительство несовершеннолетнего (при его наличии) - при приобретении гражданства Республики Беларусь</w:t>
            </w:r>
            <w:r>
              <w:br/>
            </w:r>
            <w:r>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 - при обращении в подразделение по гражданству и миграции органа внутренних дел</w:t>
            </w:r>
            <w:r>
              <w:br/>
            </w:r>
            <w:r>
              <w:br/>
              <w:t>заявление об утрате (хищении) паспорта, содержащее сведения об обстоятельствах его утраты (хищения) (в случае утраты (хищения) паспорта)</w:t>
            </w:r>
            <w:r>
              <w:br/>
            </w:r>
            <w:r>
              <w:br/>
              <w:t>свидетельство на возвращение в Республику Беларусь - для несовершеннолетних,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br/>
            </w:r>
            <w:r>
              <w:br/>
              <w:t>документ, подтверждающий внесение платы</w:t>
            </w:r>
          </w:p>
        </w:tc>
        <w:tc>
          <w:tcPr>
            <w:tcW w:w="3600" w:type="dxa"/>
            <w:tcMar>
              <w:top w:w="0" w:type="dxa"/>
              <w:left w:w="0" w:type="dxa"/>
              <w:bottom w:w="0" w:type="dxa"/>
              <w:right w:w="0" w:type="dxa"/>
            </w:tcMar>
          </w:tcPr>
          <w:p w:rsidR="00E21A9A" w:rsidRDefault="00E21A9A">
            <w:pPr>
              <w:pStyle w:val="ConsPlusNormal"/>
            </w:pPr>
            <w:r>
              <w:t>бесплатно</w:t>
            </w:r>
            <w:r>
              <w:br/>
            </w:r>
            <w:r>
              <w:br/>
              <w:t>1 базовая величина - дополнительно за выдачу идентификационной карты в ускоренном порядке</w:t>
            </w:r>
            <w:r>
              <w:br/>
            </w:r>
            <w:r>
              <w:br/>
              <w:t>2 базовые величины - дополнительно за выдачу идентификационной карты в срочном порядке</w:t>
            </w:r>
          </w:p>
        </w:tc>
        <w:tc>
          <w:tcPr>
            <w:tcW w:w="3420" w:type="dxa"/>
            <w:tcMar>
              <w:top w:w="0" w:type="dxa"/>
              <w:left w:w="0" w:type="dxa"/>
              <w:bottom w:w="0" w:type="dxa"/>
              <w:right w:w="0" w:type="dxa"/>
            </w:tcMar>
          </w:tcPr>
          <w:p w:rsidR="00E21A9A" w:rsidRDefault="00E21A9A">
            <w:pPr>
              <w:pStyle w:val="ConsPlusNormal"/>
            </w:pPr>
            <w:r>
              <w:t>15 рабочих дней со дня подачи заявления</w:t>
            </w:r>
            <w:r>
              <w:br/>
            </w:r>
            <w:r>
              <w:br/>
              <w:t>10 рабочих дней со дня подачи заявления - в случае выдачи идентификационной карты в ускоренном порядке</w:t>
            </w:r>
            <w:r>
              <w:br/>
            </w:r>
            <w:r>
              <w:br/>
              <w:t>5 рабочих дней со дня подачи заявления - в случае выдачи идентификационной карты в срочном порядке</w:t>
            </w:r>
          </w:p>
        </w:tc>
        <w:tc>
          <w:tcPr>
            <w:tcW w:w="3360" w:type="dxa"/>
            <w:tcMar>
              <w:top w:w="0" w:type="dxa"/>
              <w:left w:w="0" w:type="dxa"/>
              <w:bottom w:w="0" w:type="dxa"/>
              <w:right w:w="0" w:type="dxa"/>
            </w:tcMar>
          </w:tcPr>
          <w:p w:rsidR="00E21A9A" w:rsidRDefault="00E21A9A">
            <w:pPr>
              <w:pStyle w:val="ConsPlusNormal"/>
            </w:pPr>
            <w:r>
              <w:t>5 лет</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06.09.2022 N 311, от 04.09.2023 N 278,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11.1-1.3. в случае утраты (хищения) идентификационной карты</w:t>
            </w:r>
          </w:p>
        </w:tc>
        <w:tc>
          <w:tcPr>
            <w:tcW w:w="3615" w:type="dxa"/>
            <w:tcMar>
              <w:top w:w="0" w:type="dxa"/>
              <w:left w:w="0" w:type="dxa"/>
              <w:bottom w:w="0" w:type="dxa"/>
              <w:right w:w="0" w:type="dxa"/>
            </w:tcMar>
          </w:tcPr>
          <w:p w:rsidR="00E21A9A" w:rsidRDefault="00E21A9A">
            <w:pPr>
              <w:pStyle w:val="ConsPlusNormal"/>
            </w:pPr>
            <w:r>
              <w:t>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3870" w:type="dxa"/>
            <w:tcMar>
              <w:top w:w="0" w:type="dxa"/>
              <w:left w:w="0" w:type="dxa"/>
              <w:bottom w:w="0" w:type="dxa"/>
              <w:right w:w="0" w:type="dxa"/>
            </w:tcMar>
          </w:tcPr>
          <w:p w:rsidR="00E21A9A" w:rsidRDefault="00E21A9A">
            <w:pPr>
              <w:pStyle w:val="ConsPlusNormal"/>
            </w:pPr>
            <w:r>
              <w:t>заявление</w:t>
            </w:r>
            <w:r>
              <w:br/>
            </w:r>
            <w:r>
              <w:br/>
              <w:t>документы, подтверждающие внесение изменений, исправлений (при необходимости):</w:t>
            </w:r>
            <w:r>
              <w:br/>
            </w:r>
            <w:r>
              <w:br/>
              <w:t>свидетельство (документ) о рождении заявителя</w:t>
            </w:r>
            <w:r>
              <w:br/>
            </w:r>
            <w:r>
              <w:br/>
              <w:t>свидетельство (документ) о заключении брака - в случае, если заявитель состоит в браке</w:t>
            </w:r>
            <w:r>
              <w:br/>
            </w:r>
            <w:r>
              <w:br/>
              <w:t>свидетельство (документ) о расторжении брака либо копия решения суда о расторжении брака - в случае расторжения заявителем брака</w:t>
            </w:r>
            <w:r>
              <w:br/>
            </w:r>
            <w:r>
              <w:br/>
              <w:t>свидетельство о перемене имени - в случае перемены заявителем фамилии, собственного имени, отчества</w:t>
            </w:r>
            <w:r>
              <w:br/>
            </w:r>
            <w:r>
              <w:br/>
              <w:t>документ, подтверждающий внесение платы</w:t>
            </w:r>
            <w:r>
              <w:br/>
            </w:r>
            <w:r>
              <w:br/>
              <w:t>заявление об утрате (хищении) идентификационной карты, содержащее информацию об обстоятельствах ее утраты (хищения)</w:t>
            </w:r>
          </w:p>
        </w:tc>
        <w:tc>
          <w:tcPr>
            <w:tcW w:w="3600" w:type="dxa"/>
            <w:tcMar>
              <w:top w:w="0" w:type="dxa"/>
              <w:left w:w="0" w:type="dxa"/>
              <w:bottom w:w="0" w:type="dxa"/>
              <w:right w:w="0" w:type="dxa"/>
            </w:tcMar>
          </w:tcPr>
          <w:p w:rsidR="00E21A9A" w:rsidRDefault="00E21A9A">
            <w:pPr>
              <w:pStyle w:val="ConsPlusNormal"/>
            </w:pPr>
            <w:r>
              <w:t>бесплатно - для граждан Республики Беларусь, находящихся на полном государственном обеспечении, несовершеннолетних граждан, не достигших 14-летнего возраста</w:t>
            </w:r>
            <w:r>
              <w:br/>
            </w:r>
            <w:r>
              <w:br/>
              <w:t>1 базовая величина - для граждан, достигших общеустановленного пенсионного возраста, и инвалидов I и II группы</w:t>
            </w:r>
            <w:r>
              <w:br/>
            </w:r>
            <w:r>
              <w:br/>
              <w:t>1,5 базовой величины - для иных граждан Республики Беларусь</w:t>
            </w:r>
            <w:r>
              <w:br/>
            </w:r>
            <w:r>
              <w:br/>
              <w:t>1 базовая величина - дополнительно за выдачу идентификационной карты в ускоренном порядке</w:t>
            </w:r>
            <w:r>
              <w:br/>
            </w:r>
            <w:r>
              <w:br/>
              <w:t>2 базовые величины - дополнительно за выдачу идентификационной карты в срочном порядке</w:t>
            </w:r>
          </w:p>
        </w:tc>
        <w:tc>
          <w:tcPr>
            <w:tcW w:w="3420" w:type="dxa"/>
            <w:tcMar>
              <w:top w:w="0" w:type="dxa"/>
              <w:left w:w="0" w:type="dxa"/>
              <w:bottom w:w="0" w:type="dxa"/>
              <w:right w:w="0" w:type="dxa"/>
            </w:tcMar>
          </w:tcPr>
          <w:p w:rsidR="00E21A9A" w:rsidRDefault="00E21A9A">
            <w:pPr>
              <w:pStyle w:val="ConsPlusNormal"/>
            </w:pPr>
            <w:r>
              <w:t>15 рабочих дней со дня подачи заявления</w:t>
            </w:r>
            <w:r>
              <w:br/>
            </w:r>
            <w:r>
              <w:br/>
              <w:t>10 рабочих дней со дня подачи заявления - в случае выдачи идентификационной карты в ускоренном порядке</w:t>
            </w:r>
            <w:r>
              <w:br/>
            </w:r>
            <w:r>
              <w:br/>
              <w:t>5 рабочих дней со дня подачи заявления - в случае выдачи идентификационной карты в срочном порядке</w:t>
            </w:r>
          </w:p>
        </w:tc>
        <w:tc>
          <w:tcPr>
            <w:tcW w:w="3360" w:type="dxa"/>
            <w:tcMar>
              <w:top w:w="0" w:type="dxa"/>
              <w:left w:w="0" w:type="dxa"/>
              <w:bottom w:w="0" w:type="dxa"/>
              <w:right w:w="0" w:type="dxa"/>
            </w:tcMar>
          </w:tcPr>
          <w:p w:rsidR="00E21A9A" w:rsidRDefault="00E21A9A">
            <w:pPr>
              <w:pStyle w:val="ConsPlusNormal"/>
            </w:pPr>
            <w:r>
              <w:t>10 лет</w:t>
            </w:r>
            <w:r>
              <w:br/>
            </w:r>
            <w:r>
              <w:br/>
              <w:t>5 лет - для граждан Республики Беларусь, не достигших 14-летнего возраста</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11.1-1 введен Указом Президента Республики Беларусь от 16.03.2021 N 107; в ред. Указов Президента Республики Беларусь от 06.09.2022 N 311, от 04.09.2023 N 278,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133" w:name="Par2964"/>
            <w:bookmarkEnd w:id="133"/>
            <w:r>
              <w:t>11.2. Обмен паспорта гражданину Республики Беларусь:</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04.09.2023 N 278)</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11.2.1. достигшему 14-летнего возраста</w:t>
            </w:r>
          </w:p>
        </w:tc>
        <w:tc>
          <w:tcPr>
            <w:tcW w:w="3615" w:type="dxa"/>
            <w:tcMar>
              <w:top w:w="0" w:type="dxa"/>
              <w:left w:w="0" w:type="dxa"/>
              <w:bottom w:w="0" w:type="dxa"/>
              <w:right w:w="0" w:type="dxa"/>
            </w:tcMar>
          </w:tcPr>
          <w:p w:rsidR="00E21A9A" w:rsidRDefault="00E21A9A">
            <w:pPr>
              <w:pStyle w:val="ConsPlusNormal"/>
            </w:pPr>
            <w: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3870" w:type="dxa"/>
            <w:tcMar>
              <w:top w:w="0" w:type="dxa"/>
              <w:left w:w="0" w:type="dxa"/>
              <w:bottom w:w="0" w:type="dxa"/>
              <w:right w:w="0" w:type="dxa"/>
            </w:tcMar>
          </w:tcPr>
          <w:p w:rsidR="00E21A9A" w:rsidRDefault="00E21A9A">
            <w:pPr>
              <w:pStyle w:val="ConsPlusNormal"/>
            </w:pPr>
            <w:r>
              <w:t>заявление</w:t>
            </w:r>
            <w:r>
              <w:br/>
            </w:r>
            <w:r>
              <w:br/>
              <w:t>паспорт, подлежащий обмену</w:t>
            </w:r>
            <w:r>
              <w:br/>
            </w:r>
            <w:r>
              <w:br/>
              <w:t>4 цветные фотографии заявителя, соответствующие его возрасту, размером 40 x 50 мм (одним листом)</w:t>
            </w:r>
            <w:r>
              <w:br/>
            </w:r>
            <w: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br/>
            </w:r>
            <w:r>
              <w:br/>
              <w:t>свидетельство (документ) о рождении ребенка заявителя - в случае, если заявитель имеет ребенка, не достигшего 18-летнего возраста</w:t>
            </w:r>
            <w:r>
              <w:br/>
            </w:r>
            <w:r>
              <w:br/>
              <w:t>документы, подтверждающие внесение изменений, исправлений (при необходимости):</w:t>
            </w:r>
            <w:r>
              <w:br/>
            </w:r>
            <w:r>
              <w:br/>
              <w:t>свидетельство (документ) о рождении заявителя</w:t>
            </w:r>
            <w:r>
              <w:br/>
            </w:r>
            <w:r>
              <w:br/>
              <w:t>свидетельство (документ) о заключении брака - в случае, если заявитель состоит в браке</w:t>
            </w:r>
            <w:r>
              <w:br/>
            </w:r>
            <w:r>
              <w:br/>
              <w:t>свидетельство (документ) о расторжении брака либо копия решения суда о расторжении брака - в случае расторжения заявителем брака</w:t>
            </w:r>
            <w:r>
              <w:br/>
            </w:r>
            <w: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br/>
            </w:r>
            <w:r>
              <w:br/>
              <w:t>свидетельство (документ) о перемене имени - в случае перемены заявителем фамилии, собственного имени, отчества</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br/>
            </w:r>
            <w:r>
              <w:br/>
              <w:t>документ, подтверждающий внесение платы</w:t>
            </w:r>
          </w:p>
        </w:tc>
        <w:tc>
          <w:tcPr>
            <w:tcW w:w="3600" w:type="dxa"/>
            <w:tcMar>
              <w:top w:w="0" w:type="dxa"/>
              <w:left w:w="0" w:type="dxa"/>
              <w:bottom w:w="0" w:type="dxa"/>
              <w:right w:w="0" w:type="dxa"/>
            </w:tcMar>
          </w:tcPr>
          <w:p w:rsidR="00E21A9A" w:rsidRDefault="00E21A9A">
            <w:pPr>
              <w:pStyle w:val="ConsPlusNormal"/>
            </w:pPr>
            <w:r>
              <w:t>бесплатно - для граждан Республики Беларусь, находящихся на полном государственном обеспечении</w:t>
            </w:r>
            <w:r>
              <w:br/>
            </w:r>
            <w:r>
              <w:br/>
              <w:t>1 базовая величина - для иных граждан Республики Беларусь</w:t>
            </w:r>
            <w:r>
              <w:br/>
            </w:r>
            <w:r>
              <w:br/>
              <w:t>1 базовая величина - дополнительно за обмен паспорта в ускоренном порядке</w:t>
            </w:r>
            <w:r>
              <w:br/>
            </w:r>
            <w:r>
              <w:br/>
              <w:t>2 базовые величины - дополнительно за обмен паспорта в срочном порядке</w:t>
            </w:r>
          </w:p>
        </w:tc>
        <w:tc>
          <w:tcPr>
            <w:tcW w:w="3420" w:type="dxa"/>
            <w:tcMar>
              <w:top w:w="0" w:type="dxa"/>
              <w:left w:w="0" w:type="dxa"/>
              <w:bottom w:w="0" w:type="dxa"/>
              <w:right w:w="0" w:type="dxa"/>
            </w:tcMar>
          </w:tcPr>
          <w:p w:rsidR="00E21A9A" w:rsidRDefault="00E21A9A">
            <w:pPr>
              <w:pStyle w:val="ConsPlusNormal"/>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граждан Республики Беларусь</w:t>
            </w:r>
            <w:r>
              <w:br/>
            </w:r>
            <w:r>
              <w:br/>
              <w:t>15 дней со дня подачи заявления - в случае обмена паспорта в ускоренном порядке</w:t>
            </w:r>
            <w:r>
              <w:br/>
            </w:r>
            <w: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3360" w:type="dxa"/>
            <w:tcMar>
              <w:top w:w="0" w:type="dxa"/>
              <w:left w:w="0" w:type="dxa"/>
              <w:bottom w:w="0" w:type="dxa"/>
              <w:right w:w="0" w:type="dxa"/>
            </w:tcMar>
          </w:tcPr>
          <w:p w:rsidR="00E21A9A" w:rsidRDefault="00E21A9A">
            <w:pPr>
              <w:pStyle w:val="ConsPlusNormal"/>
            </w:pPr>
            <w:r>
              <w:t>10 лет - для граждан Республики Беларусь, не достигших 64-летнего возраста</w:t>
            </w:r>
            <w:r>
              <w:br/>
            </w:r>
            <w:r>
              <w:br/>
              <w:t>до достижения 100-, 125-летнего возраста - для граждан Республики Беларусь, достигших соответственно 64-, 99-летнего возраста</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06.09.2022 N 311, от 04.09.2023 N 278,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11.2.2. не достигшему 14-летнего возраста</w:t>
            </w:r>
          </w:p>
        </w:tc>
        <w:tc>
          <w:tcPr>
            <w:tcW w:w="3615" w:type="dxa"/>
            <w:tcMar>
              <w:top w:w="0" w:type="dxa"/>
              <w:left w:w="0" w:type="dxa"/>
              <w:bottom w:w="0" w:type="dxa"/>
              <w:right w:w="0" w:type="dxa"/>
            </w:tcMar>
          </w:tcPr>
          <w:p w:rsidR="00E21A9A" w:rsidRDefault="00E21A9A">
            <w:pPr>
              <w:pStyle w:val="ConsPlusNormal"/>
            </w:pPr>
            <w: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3870" w:type="dxa"/>
            <w:tcMar>
              <w:top w:w="0" w:type="dxa"/>
              <w:left w:w="0" w:type="dxa"/>
              <w:bottom w:w="0" w:type="dxa"/>
              <w:right w:w="0" w:type="dxa"/>
            </w:tcMar>
          </w:tcPr>
          <w:p w:rsidR="00E21A9A" w:rsidRDefault="00E21A9A">
            <w:pPr>
              <w:pStyle w:val="ConsPlusNormal"/>
            </w:pPr>
            <w:r>
              <w:t>законный представитель несовершеннолетнего гражданина Республики Беларусь представляет:</w:t>
            </w:r>
            <w:r>
              <w:br/>
            </w:r>
            <w:r>
              <w:br/>
              <w:t>заявление</w:t>
            </w:r>
            <w:r>
              <w:br/>
            </w:r>
            <w:r>
              <w:br/>
              <w:t>паспорт, подлежащий обмену</w:t>
            </w:r>
            <w:r>
              <w:br/>
            </w:r>
            <w:r>
              <w:br/>
              <w:t>4 цветные фотографии заявителя, соответствующие его возрасту, размером 40 x 50 мм (одним листом)</w:t>
            </w:r>
            <w:r>
              <w:br/>
            </w:r>
            <w:r>
              <w:br/>
              <w:t>свидетельство (документ) о рождении несовершеннолетнего - при необходимости внесения изменений</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br/>
            </w:r>
            <w:r>
              <w:br/>
              <w:t>документ, подтверждающий внесение платы</w:t>
            </w:r>
          </w:p>
        </w:tc>
        <w:tc>
          <w:tcPr>
            <w:tcW w:w="3600" w:type="dxa"/>
            <w:tcMar>
              <w:top w:w="0" w:type="dxa"/>
              <w:left w:w="0" w:type="dxa"/>
              <w:bottom w:w="0" w:type="dxa"/>
              <w:right w:w="0" w:type="dxa"/>
            </w:tcMar>
          </w:tcPr>
          <w:p w:rsidR="00E21A9A" w:rsidRDefault="00E21A9A">
            <w:pPr>
              <w:pStyle w:val="ConsPlusNormal"/>
            </w:pPr>
            <w:r>
              <w:t>бесплатно</w:t>
            </w:r>
            <w:r>
              <w:br/>
            </w:r>
            <w:r>
              <w:br/>
              <w:t>1 базовая величина - дополнительно за обмен паспорта в ускоренном порядке</w:t>
            </w:r>
            <w:r>
              <w:br/>
            </w:r>
            <w:r>
              <w:br/>
              <w:t>2 базовые величины - дополнительно за обмен паспорта в срочном порядке</w:t>
            </w:r>
          </w:p>
        </w:tc>
        <w:tc>
          <w:tcPr>
            <w:tcW w:w="3420" w:type="dxa"/>
            <w:tcMar>
              <w:top w:w="0" w:type="dxa"/>
              <w:left w:w="0" w:type="dxa"/>
              <w:bottom w:w="0" w:type="dxa"/>
              <w:right w:w="0" w:type="dxa"/>
            </w:tcMar>
          </w:tcPr>
          <w:p w:rsidR="00E21A9A" w:rsidRDefault="00E21A9A">
            <w:pPr>
              <w:pStyle w:val="ConsPlusNormal"/>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граждан Республики Беларусь</w:t>
            </w:r>
            <w:r>
              <w:br/>
            </w:r>
            <w:r>
              <w:br/>
              <w:t>15 дней со дня подачи заявления - в случае обмена паспорта в ускоренном порядке</w:t>
            </w:r>
            <w:r>
              <w:br/>
            </w:r>
            <w: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3360" w:type="dxa"/>
            <w:tcMar>
              <w:top w:w="0" w:type="dxa"/>
              <w:left w:w="0" w:type="dxa"/>
              <w:bottom w:w="0" w:type="dxa"/>
              <w:right w:w="0" w:type="dxa"/>
            </w:tcMar>
          </w:tcPr>
          <w:p w:rsidR="00E21A9A" w:rsidRDefault="00E21A9A">
            <w:pPr>
              <w:pStyle w:val="ConsPlusNormal"/>
            </w:pPr>
            <w:r>
              <w:t>5 лет</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16.03.2021 N 107, от 06.09.2022 N 311, от 04.09.2023 N 278,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134" w:name="Par2985"/>
            <w:bookmarkEnd w:id="134"/>
            <w:r>
              <w:t>11.2-1. Обмен идентификационной карты гражданину Республики Беларусь:</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11.2-1.1. достигшему 14-летнего возраста</w:t>
            </w:r>
          </w:p>
        </w:tc>
        <w:tc>
          <w:tcPr>
            <w:tcW w:w="3615" w:type="dxa"/>
            <w:tcMar>
              <w:top w:w="0" w:type="dxa"/>
              <w:left w:w="0" w:type="dxa"/>
              <w:bottom w:w="0" w:type="dxa"/>
              <w:right w:w="0" w:type="dxa"/>
            </w:tcMar>
          </w:tcPr>
          <w:p w:rsidR="00E21A9A" w:rsidRDefault="00E21A9A">
            <w:pPr>
              <w:pStyle w:val="ConsPlusNormal"/>
            </w:pPr>
            <w:r>
              <w:t>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3870" w:type="dxa"/>
            <w:tcMar>
              <w:top w:w="0" w:type="dxa"/>
              <w:left w:w="0" w:type="dxa"/>
              <w:bottom w:w="0" w:type="dxa"/>
              <w:right w:w="0" w:type="dxa"/>
            </w:tcMar>
          </w:tcPr>
          <w:p w:rsidR="00E21A9A" w:rsidRDefault="00E21A9A">
            <w:pPr>
              <w:pStyle w:val="ConsPlusNormal"/>
            </w:pPr>
            <w:r>
              <w:t>заявление</w:t>
            </w:r>
            <w:r>
              <w:br/>
            </w:r>
            <w:r>
              <w:br/>
              <w:t>идентификационная карта, подлежащая обмену</w:t>
            </w:r>
            <w:r>
              <w:br/>
            </w:r>
            <w:r>
              <w:br/>
              <w:t>заявление о компрометации личного ключа либо о подозрении в компрометации личного ключа идентификационной карты - в случае наступления события, в результате которого личный ключ идентификационной карты становится известным лицу, не имеющему прав доступа к этому ключу, либо имеется подозрение, что личный ключ идентификационной карты стал известен такому лицу</w:t>
            </w:r>
            <w:r>
              <w:br/>
            </w:r>
            <w:r>
              <w:br/>
              <w:t>документы, подтверждающие внесение изменений, исправлений (при необходимости):</w:t>
            </w:r>
            <w:r>
              <w:br/>
            </w:r>
            <w:r>
              <w:br/>
              <w:t>свидетельство (документ) о рождении заявителя</w:t>
            </w:r>
            <w:r>
              <w:br/>
            </w:r>
            <w:r>
              <w:br/>
              <w:t>свидетельство (документ) о заключении брака - в случае, если заявитель состоит в браке</w:t>
            </w:r>
            <w:r>
              <w:br/>
            </w:r>
            <w:r>
              <w:br/>
              <w:t>свидетельство (документ) о расторжении брака либо копия решения суда о расторжении брака - в случае расторжения заявителем брака</w:t>
            </w:r>
            <w:r>
              <w:br/>
            </w:r>
            <w:r>
              <w:br/>
              <w:t>свидетельство о перемене имени - в случае перемены заявителем фамилии, собственного имени, отчества</w:t>
            </w:r>
            <w:r>
              <w:br/>
            </w:r>
            <w:r>
              <w:br/>
              <w:t>документ, подтверждающий внесение платы</w:t>
            </w:r>
          </w:p>
        </w:tc>
        <w:tc>
          <w:tcPr>
            <w:tcW w:w="3600" w:type="dxa"/>
            <w:tcMar>
              <w:top w:w="0" w:type="dxa"/>
              <w:left w:w="0" w:type="dxa"/>
              <w:bottom w:w="0" w:type="dxa"/>
              <w:right w:w="0" w:type="dxa"/>
            </w:tcMar>
          </w:tcPr>
          <w:p w:rsidR="00E21A9A" w:rsidRDefault="00E21A9A">
            <w:pPr>
              <w:pStyle w:val="ConsPlusNormal"/>
            </w:pPr>
            <w:r>
              <w:t>бесплатно - для граждан Республики Беларусь, находящихся на полном государственном обеспечении</w:t>
            </w:r>
            <w:r>
              <w:br/>
            </w:r>
            <w:r>
              <w:br/>
              <w:t>1 базовая величина - для граждан, достигших общеустановленного пенсионного возраста, и инвалидов I и II группы</w:t>
            </w:r>
            <w:r>
              <w:br/>
            </w:r>
            <w:r>
              <w:br/>
              <w:t>1,5 базовой величины - для иных граждан Республики Беларусь</w:t>
            </w:r>
            <w:r>
              <w:br/>
            </w:r>
            <w:r>
              <w:br/>
              <w:t xml:space="preserve">1 базовая величина - дополнительно за обмен идентификационной карты в ускоренном порядке </w:t>
            </w:r>
            <w:r>
              <w:br/>
            </w:r>
            <w:r>
              <w:br/>
              <w:t>2 базовые величины - дополнительно за обмен идентификационной карты в срочном порядке</w:t>
            </w:r>
          </w:p>
        </w:tc>
        <w:tc>
          <w:tcPr>
            <w:tcW w:w="3420" w:type="dxa"/>
            <w:tcMar>
              <w:top w:w="0" w:type="dxa"/>
              <w:left w:w="0" w:type="dxa"/>
              <w:bottom w:w="0" w:type="dxa"/>
              <w:right w:w="0" w:type="dxa"/>
            </w:tcMar>
          </w:tcPr>
          <w:p w:rsidR="00E21A9A" w:rsidRDefault="00E21A9A">
            <w:pPr>
              <w:pStyle w:val="ConsPlusNormal"/>
            </w:pPr>
            <w:r>
              <w:t>15 рабочих дней со дня подачи заявления</w:t>
            </w:r>
            <w:r>
              <w:br/>
            </w:r>
            <w:r>
              <w:br/>
              <w:t>10 рабочих дней со дня подачи заявления - в случае обмена идентификационной карты в ускоренном порядке</w:t>
            </w:r>
            <w:r>
              <w:br/>
            </w:r>
            <w:r>
              <w:br/>
              <w:t>5 рабочих дней со дня подачи заявления - в случае обмена идентификационной карты в срочном порядке</w:t>
            </w:r>
          </w:p>
        </w:tc>
        <w:tc>
          <w:tcPr>
            <w:tcW w:w="3360" w:type="dxa"/>
            <w:tcMar>
              <w:top w:w="0" w:type="dxa"/>
              <w:left w:w="0" w:type="dxa"/>
              <w:bottom w:w="0" w:type="dxa"/>
              <w:right w:w="0" w:type="dxa"/>
            </w:tcMar>
          </w:tcPr>
          <w:p w:rsidR="00E21A9A" w:rsidRDefault="00E21A9A">
            <w:pPr>
              <w:pStyle w:val="ConsPlusNormal"/>
            </w:pPr>
            <w:r>
              <w:t>10 лет</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06.09.2022 N 311, от 04.09.2023 N 278,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11.2-1.2. не достигшему 14-летнего возраста</w:t>
            </w:r>
          </w:p>
        </w:tc>
        <w:tc>
          <w:tcPr>
            <w:tcW w:w="3615" w:type="dxa"/>
            <w:tcMar>
              <w:top w:w="0" w:type="dxa"/>
              <w:left w:w="0" w:type="dxa"/>
              <w:bottom w:w="0" w:type="dxa"/>
              <w:right w:w="0" w:type="dxa"/>
            </w:tcMar>
          </w:tcPr>
          <w:p w:rsidR="00E21A9A" w:rsidRDefault="00E21A9A">
            <w:pPr>
              <w:pStyle w:val="ConsPlusNormal"/>
            </w:pPr>
            <w:r>
              <w:t>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3870" w:type="dxa"/>
            <w:tcMar>
              <w:top w:w="0" w:type="dxa"/>
              <w:left w:w="0" w:type="dxa"/>
              <w:bottom w:w="0" w:type="dxa"/>
              <w:right w:w="0" w:type="dxa"/>
            </w:tcMar>
          </w:tcPr>
          <w:p w:rsidR="00E21A9A" w:rsidRDefault="00E21A9A">
            <w:pPr>
              <w:pStyle w:val="ConsPlusNormal"/>
            </w:pPr>
            <w:r>
              <w:t>законный представитель несовершеннолетнего гражданина Республики Беларусь представляет:</w:t>
            </w:r>
            <w:r>
              <w:br/>
            </w:r>
            <w:r>
              <w:br/>
              <w:t>заявление</w:t>
            </w:r>
            <w:r>
              <w:br/>
            </w:r>
            <w:r>
              <w:br/>
              <w:t>идентификационную карту несовершеннолетнего, подлежащую обмену</w:t>
            </w:r>
            <w:r>
              <w:br/>
            </w:r>
            <w:r>
              <w:br/>
              <w:t>свидетельство (документ) о рождении несовершеннолетнего - при необходимости внесения изменений</w:t>
            </w:r>
            <w:r>
              <w:br/>
            </w:r>
            <w:r>
              <w:br/>
              <w:t>заявление о компрометации личного ключа либо о подозрении в компрометации личного ключа идентификационной карты несовершеннолетнего - в случае наступления события, в результате которого личный ключ идентификационной карты несовершеннолетнего становится известным лицу, не имеющему прав доступа к этому ключу, либо имеется подозрение, что личный ключ идентификационной карты стал известен такому лицу</w:t>
            </w:r>
            <w:r>
              <w:br/>
            </w:r>
            <w:r>
              <w:br/>
              <w:t>документ, подтверждающий внесение платы</w:t>
            </w:r>
          </w:p>
        </w:tc>
        <w:tc>
          <w:tcPr>
            <w:tcW w:w="3600" w:type="dxa"/>
            <w:tcMar>
              <w:top w:w="0" w:type="dxa"/>
              <w:left w:w="0" w:type="dxa"/>
              <w:bottom w:w="0" w:type="dxa"/>
              <w:right w:w="0" w:type="dxa"/>
            </w:tcMar>
          </w:tcPr>
          <w:p w:rsidR="00E21A9A" w:rsidRDefault="00E21A9A">
            <w:pPr>
              <w:pStyle w:val="ConsPlusNormal"/>
            </w:pPr>
            <w:r>
              <w:t>бесплатно</w:t>
            </w:r>
            <w:r>
              <w:br/>
            </w:r>
            <w:r>
              <w:br/>
              <w:t>1 базовая величина - дополнительно за обмен идентификационной карты в ускоренном порядке</w:t>
            </w:r>
            <w:r>
              <w:br/>
            </w:r>
            <w:r>
              <w:br/>
              <w:t>2 базовые величины - дополнительно за обмен идентификационной карты в срочном порядке</w:t>
            </w:r>
          </w:p>
        </w:tc>
        <w:tc>
          <w:tcPr>
            <w:tcW w:w="3420" w:type="dxa"/>
            <w:tcMar>
              <w:top w:w="0" w:type="dxa"/>
              <w:left w:w="0" w:type="dxa"/>
              <w:bottom w:w="0" w:type="dxa"/>
              <w:right w:w="0" w:type="dxa"/>
            </w:tcMar>
          </w:tcPr>
          <w:p w:rsidR="00E21A9A" w:rsidRDefault="00E21A9A">
            <w:pPr>
              <w:pStyle w:val="ConsPlusNormal"/>
            </w:pPr>
            <w:r>
              <w:t>15 рабочих дней со дня подачи заявления</w:t>
            </w:r>
            <w:r>
              <w:br/>
            </w:r>
            <w:r>
              <w:br/>
              <w:t>10 рабочих дней со дня подачи заявления - в случае обмена идентификационной карты в ускоренном порядке</w:t>
            </w:r>
            <w:r>
              <w:br/>
            </w:r>
            <w:r>
              <w:br/>
              <w:t>5 рабочих дней со дня подачи заявления - в случае обмена идентификационной карты в срочном порядке</w:t>
            </w:r>
          </w:p>
        </w:tc>
        <w:tc>
          <w:tcPr>
            <w:tcW w:w="3360" w:type="dxa"/>
            <w:tcMar>
              <w:top w:w="0" w:type="dxa"/>
              <w:left w:w="0" w:type="dxa"/>
              <w:bottom w:w="0" w:type="dxa"/>
              <w:right w:w="0" w:type="dxa"/>
            </w:tcMar>
          </w:tcPr>
          <w:p w:rsidR="00E21A9A" w:rsidRDefault="00E21A9A">
            <w:pPr>
              <w:pStyle w:val="ConsPlusNormal"/>
            </w:pPr>
            <w:r>
              <w:t>5 лет</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11.2-1 введен Указом Президента Республики Беларусь от 16.03.2021 N 107; в ред. Указов Президента Республики Беларусь от 06.09.2022 N 311, от 04.09.2023 N 278,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11.3. Выдача (обмен) биометрического паспорта гражданина Республики Беларусь (далее - биометрический паспорт)</w:t>
            </w:r>
          </w:p>
        </w:tc>
        <w:tc>
          <w:tcPr>
            <w:tcW w:w="3615" w:type="dxa"/>
            <w:tcMar>
              <w:top w:w="0" w:type="dxa"/>
              <w:left w:w="0" w:type="dxa"/>
              <w:bottom w:w="0" w:type="dxa"/>
              <w:right w:w="0" w:type="dxa"/>
            </w:tcMar>
          </w:tcPr>
          <w:p w:rsidR="00E21A9A" w:rsidRDefault="00E21A9A">
            <w:pPr>
              <w:pStyle w:val="ConsPlusNormal"/>
            </w:pPr>
            <w:r>
              <w:t>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3870" w:type="dxa"/>
            <w:tcMar>
              <w:top w:w="0" w:type="dxa"/>
              <w:left w:w="0" w:type="dxa"/>
              <w:bottom w:w="0" w:type="dxa"/>
              <w:right w:w="0" w:type="dxa"/>
            </w:tcMar>
          </w:tcPr>
          <w:p w:rsidR="00E21A9A" w:rsidRDefault="00E21A9A">
            <w:pPr>
              <w:pStyle w:val="ConsPlusNormal"/>
            </w:pPr>
            <w:r>
              <w:t>заявление</w:t>
            </w:r>
            <w:r>
              <w:br/>
            </w:r>
            <w:r>
              <w:br/>
              <w:t>идентификационная карта (при ее отсутствии - документы, указанные в пункте 11.1-1 настоящего перечня)</w:t>
            </w:r>
            <w:r>
              <w:br/>
            </w:r>
            <w:r>
              <w:br/>
              <w:t>заявление об утрате (хищении) биометрического паспорта, содержащее сведения об обстоятельствах его утраты (хищения) (в случае утраты (хищения) биометрического паспорта)</w:t>
            </w:r>
            <w:r>
              <w:br/>
            </w:r>
            <w:r>
              <w:br/>
              <w:t>биометрический паспорт, подлежащий обмену</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(обмена) биометрического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(обмена) биометрического паспорта в первоочередном порядке</w:t>
            </w:r>
            <w:r>
              <w:br/>
            </w:r>
            <w:r>
              <w:br/>
              <w:t>свидетельство на возвращение в Республику Беларусь - для граждан, включая несовершеннолетних,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br/>
            </w:r>
            <w:r>
              <w:br/>
              <w:t>документ, подтверждающий внесение платы</w:t>
            </w:r>
          </w:p>
        </w:tc>
        <w:tc>
          <w:tcPr>
            <w:tcW w:w="3600" w:type="dxa"/>
            <w:tcMar>
              <w:top w:w="0" w:type="dxa"/>
              <w:left w:w="0" w:type="dxa"/>
              <w:bottom w:w="0" w:type="dxa"/>
              <w:right w:w="0" w:type="dxa"/>
            </w:tcMar>
          </w:tcPr>
          <w:p w:rsidR="00E21A9A" w:rsidRDefault="00E21A9A">
            <w:pPr>
              <w:pStyle w:val="ConsPlusNormal"/>
            </w:pPr>
            <w:r>
              <w:t>бесплатно - для граждан Республики Беларусь, находящихся на полном государственном обеспечении</w:t>
            </w:r>
            <w:r>
              <w:br/>
            </w:r>
            <w:r>
              <w:br/>
              <w:t>1,5 базовой величины - для несовершеннолетних граждан, не достигших 14-летнего возраста, граждан, достигших общеустановленного пенсионного возраста, и инвалидов I и II группы</w:t>
            </w:r>
            <w:r>
              <w:br/>
            </w:r>
            <w:r>
              <w:br/>
              <w:t>2 базовые величины - для иных граждан Республики Беларусь</w:t>
            </w:r>
            <w:r>
              <w:br/>
            </w:r>
            <w:r>
              <w:br/>
              <w:t>1 базовая величина - дополнительно за выдачу (обмен) биометрического паспорта в ускоренном порядке</w:t>
            </w:r>
            <w:r>
              <w:br/>
            </w:r>
            <w:r>
              <w:br/>
              <w:t>2 базовые величины - дополнительно за выдачу (обмен) биометрического паспорта в срочном порядке</w:t>
            </w:r>
          </w:p>
        </w:tc>
        <w:tc>
          <w:tcPr>
            <w:tcW w:w="3420" w:type="dxa"/>
            <w:tcMar>
              <w:top w:w="0" w:type="dxa"/>
              <w:left w:w="0" w:type="dxa"/>
              <w:bottom w:w="0" w:type="dxa"/>
              <w:right w:w="0" w:type="dxa"/>
            </w:tcMar>
          </w:tcPr>
          <w:p w:rsidR="00E21A9A" w:rsidRDefault="00E21A9A">
            <w:pPr>
              <w:pStyle w:val="ConsPlusNormal"/>
            </w:pPr>
            <w:r>
              <w:t>5 рабочих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15 рабочих дней со дня подачи заявления - для иных граждан Республики Беларусь</w:t>
            </w:r>
            <w:r>
              <w:br/>
            </w:r>
            <w:r>
              <w:br/>
              <w:t>10 рабочих дней со дня подачи заявления - в случае выдачи (обмена) биометрического паспорта в ускоренном порядке</w:t>
            </w:r>
            <w:r>
              <w:br/>
            </w:r>
            <w:r>
              <w:br/>
              <w:t>5 рабочих дней со дня подачи заявления - в случае выдачи (обмена) биометрического паспорта в срочном порядке</w:t>
            </w:r>
          </w:p>
        </w:tc>
        <w:tc>
          <w:tcPr>
            <w:tcW w:w="3360" w:type="dxa"/>
            <w:tcMar>
              <w:top w:w="0" w:type="dxa"/>
              <w:left w:w="0" w:type="dxa"/>
              <w:bottom w:w="0" w:type="dxa"/>
              <w:right w:w="0" w:type="dxa"/>
            </w:tcMar>
          </w:tcPr>
          <w:p w:rsidR="00E21A9A" w:rsidRDefault="00E21A9A">
            <w:pPr>
              <w:pStyle w:val="ConsPlusNormal"/>
            </w:pPr>
            <w:r>
              <w:t>10 лет</w:t>
            </w:r>
            <w:r>
              <w:br/>
            </w:r>
            <w:r>
              <w:br/>
              <w:t>5 лет - для граждан Республики Беларусь, не достигших 14-летнего возраста</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16.03.2021 N 107, от 06.09.2022 N 311, от 04.09.2023 N 278, от 16.02.2024 N 55)</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tbl>
            <w:tblPr>
              <w:tblW w:w="5000" w:type="pct"/>
              <w:tblLayout w:type="fixed"/>
              <w:tblCellMar>
                <w:left w:w="0" w:type="dxa"/>
                <w:right w:w="0" w:type="dxa"/>
              </w:tblCellMar>
              <w:tblLook w:val="0000" w:firstRow="0" w:lastRow="0" w:firstColumn="0" w:lastColumn="0" w:noHBand="0" w:noVBand="0"/>
            </w:tblPr>
            <w:tblGrid>
              <w:gridCol w:w="137"/>
              <w:gridCol w:w="257"/>
              <w:gridCol w:w="22569"/>
              <w:gridCol w:w="257"/>
            </w:tblGrid>
            <w:tr w:rsidR="00E21A9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1A9A" w:rsidRDefault="00E21A9A">
                  <w:pPr>
                    <w:pStyle w:val="ConsPlusNormal"/>
                    <w:jc w:val="both"/>
                  </w:pPr>
                </w:p>
              </w:tc>
              <w:tc>
                <w:tcPr>
                  <w:tcW w:w="113" w:type="dxa"/>
                  <w:shd w:val="clear" w:color="auto" w:fill="F4F3F8"/>
                  <w:tcMar>
                    <w:top w:w="0" w:type="dxa"/>
                    <w:left w:w="0" w:type="dxa"/>
                    <w:bottom w:w="0" w:type="dxa"/>
                    <w:right w:w="0" w:type="dxa"/>
                  </w:tcMar>
                </w:tcPr>
                <w:p w:rsidR="00E21A9A" w:rsidRDefault="00E21A9A">
                  <w:pPr>
                    <w:pStyle w:val="ConsPlusNormal"/>
                    <w:jc w:val="both"/>
                  </w:pPr>
                </w:p>
              </w:tc>
              <w:tc>
                <w:tcPr>
                  <w:tcW w:w="9921" w:type="dxa"/>
                  <w:shd w:val="clear" w:color="auto" w:fill="F4F3F8"/>
                  <w:tcMar>
                    <w:top w:w="113" w:type="dxa"/>
                    <w:left w:w="0" w:type="dxa"/>
                    <w:bottom w:w="113" w:type="dxa"/>
                    <w:right w:w="0" w:type="dxa"/>
                  </w:tcMar>
                </w:tcPr>
                <w:p w:rsidR="00E21A9A" w:rsidRDefault="00E21A9A">
                  <w:pPr>
                    <w:pStyle w:val="ConsPlusNormal"/>
                    <w:jc w:val="both"/>
                    <w:rPr>
                      <w:color w:val="392C69"/>
                    </w:rPr>
                  </w:pPr>
                  <w:r>
                    <w:rPr>
                      <w:color w:val="392C69"/>
                    </w:rPr>
                    <w:t>КонсультантПлюс: примечание.</w:t>
                  </w:r>
                </w:p>
                <w:p w:rsidR="00E21A9A" w:rsidRDefault="00E21A9A">
                  <w:pPr>
                    <w:pStyle w:val="ConsPlusNormal"/>
                    <w:jc w:val="both"/>
                    <w:rPr>
                      <w:color w:val="392C69"/>
                    </w:rPr>
                  </w:pPr>
                  <w:r>
                    <w:rPr>
                      <w:color w:val="392C69"/>
                    </w:rPr>
                    <w:t>О ставках консульских сборов за оформление документов для выезда из Республики Беларусь и (или) въезда в Республику Беларусь, рассмотрение вопросов, связанных с пребыванием за пределами Республики Беларусь граждан Республики Беларусь, рассмотрение вопросов, связанных с гражданством Республики Беларусь, см. также Налоговый кодекс Республики Беларусь.</w:t>
                  </w:r>
                </w:p>
              </w:tc>
              <w:tc>
                <w:tcPr>
                  <w:tcW w:w="113" w:type="dxa"/>
                  <w:shd w:val="clear" w:color="auto" w:fill="F4F3F8"/>
                  <w:tcMar>
                    <w:top w:w="0" w:type="dxa"/>
                    <w:left w:w="0" w:type="dxa"/>
                    <w:bottom w:w="0" w:type="dxa"/>
                    <w:right w:w="0" w:type="dxa"/>
                  </w:tcMar>
                </w:tcPr>
                <w:p w:rsidR="00E21A9A" w:rsidRDefault="00E21A9A">
                  <w:pPr>
                    <w:pStyle w:val="ConsPlusNormal"/>
                    <w:jc w:val="both"/>
                    <w:rPr>
                      <w:color w:val="392C69"/>
                    </w:rPr>
                  </w:pPr>
                </w:p>
              </w:tc>
            </w:tr>
          </w:tbl>
          <w:p w:rsidR="00E21A9A" w:rsidRDefault="00E21A9A">
            <w:pPr>
              <w:pStyle w:val="ConsPlusNormal"/>
              <w:rPr>
                <w:color w:val="392C69"/>
              </w:rPr>
            </w:pP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135" w:name="Par3014"/>
            <w:bookmarkEnd w:id="135"/>
            <w:r>
              <w:t>11.4. Оформление выезда для постоянного проживания (оформление постоянного проживания) за пределами Республики Беларусь гражданину Республики Беларусь:</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11.4.1. достигшему 18-летнего возраста либо приобретшему дееспособность в полном объеме в соответствии с законодательством</w:t>
            </w:r>
          </w:p>
        </w:tc>
        <w:tc>
          <w:tcPr>
            <w:tcW w:w="3615" w:type="dxa"/>
            <w:tcMar>
              <w:top w:w="0" w:type="dxa"/>
              <w:left w:w="0" w:type="dxa"/>
              <w:bottom w:w="0" w:type="dxa"/>
              <w:right w:w="0" w:type="dxa"/>
            </w:tcMar>
          </w:tcPr>
          <w:p w:rsidR="00E21A9A" w:rsidRDefault="00E21A9A">
            <w:pPr>
              <w:pStyle w:val="ConsPlusNormal"/>
            </w:pPr>
            <w:r>
              <w:t>подразделение по гражданству и миграции органа внутренних дел, загранучреждение</w:t>
            </w:r>
          </w:p>
        </w:tc>
        <w:tc>
          <w:tcPr>
            <w:tcW w:w="3870" w:type="dxa"/>
            <w:tcMar>
              <w:top w:w="0" w:type="dxa"/>
              <w:left w:w="0" w:type="dxa"/>
              <w:bottom w:w="0" w:type="dxa"/>
              <w:right w:w="0" w:type="dxa"/>
            </w:tcMar>
          </w:tcPr>
          <w:p w:rsidR="00E21A9A" w:rsidRDefault="00E21A9A">
            <w:pPr>
              <w:pStyle w:val="ConsPlusNormal"/>
            </w:pPr>
            <w:r>
              <w:t>заявление</w:t>
            </w:r>
            <w:r>
              <w:br/>
            </w:r>
            <w:r>
              <w:br/>
              <w:t>анкета заявителя</w:t>
            </w:r>
            <w:r>
              <w:br/>
            </w:r>
            <w:r>
              <w:br/>
              <w:t>паспорт либо идентификационная карта и биометрический паспорт (кроме случаев утраты (хищения) паспорта или подтверждения наличия гражданства Республики Беларусь по результатам определения принадлежности к гражданству Республики Беларусь - при обращении в загранучреждение)</w:t>
            </w:r>
            <w:r>
              <w:br/>
            </w:r>
            <w:r>
              <w:br/>
              <w:t>фотография заявителя, соответствующая его возрасту, размером 40 x 50 мм</w:t>
            </w:r>
            <w:r>
              <w:br/>
            </w:r>
            <w:r>
              <w:br/>
              <w:t>свидетельство (документ) о рождении заявителя</w:t>
            </w:r>
            <w:r>
              <w:br/>
            </w:r>
            <w:r>
              <w:br/>
              <w:t>свидетельство (документ) о рождении ребенка заявителя - в случае, если заявитель имеет ребенка, не достигшего 18-летнего возраста</w:t>
            </w:r>
            <w:r>
              <w:br/>
            </w:r>
            <w:r>
              <w:br/>
              <w:t>документы, подтверждающие изменение и (или) перемену фамилии, собственного имени, отчества (если таковое имеется), - в случае изменения и (или) перемены заявителем фамилии, собственного имени, отчества (если таковое имеется)</w:t>
            </w:r>
            <w:r>
              <w:br/>
            </w:r>
            <w:r>
              <w:br/>
              <w:t>свидетельство (документ) о заключении брака - в случае, если заявитель состоит в браке</w:t>
            </w:r>
            <w:r>
              <w:br/>
            </w:r>
            <w:r>
              <w:br/>
              <w:t>свидетельство (документ) о расторжении брака либо копия решения суда о расторжении брака - в случае расторжения брака заявителем</w:t>
            </w:r>
            <w:r>
              <w:br/>
            </w:r>
            <w: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br/>
            </w:r>
            <w:r>
              <w:br/>
              <w:t>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выезда для постоянного проживания (оформление постоянного проживания) за пределами Республики Беларусь,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 либо копия решения суда о возможности оформления выезда для постоянного проживания (оформления постоянного проживания) за пределами Республики Беларусь без согласия указанных лиц - в случае наличия проживающих в Республике Беларусь и не оформляющих выезд для постоянного проживания (не оформляющих постоянное проживание) за пределами Республики Беларусь несовершеннолетних детей заявителя, а также лиц, в отношении которых заявитель обязан уплачивать алименты</w:t>
            </w:r>
            <w:r>
              <w:br/>
            </w:r>
            <w:r>
              <w:br/>
              <w:t>документ, выданный компетентным органом иностранного государства, подтверждающий право на проживание на территории иностранного государства</w:t>
            </w:r>
            <w:r>
              <w:br/>
            </w:r>
            <w:r>
              <w:br/>
              <w:t>документ, подтверждающий приобретение дееспособности в полном объеме в соответствии с законодательством, - для граждан, не достигших 18-летнего возраста</w:t>
            </w:r>
            <w:r>
              <w:br/>
            </w:r>
            <w:r>
              <w:br/>
              <w:t>справка военного комиссариата (обособленного подразделения военного комиссариата), в котором гражданин состоит или обязан состоять на воинском учете, о согласии на оформление выезда для постоянного проживания (оформление постоянного проживания) за пределами Республики Беларусь - для призывников, а также граждан в возрасте до 27 лет, зачисленных в запас по состоянию здоровья без прохождения срочной военной службы, службы в резерве (при наличии)</w:t>
            </w:r>
            <w:r>
              <w:br/>
            </w:r>
            <w:r>
              <w:br/>
              <w:t>документ, подтверждающий внесение платы</w:t>
            </w:r>
          </w:p>
        </w:tc>
        <w:tc>
          <w:tcPr>
            <w:tcW w:w="3600" w:type="dxa"/>
            <w:tcMar>
              <w:top w:w="0" w:type="dxa"/>
              <w:left w:w="0" w:type="dxa"/>
              <w:bottom w:w="0" w:type="dxa"/>
              <w:right w:w="0" w:type="dxa"/>
            </w:tcMar>
          </w:tcPr>
          <w:p w:rsidR="00E21A9A" w:rsidRDefault="00E21A9A">
            <w:pPr>
              <w:pStyle w:val="ConsPlusNormal"/>
            </w:pPr>
            <w:r>
              <w:t>бесплатно - для граждан Республики Беларусь, находящихся на полном государственном обеспечении</w:t>
            </w:r>
            <w:r>
              <w:br/>
            </w:r>
            <w:r>
              <w:br/>
              <w:t>5 базовых величин - для участников Великой Отечественной войны, пенсионеров, инвалидов</w:t>
            </w:r>
            <w:r>
              <w:br/>
            </w:r>
            <w:r>
              <w:br/>
              <w:t>10 базовых величин - для иных граждан Республики Беларусь</w:t>
            </w:r>
            <w:r>
              <w:br/>
            </w:r>
            <w:r>
              <w:br/>
              <w:t>200 евро - при обращении в загранучреждение</w:t>
            </w:r>
          </w:p>
        </w:tc>
        <w:tc>
          <w:tcPr>
            <w:tcW w:w="3420" w:type="dxa"/>
            <w:tcMar>
              <w:top w:w="0" w:type="dxa"/>
              <w:left w:w="0" w:type="dxa"/>
              <w:bottom w:w="0" w:type="dxa"/>
              <w:right w:w="0" w:type="dxa"/>
            </w:tcMar>
          </w:tcPr>
          <w:p w:rsidR="00E21A9A" w:rsidRDefault="00E21A9A">
            <w:pPr>
              <w:pStyle w:val="ConsPlusNormal"/>
            </w:pPr>
            <w:r>
              <w:t>2 месяца со дня подачи заявления в подразделение по гражданству и миграции органа внутренних дел</w:t>
            </w:r>
            <w:r>
              <w:br/>
            </w:r>
            <w:r>
              <w:br/>
              <w:t>4 месяца со дня подачи заявления - при обращении в загранучреждение</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06.09.2022 N 311, от 04.09.2023 N 278,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11.4.2. не достигшему 18-летнего возраста</w:t>
            </w:r>
          </w:p>
        </w:tc>
        <w:tc>
          <w:tcPr>
            <w:tcW w:w="3615" w:type="dxa"/>
            <w:tcMar>
              <w:top w:w="0" w:type="dxa"/>
              <w:left w:w="0" w:type="dxa"/>
              <w:bottom w:w="0" w:type="dxa"/>
              <w:right w:w="0" w:type="dxa"/>
            </w:tcMar>
          </w:tcPr>
          <w:p w:rsidR="00E21A9A" w:rsidRDefault="00E21A9A">
            <w:pPr>
              <w:pStyle w:val="ConsPlusNormal"/>
            </w:pPr>
            <w:r>
              <w:t>подразделение по гражданству и миграции органа внутренних дел, загранучреждение</w:t>
            </w:r>
          </w:p>
        </w:tc>
        <w:tc>
          <w:tcPr>
            <w:tcW w:w="3870" w:type="dxa"/>
            <w:tcMar>
              <w:top w:w="0" w:type="dxa"/>
              <w:left w:w="0" w:type="dxa"/>
              <w:bottom w:w="0" w:type="dxa"/>
              <w:right w:w="0" w:type="dxa"/>
            </w:tcMar>
          </w:tcPr>
          <w:p w:rsidR="00E21A9A" w:rsidRDefault="00E21A9A">
            <w:pPr>
              <w:pStyle w:val="ConsPlusNormal"/>
            </w:pPr>
            <w:r>
              <w:t>законный представитель несовершеннолетнего гражданина Республики Беларусь представляет:</w:t>
            </w:r>
            <w:r>
              <w:br/>
            </w:r>
            <w:r>
              <w:br/>
              <w:t>заявление</w:t>
            </w:r>
            <w:r>
              <w:br/>
            </w:r>
            <w:r>
              <w:br/>
              <w:t>анкету несовершеннолетнего</w:t>
            </w:r>
            <w:r>
              <w:br/>
            </w:r>
            <w:r>
              <w:br/>
              <w:t>свидетельство (документ) о рождении несовершеннолетнего</w:t>
            </w:r>
            <w:r>
              <w:br/>
            </w:r>
            <w:r>
              <w:br/>
              <w:t>паспорт либо идентификационную карту и биометрический паспорт несовершеннолетнего (кроме случаев рождения несовершеннолетнего за пределами Республики Беларусь, или утраты (хищения) паспорта, или подтверждения наличия у несовершеннолетнего гражданства Республики Беларусь по результатам определения принадлежности к гражданству Республики Беларусь - при обращении в загранучреждение)</w:t>
            </w:r>
            <w:r>
              <w:br/>
            </w:r>
            <w:r>
              <w:br/>
              <w:t>фотографию несовершеннолетнего, соответствующую его возрасту, размером 40 x 50 мм</w:t>
            </w:r>
            <w:r>
              <w:br/>
            </w:r>
            <w:r>
              <w:br/>
              <w:t>документ, выданный компетентным органом иностранного государства, подтверждающий право несовершеннолетнего на проживание на территории иностранного государства</w:t>
            </w:r>
            <w:r>
              <w:br/>
            </w:r>
            <w:r>
              <w:br/>
              <w:t>свидетельство (документ) о перемене имени - в случае перемены несовершеннолетним фамилии, собственного имени, отчества</w:t>
            </w:r>
            <w:r>
              <w:br/>
            </w:r>
            <w:r>
              <w:br/>
              <w:t>письменное согласие законного представителя несовершеннолетнего, который проживает в Республике Беларусь и не оформляет выезд для постоянного проживания (не оформляет постоянное проживание) за пределами Республики Беларусь с несовершеннолетним, на оформление несовершеннолетнему выезда для постоянного проживания (оформление постоянного проживания) за пределами Республики Беларусь (кроме случаев подачи в отношении себя заявления об оформлении выезда для постоянного проживания (оформления постоянного проживания) за пределами Республики Беларусь таким законным представителем),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 (при отсутствии данного согласия - копию решения суда о возможности оформления выезда для постоянного проживания (оформления постоянного проживания) за пределами Республики Беларусь несовершеннолетнего без согласия такого законного представителя, или копию решения суда о признании такого законного представителя недееспособным, или копию решения суда о лишении такого законного представителя родительских прав, или выданную органом, ведущим уголовный процесс, справку о розыске такого законного представителя, или Брачный договор либо Соглашение о детях)</w:t>
            </w:r>
            <w:r>
              <w:br/>
            </w:r>
            <w:r>
              <w:br/>
              <w:t>свидетельство (документ) о смерти законного представителя несовершеннолетнего, или копию решения суда об объявлении законного представителя несовершеннолетнего умершим либо о признании его безвестно отсутствующим, или справку органа загса, содержащую сведения из записи акта о рождении, если запись о родителях ребенка произведена в соответствии со статьей 55 Кодекса Республики Беларусь о браке и семье, - в случае, если один из законных представителей несовершеннолетнего отсутствует</w:t>
            </w:r>
            <w:r>
              <w:br/>
            </w:r>
            <w:r>
              <w:br/>
              <w:t>документы, подтверждающие постоянное проживание одного из законных представителей несовершеннолетнего в государстве, в которое несовершеннолетний оформляет выезд для постоянного проживания (оформляет постоянное проживание), - в случае оформления выезда для постоянного проживания (оформления постоянного проживания) за пределами Республики Беларусь несовершеннолетнему без законного представителя</w:t>
            </w:r>
            <w:r>
              <w:br/>
            </w:r>
            <w:r>
              <w:br/>
              <w:t>письменное согласие несовершеннолетнего в возрасте от 14 до 18 лет на оформление выезда для постоянного проживания (оформление постоянного проживания) за пределами Республики Беларусь,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w:t>
            </w:r>
            <w:r>
              <w:br/>
            </w:r>
            <w:r>
              <w:br/>
              <w:t>справку военного комиссариата (обособленного подразделения военного комиссариата), в котором несовершеннолетний состоит или обязан состоять на воинском учете, о согласии на оформление выезда для постоянного проживания (оформление постоянного проживания) за пределами Республики Беларусь - для призывников (лиц мужского пола, которым исполнится 16 лет в календарном году предполагаемой даты вынесения решения об оформлении выезда для постоянного проживания (оформлении постоянного проживания) за пределами Республики Беларусь) (при наличии)</w:t>
            </w:r>
            <w:r>
              <w:br/>
            </w:r>
            <w:r>
              <w:br/>
              <w:t>копии страниц паспортов или иных документов, удостоверяющих личность, либо документов для выезда за границу законных представителей (единственного законного представителя) несовершеннолетнего, содержащих сведения о фамилии, собственном имени, отчестве (если таковое имеется), дате и месте рождения, гражданстве, - при обращении в загранучреждение</w:t>
            </w:r>
            <w:r>
              <w:br/>
            </w:r>
            <w:r>
              <w:br/>
              <w:t>документ, подтверждающий внесение платы, - для несовершеннолетних, достигших 14-летнего возраста</w:t>
            </w:r>
          </w:p>
        </w:tc>
        <w:tc>
          <w:tcPr>
            <w:tcW w:w="3600" w:type="dxa"/>
            <w:tcMar>
              <w:top w:w="0" w:type="dxa"/>
              <w:left w:w="0" w:type="dxa"/>
              <w:bottom w:w="0" w:type="dxa"/>
              <w:right w:w="0" w:type="dxa"/>
            </w:tcMar>
          </w:tcPr>
          <w:p w:rsidR="00E21A9A" w:rsidRDefault="00E21A9A">
            <w:pPr>
              <w:pStyle w:val="ConsPlusNormal"/>
            </w:pPr>
            <w:r>
              <w:t>бесплатно - для граждан Республики Беларусь, находящихся на полном государственном обеспечении, несовершеннолетних граждан, не достигших 14-летнего возраста</w:t>
            </w:r>
            <w:r>
              <w:br/>
            </w:r>
            <w:r>
              <w:br/>
              <w:t>5 базовых величин - для инвалидов</w:t>
            </w:r>
            <w:r>
              <w:br/>
            </w:r>
            <w:r>
              <w:br/>
              <w:t>10 базовых величин - для иных граждан Республики Беларусь, постоянно проживающих в Республике Беларусь</w:t>
            </w:r>
            <w:r>
              <w:br/>
            </w:r>
            <w:r>
              <w:br/>
              <w:t>при обращении в загранучреждение:</w:t>
            </w:r>
            <w:r>
              <w:br/>
            </w:r>
            <w:r>
              <w:br/>
              <w:t>бесплатно - для несовершеннолетних граждан, не достигших 14-летнего возраста</w:t>
            </w:r>
            <w:r>
              <w:br/>
            </w:r>
            <w:r>
              <w:br/>
              <w:t>200 евро - для иных граждан Республики Беларусь</w:t>
            </w:r>
          </w:p>
        </w:tc>
        <w:tc>
          <w:tcPr>
            <w:tcW w:w="3420" w:type="dxa"/>
            <w:tcMar>
              <w:top w:w="0" w:type="dxa"/>
              <w:left w:w="0" w:type="dxa"/>
              <w:bottom w:w="0" w:type="dxa"/>
              <w:right w:w="0" w:type="dxa"/>
            </w:tcMar>
          </w:tcPr>
          <w:p w:rsidR="00E21A9A" w:rsidRDefault="00E21A9A">
            <w:pPr>
              <w:pStyle w:val="ConsPlusNormal"/>
            </w:pPr>
            <w:r>
              <w:t>2 месяца со дня подачи заявления</w:t>
            </w:r>
            <w:r>
              <w:br/>
            </w:r>
            <w:r>
              <w:br/>
              <w:t>4 месяца со дня подачи заявления при обращении в загранучреждение</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16.03.2021 N 107, от 06.09.2022 N 311,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11.5. Исключен</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11.5 исключен. - Указ Президента Республики Беларусь от 04.09.2023 N 278)</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11.6. Исключен</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11.6 исключен. - Указ Президента Республики Беларусь от 04.09.2023 N 278)</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11.7. Исключен</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11.7 исключен. - Указ Президента Республики Беларусь от 04.09.2023 N 278)</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136" w:name="Par3055"/>
            <w:bookmarkEnd w:id="136"/>
            <w:r>
              <w:t>11.8. Выдача свидетельства на возвращение в Республику Беларусь гражданину Республики Беларусь, иностранному гражданину или лицу без гражданства, которым предоставлены статус беженца, дополнительная защита или убежище в Республике Беларусь, лицу без гражданства, постоянно проживающему в Республике Беларусь:</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11.8.1. достигшему 14-летнего возраста</w:t>
            </w:r>
          </w:p>
        </w:tc>
        <w:tc>
          <w:tcPr>
            <w:tcW w:w="3615" w:type="dxa"/>
            <w:vMerge w:val="restart"/>
            <w:tcMar>
              <w:top w:w="0" w:type="dxa"/>
              <w:left w:w="0" w:type="dxa"/>
              <w:bottom w:w="0" w:type="dxa"/>
              <w:right w:w="0" w:type="dxa"/>
            </w:tcMar>
          </w:tcPr>
          <w:p w:rsidR="00E21A9A" w:rsidRDefault="00E21A9A">
            <w:pPr>
              <w:pStyle w:val="ConsPlusNormal"/>
            </w:pPr>
            <w:r>
              <w:t>загранучреждение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 - для граждан Республики Беларусь, иностранных граждан и лиц без гражданства, которым предоставлены статус беженца, дополнительная защита или убежище в Республике Беларусь, лиц без гражданства, постоянно проживающих в Республике Беларусь, которые высылаются, депортируются в Республику Беларусь или выдаются Республике Беларусь по ходатайствам компетентных органов иностранных государств, либо являются жертвами торговли людьми, либо не имеют средств для уплаты консульского сбора</w:t>
            </w:r>
          </w:p>
        </w:tc>
        <w:tc>
          <w:tcPr>
            <w:tcW w:w="3420" w:type="dxa"/>
            <w:vMerge w:val="restart"/>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до 6 месяцев - в зависимости от необходимости получения выездных и транзитных виз</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две цветные фотографии заявителя, соответствующие его возрасту, размером 40 x 50 мм (одним листом)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выданный компетентным органом иностранного государства, подтверждающий обращение заявителя по вопросу утраты (хищения) паспорта, дипломатического или служебного паспорта гражданина Республики Беларусь, проездного документа Республики Беларусь, биометрического паспорта гражданина Республики Беларусь, биометрического дипломатического паспорта гражданина Республики Беларусь, биометрического служебного паспорта гражданина Республики Беларусь, биометрического проездного документа Республики Беларусь (далее - биометрический проездной документ), проездного документа (Конвенция от 28 июля 1951 года) (за исключением случаев невозможности его получения)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20 евро - в иных случаях</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04.12.2014 N 566, от 30.12.2019 N 492,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11.8.2. не достигшему 14-летнего возраста</w:t>
            </w:r>
          </w:p>
        </w:tc>
        <w:tc>
          <w:tcPr>
            <w:tcW w:w="3615" w:type="dxa"/>
            <w:vMerge w:val="restart"/>
            <w:tcMar>
              <w:top w:w="0" w:type="dxa"/>
              <w:left w:w="0" w:type="dxa"/>
              <w:bottom w:w="0" w:type="dxa"/>
              <w:right w:w="0" w:type="dxa"/>
            </w:tcMar>
          </w:tcPr>
          <w:p w:rsidR="00E21A9A" w:rsidRDefault="00E21A9A">
            <w:pPr>
              <w:pStyle w:val="ConsPlusNormal"/>
            </w:pPr>
            <w:r>
              <w:t>загранучреждение</w:t>
            </w:r>
          </w:p>
        </w:tc>
        <w:tc>
          <w:tcPr>
            <w:tcW w:w="3870" w:type="dxa"/>
            <w:tcMar>
              <w:top w:w="0" w:type="dxa"/>
              <w:left w:w="0" w:type="dxa"/>
              <w:bottom w:w="0" w:type="dxa"/>
              <w:right w:w="0" w:type="dxa"/>
            </w:tcMar>
          </w:tcPr>
          <w:p w:rsidR="00E21A9A" w:rsidRDefault="00E21A9A">
            <w:pPr>
              <w:pStyle w:val="ConsPlusNormal"/>
            </w:pPr>
            <w:r>
              <w:t>законный представитель несовершеннолетнего представляет:</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до 6 месяцев - в зависимости от необходимости получения выездных и транзитных виз</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 законного представителя несовершеннолетнего (при его наличии)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(документ) о рождении - для несовершеннолетнего, родившегося за пределами Республики Беларусь (в случае выдачи свидетельства на возвращение в Республику Беларусь впервые)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две цветные фотографии несовершеннолетнего, соответствующие его возрасту, размером 40 x 50 мм (одним листом)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выданный компетентным органом иностранного государства, подтверждающий обращение заявителя об утрате (хищении) паспорта гражданина Республики Беларусь, дипломатического паспорта гражданина Республики Беларусь, служебного паспорта гражданина Республики Беларусь, проездного документа Республики Беларусь, биометрического паспорта гражданина Республики Беларусь, биометрического дипломатического паспорта гражданина Республики Беларусь, биометрического служебного паспорта гражданина Республики Беларусь, биометрического проездного документа, проездного документа (Конвенция от 28 июля 1951 года) несовершеннолетнего (за исключением случаев невозможности его получения)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04.12.2014 N 566, от 30.12.2019 N 492,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37" w:name="Par3085"/>
            <w:bookmarkEnd w:id="137"/>
            <w:r>
              <w:t>11.9. Выдача (обмен) национального удостоверения личности моряка Республики Беларусь (далее - национальное удостоверение)</w:t>
            </w:r>
          </w:p>
        </w:tc>
        <w:tc>
          <w:tcPr>
            <w:tcW w:w="3615" w:type="dxa"/>
            <w:vMerge w:val="restart"/>
            <w:tcMar>
              <w:top w:w="0" w:type="dxa"/>
              <w:left w:w="0" w:type="dxa"/>
              <w:bottom w:w="0" w:type="dxa"/>
              <w:right w:w="0" w:type="dxa"/>
            </w:tcMar>
          </w:tcPr>
          <w:p w:rsidR="00E21A9A" w:rsidRDefault="00E21A9A">
            <w:pPr>
              <w:pStyle w:val="ConsPlusNormal"/>
            </w:pPr>
            <w:r>
              <w:t>государственное учреждение "Государственная администрация водного транспорта"</w:t>
            </w:r>
          </w:p>
        </w:tc>
        <w:tc>
          <w:tcPr>
            <w:tcW w:w="3870" w:type="dxa"/>
            <w:tcMar>
              <w:top w:w="0" w:type="dxa"/>
              <w:left w:w="0" w:type="dxa"/>
              <w:bottom w:w="0" w:type="dxa"/>
              <w:right w:w="0" w:type="dxa"/>
            </w:tcMar>
          </w:tcPr>
          <w:p w:rsidR="00E21A9A" w:rsidRDefault="00E21A9A">
            <w:pPr>
              <w:pStyle w:val="ConsPlusNormal"/>
            </w:pPr>
            <w:r>
              <w:t>заявление на выдачу национального удостоверения</w:t>
            </w:r>
          </w:p>
        </w:tc>
        <w:tc>
          <w:tcPr>
            <w:tcW w:w="3600" w:type="dxa"/>
            <w:vMerge w:val="restart"/>
            <w:tcMar>
              <w:top w:w="0" w:type="dxa"/>
              <w:left w:w="0" w:type="dxa"/>
              <w:bottom w:w="0" w:type="dxa"/>
              <w:right w:w="0" w:type="dxa"/>
            </w:tcMar>
          </w:tcPr>
          <w:p w:rsidR="00E21A9A" w:rsidRDefault="00E21A9A">
            <w:pPr>
              <w:pStyle w:val="ConsPlusNormal"/>
            </w:pPr>
            <w:r>
              <w:t>бесплатно - для работников государственных органов (организаций), командируемых на суда для выполнения служебных заданий, обучающихся, получающих высшее, среднее специальное образование по морским специальностям, а также за обмен национального удостоверения в случае установления неточностей в данных или отметках в национальном удостоверении, допущенных по вине органа, выдавшего национальное удостоверение</w:t>
            </w:r>
          </w:p>
        </w:tc>
        <w:tc>
          <w:tcPr>
            <w:tcW w:w="3420" w:type="dxa"/>
            <w:vMerge w:val="restart"/>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5 лет</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заявление с указанием обстоятельств утраты (хищения) национального удостоверения - для выдачи национального удостоверения в случае его утраты (хищения)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 - для граждан Республики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для выезда за границу - для иностранных граждан и лиц без гражданства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4 цветные фотографии заявителя, соответствующие его возрасту, размером 40 x 50 мм (одним листом)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диплом (свидетельство, сертификат) в соответствии с требованиями Международной конвенции о подготовке и дипломировании моряков и несении вахты от 7 июля 1978 года - для членов экипажей судов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1 базовая величина - для других лиц и в иных случаях</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запрос судовладельца, государственного органа, иной организации с места работы (учебы) заявителя о выдаче ему национального удостоверения с указанием цели выдачи (обмена)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трудовой книжки заявителя или другого документа, подтверждающего трудовую деятельность заявителя за последние 10 лет, - для выдачи национального удостоверения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трудовой книжки заявителя или другого документа, подтверждающего трудовую деятельность заявителя за последние 5 лет, - для обмена национального удостоверения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национальное удостоверение, подлежащее обмену, - для обмена национального удостоверения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16.03.2021 N 107, от 16.02.2024 N 55)</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tbl>
            <w:tblPr>
              <w:tblW w:w="5000" w:type="pct"/>
              <w:tblLayout w:type="fixed"/>
              <w:tblCellMar>
                <w:left w:w="0" w:type="dxa"/>
                <w:right w:w="0" w:type="dxa"/>
              </w:tblCellMar>
              <w:tblLook w:val="0000" w:firstRow="0" w:lastRow="0" w:firstColumn="0" w:lastColumn="0" w:noHBand="0" w:noVBand="0"/>
            </w:tblPr>
            <w:tblGrid>
              <w:gridCol w:w="137"/>
              <w:gridCol w:w="257"/>
              <w:gridCol w:w="22569"/>
              <w:gridCol w:w="257"/>
            </w:tblGrid>
            <w:tr w:rsidR="00E21A9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1A9A" w:rsidRDefault="00E21A9A">
                  <w:pPr>
                    <w:pStyle w:val="ConsPlusNormal"/>
                    <w:jc w:val="both"/>
                  </w:pPr>
                </w:p>
              </w:tc>
              <w:tc>
                <w:tcPr>
                  <w:tcW w:w="113" w:type="dxa"/>
                  <w:shd w:val="clear" w:color="auto" w:fill="F4F3F8"/>
                  <w:tcMar>
                    <w:top w:w="0" w:type="dxa"/>
                    <w:left w:w="0" w:type="dxa"/>
                    <w:bottom w:w="0" w:type="dxa"/>
                    <w:right w:w="0" w:type="dxa"/>
                  </w:tcMar>
                </w:tcPr>
                <w:p w:rsidR="00E21A9A" w:rsidRDefault="00E21A9A">
                  <w:pPr>
                    <w:pStyle w:val="ConsPlusNormal"/>
                    <w:jc w:val="both"/>
                  </w:pPr>
                </w:p>
              </w:tc>
              <w:tc>
                <w:tcPr>
                  <w:tcW w:w="9921" w:type="dxa"/>
                  <w:shd w:val="clear" w:color="auto" w:fill="F4F3F8"/>
                  <w:tcMar>
                    <w:top w:w="113" w:type="dxa"/>
                    <w:left w:w="0" w:type="dxa"/>
                    <w:bottom w:w="113" w:type="dxa"/>
                    <w:right w:w="0" w:type="dxa"/>
                  </w:tcMar>
                </w:tcPr>
                <w:p w:rsidR="00E21A9A" w:rsidRDefault="00E21A9A">
                  <w:pPr>
                    <w:pStyle w:val="ConsPlusNormal"/>
                    <w:jc w:val="both"/>
                    <w:rPr>
                      <w:color w:val="392C69"/>
                    </w:rPr>
                  </w:pPr>
                  <w:r>
                    <w:rPr>
                      <w:color w:val="392C69"/>
                    </w:rPr>
                    <w:t>КонсультантПлюс: примечание.</w:t>
                  </w:r>
                </w:p>
                <w:p w:rsidR="00E21A9A" w:rsidRDefault="00E21A9A">
                  <w:pPr>
                    <w:pStyle w:val="ConsPlusNormal"/>
                    <w:jc w:val="both"/>
                    <w:rPr>
                      <w:color w:val="392C69"/>
                    </w:rPr>
                  </w:pPr>
                  <w:r>
                    <w:rPr>
                      <w:color w:val="392C69"/>
                    </w:rPr>
                    <w:t>Граждане Украины и лица без гражданства, проживавшие на территории Донецкой и Луганской областей Украины, как правило, не менее года и прибывшие в Республику Беларусь для получения разрешений на временное или постоянное проживание, освобождаются от уплаты государственной пошлины за выдачу вида на жительство иностранному гражданину в Республике Беларусь, предоставления документов, необходимых для принятия решения о выдаче гражданам Украины вида на жительство, в случае отсутствия объективной возможности представить такие документы (подпункт 1.1 пункта 1 Указа Президента Республики Беларусь от 30.08.2014 N 420).</w:t>
                  </w:r>
                </w:p>
              </w:tc>
              <w:tc>
                <w:tcPr>
                  <w:tcW w:w="113" w:type="dxa"/>
                  <w:shd w:val="clear" w:color="auto" w:fill="F4F3F8"/>
                  <w:tcMar>
                    <w:top w:w="0" w:type="dxa"/>
                    <w:left w:w="0" w:type="dxa"/>
                    <w:bottom w:w="0" w:type="dxa"/>
                    <w:right w:w="0" w:type="dxa"/>
                  </w:tcMar>
                </w:tcPr>
                <w:p w:rsidR="00E21A9A" w:rsidRDefault="00E21A9A">
                  <w:pPr>
                    <w:pStyle w:val="ConsPlusNormal"/>
                    <w:jc w:val="both"/>
                    <w:rPr>
                      <w:color w:val="392C69"/>
                    </w:rPr>
                  </w:pPr>
                </w:p>
              </w:tc>
            </w:tr>
          </w:tbl>
          <w:p w:rsidR="00E21A9A" w:rsidRDefault="00E21A9A">
            <w:pPr>
              <w:pStyle w:val="ConsPlusNormal"/>
              <w:rPr>
                <w:color w:val="392C69"/>
              </w:rPr>
            </w:pP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138" w:name="Par3105"/>
            <w:bookmarkEnd w:id="138"/>
            <w:r>
              <w:t>11.10. Выдача биометрического вида на жительство в Республике Беларусь иностранного гражданина, биометрического вида на жительство в Республике Беларусь лица без гражданства (далее - биометрический вид на жительство) иностранному гражданину или лицу без гражданства, постоянно проживающим в Республике Беларусь:</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11.10.1. достигшим 14-летнего возраста либо не достигшим 14-летнего возраста и состоящим в браке</w:t>
            </w:r>
          </w:p>
        </w:tc>
        <w:tc>
          <w:tcPr>
            <w:tcW w:w="3615" w:type="dxa"/>
            <w:tcMar>
              <w:top w:w="0" w:type="dxa"/>
              <w:left w:w="0" w:type="dxa"/>
              <w:bottom w:w="0" w:type="dxa"/>
              <w:right w:w="0" w:type="dxa"/>
            </w:tcMar>
          </w:tcPr>
          <w:p w:rsidR="00E21A9A" w:rsidRDefault="00E21A9A">
            <w:pPr>
              <w:pStyle w:val="ConsPlusNormal"/>
            </w:pPr>
            <w:r>
              <w:t>орган внутренних дел (заявление подается в подразделение по гражданству и миграции органа внутренних дел)</w:t>
            </w:r>
          </w:p>
        </w:tc>
        <w:tc>
          <w:tcPr>
            <w:tcW w:w="3870" w:type="dxa"/>
            <w:tcMar>
              <w:top w:w="0" w:type="dxa"/>
              <w:left w:w="0" w:type="dxa"/>
              <w:bottom w:w="0" w:type="dxa"/>
              <w:right w:w="0" w:type="dxa"/>
            </w:tcMar>
          </w:tcPr>
          <w:p w:rsidR="00E21A9A" w:rsidRDefault="00E21A9A">
            <w:pPr>
              <w:pStyle w:val="ConsPlusNormal"/>
            </w:pPr>
            <w:r>
              <w:t>заявление</w:t>
            </w:r>
            <w:r>
              <w:br/>
            </w:r>
            <w:r>
              <w:br/>
              <w:t>свидетельство (документ) о рождении (при его наличии)</w:t>
            </w:r>
            <w:r>
              <w:br/>
            </w:r>
            <w:r>
              <w:br/>
              <w:t>документ для выезда за границу (при его наличии)</w:t>
            </w:r>
            <w:r>
              <w:br/>
            </w:r>
            <w:r>
              <w:br/>
              <w:t>удостоверение беженца - для лиц, которым предоставлен статус беженца в Республике Беларусь</w:t>
            </w:r>
            <w:r>
              <w:br/>
            </w:r>
            <w:r>
              <w:br/>
              <w:t>документ, подтверждающий заключение брака, - для иностранных граждан и лиц без гражданства, не достигших 14-летнего возраста и состоящих в браке</w:t>
            </w:r>
            <w:r>
              <w:br/>
            </w:r>
            <w:r>
              <w:br/>
              <w:t>документы, необходимые для регистрации по месту жительства, указанные в пункте 13.1 настоящего перечня</w:t>
            </w:r>
            <w:r>
              <w:br/>
            </w:r>
            <w:r>
              <w:br/>
              <w:t>документ, подтверждающий внесение платы</w:t>
            </w:r>
          </w:p>
        </w:tc>
        <w:tc>
          <w:tcPr>
            <w:tcW w:w="3600" w:type="dxa"/>
            <w:tcMar>
              <w:top w:w="0" w:type="dxa"/>
              <w:left w:w="0" w:type="dxa"/>
              <w:bottom w:w="0" w:type="dxa"/>
              <w:right w:w="0" w:type="dxa"/>
            </w:tcMar>
          </w:tcPr>
          <w:p w:rsidR="00E21A9A" w:rsidRDefault="00E21A9A">
            <w:pPr>
              <w:pStyle w:val="ConsPlusNormal"/>
            </w:pPr>
            <w:r>
              <w:t>бесплатно - для иностранных граждан и лиц без гражданства, не достигших 14-летнего возраста и состоящих в браке</w:t>
            </w:r>
            <w:r>
              <w:br/>
            </w:r>
            <w:r>
              <w:br/>
              <w:t>2 базовые величины - для иных иностранных граждан и лиц без гражданства</w:t>
            </w:r>
            <w:r>
              <w:br/>
            </w:r>
            <w:r>
              <w:br/>
              <w:t>1 базовая величина - дополнительно за выдачу биометрического вида на жительство в ускоренном порядке</w:t>
            </w:r>
            <w:r>
              <w:br/>
            </w:r>
            <w:r>
              <w:br/>
              <w:t>2 базовые величины - дополнительно за выдачу биометрического вида на жительство в срочном порядке</w:t>
            </w:r>
          </w:p>
        </w:tc>
        <w:tc>
          <w:tcPr>
            <w:tcW w:w="3420" w:type="dxa"/>
            <w:tcMar>
              <w:top w:w="0" w:type="dxa"/>
              <w:left w:w="0" w:type="dxa"/>
              <w:bottom w:w="0" w:type="dxa"/>
              <w:right w:w="0" w:type="dxa"/>
            </w:tcMar>
          </w:tcPr>
          <w:p w:rsidR="00E21A9A" w:rsidRDefault="00E21A9A">
            <w:pPr>
              <w:pStyle w:val="ConsPlusNormal"/>
            </w:pPr>
            <w:r>
              <w:t>15 рабочих дней со дня подачи заявления</w:t>
            </w:r>
            <w:r>
              <w:br/>
            </w:r>
            <w:r>
              <w:br/>
              <w:t>10 рабочих дней со дня подачи заявления - в случае выдачи биометрического вида на жительство в ускоренном порядке</w:t>
            </w:r>
            <w:r>
              <w:br/>
            </w:r>
            <w:r>
              <w:br/>
              <w:t>5 рабочих дней со дня подачи заявления - в случае выдачи биометрического вида на жительство в срочном порядке</w:t>
            </w:r>
          </w:p>
        </w:tc>
        <w:tc>
          <w:tcPr>
            <w:tcW w:w="3360" w:type="dxa"/>
            <w:tcMar>
              <w:top w:w="0" w:type="dxa"/>
              <w:left w:w="0" w:type="dxa"/>
              <w:bottom w:w="0" w:type="dxa"/>
              <w:right w:w="0" w:type="dxa"/>
            </w:tcMar>
          </w:tcPr>
          <w:p w:rsidR="00E21A9A" w:rsidRDefault="00E21A9A">
            <w:pPr>
              <w:pStyle w:val="ConsPlusNormal"/>
            </w:pPr>
            <w:r>
              <w:t>2 года</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11.10.2. достигшим 14-летнего возраста либо не достигшим 14-летнего возраста и состоящим в браке, - в случае утраты (хищения) вида на жительство в Республике Беларусь, биометрического вида на жительство</w:t>
            </w:r>
          </w:p>
        </w:tc>
        <w:tc>
          <w:tcPr>
            <w:tcW w:w="3615" w:type="dxa"/>
            <w:tcMar>
              <w:top w:w="0" w:type="dxa"/>
              <w:left w:w="0" w:type="dxa"/>
              <w:bottom w:w="0" w:type="dxa"/>
              <w:right w:w="0" w:type="dxa"/>
            </w:tcMar>
          </w:tcPr>
          <w:p w:rsidR="00E21A9A" w:rsidRDefault="00E21A9A">
            <w:pPr>
              <w:pStyle w:val="ConsPlusNormal"/>
            </w:pPr>
            <w:r>
              <w:t>орган внутренних дел (заявление подается в подразделение по гражданству и миграции органа внутренних дел)</w:t>
            </w:r>
          </w:p>
        </w:tc>
        <w:tc>
          <w:tcPr>
            <w:tcW w:w="3870" w:type="dxa"/>
            <w:tcMar>
              <w:top w:w="0" w:type="dxa"/>
              <w:left w:w="0" w:type="dxa"/>
              <w:bottom w:w="0" w:type="dxa"/>
              <w:right w:w="0" w:type="dxa"/>
            </w:tcMar>
          </w:tcPr>
          <w:p w:rsidR="00E21A9A" w:rsidRDefault="00E21A9A">
            <w:pPr>
              <w:pStyle w:val="ConsPlusNormal"/>
            </w:pPr>
            <w:r>
              <w:t>заявление</w:t>
            </w:r>
            <w:r>
              <w:br/>
            </w:r>
            <w:r>
              <w:br/>
              <w:t>свидетельство (документ) о рождении (при его наличии)</w:t>
            </w:r>
            <w:r>
              <w:br/>
            </w:r>
            <w:r>
              <w:br/>
              <w:t>документ для выезда за границу (при его наличии)</w:t>
            </w:r>
            <w:r>
              <w:br/>
            </w:r>
            <w:r>
              <w:br/>
              <w:t>удостоверение беженца - для лиц, которым предоставлен статус беженца в Республике Беларусь</w:t>
            </w:r>
            <w:r>
              <w:br/>
            </w:r>
            <w:r>
              <w:br/>
              <w:t>документ, подтверждающий заключение брака, - для иностранных граждан и лиц без гражданства, не достигших 14-летнего возраста и состоящих в браке</w:t>
            </w:r>
            <w:r>
              <w:br/>
            </w:r>
            <w:r>
              <w:br/>
              <w:t>документ, подтверждающий внесение платы</w:t>
            </w:r>
          </w:p>
        </w:tc>
        <w:tc>
          <w:tcPr>
            <w:tcW w:w="3600" w:type="dxa"/>
            <w:tcMar>
              <w:top w:w="0" w:type="dxa"/>
              <w:left w:w="0" w:type="dxa"/>
              <w:bottom w:w="0" w:type="dxa"/>
              <w:right w:w="0" w:type="dxa"/>
            </w:tcMar>
          </w:tcPr>
          <w:p w:rsidR="00E21A9A" w:rsidRDefault="00E21A9A">
            <w:pPr>
              <w:pStyle w:val="ConsPlusNormal"/>
            </w:pPr>
            <w:r>
              <w:t>бесплатно - для иностранных граждан и лиц без гражданства, не достигших 14-летнего возраста и состоящих в браке</w:t>
            </w:r>
            <w:r>
              <w:br/>
            </w:r>
            <w:r>
              <w:br/>
              <w:t>2 базовые величины - для иных иностранных граждан и лиц без гражданства</w:t>
            </w:r>
            <w:r>
              <w:br/>
            </w:r>
            <w:r>
              <w:br/>
              <w:t>1 базовая величина - дополнительно за выдачу биометрического вида на жительство в ускоренном порядке</w:t>
            </w:r>
            <w:r>
              <w:br/>
            </w:r>
            <w:r>
              <w:br/>
              <w:t>2 базовые величины - дополнительно за выдачу биометрического вида на жительство в срочном порядке</w:t>
            </w:r>
          </w:p>
        </w:tc>
        <w:tc>
          <w:tcPr>
            <w:tcW w:w="3420" w:type="dxa"/>
            <w:tcMar>
              <w:top w:w="0" w:type="dxa"/>
              <w:left w:w="0" w:type="dxa"/>
              <w:bottom w:w="0" w:type="dxa"/>
              <w:right w:w="0" w:type="dxa"/>
            </w:tcMar>
          </w:tcPr>
          <w:p w:rsidR="00E21A9A" w:rsidRDefault="00E21A9A">
            <w:pPr>
              <w:pStyle w:val="ConsPlusNormal"/>
            </w:pPr>
            <w:r>
              <w:t>15 рабочих дней со дня подачи заявления</w:t>
            </w:r>
            <w:r>
              <w:br/>
            </w:r>
            <w:r>
              <w:br/>
              <w:t>10 рабочих дней со дня подачи заявления - в случае выдачи биометрического вида на жительство в ускоренном порядке</w:t>
            </w:r>
            <w:r>
              <w:br/>
            </w:r>
            <w:r>
              <w:br/>
              <w:t>5 рабочих дней со дня подачи заявления - в случае выдачи биометрического вида на жительство в срочном порядке</w:t>
            </w:r>
          </w:p>
        </w:tc>
        <w:tc>
          <w:tcPr>
            <w:tcW w:w="3360" w:type="dxa"/>
            <w:tcMar>
              <w:top w:w="0" w:type="dxa"/>
              <w:left w:w="0" w:type="dxa"/>
              <w:bottom w:w="0" w:type="dxa"/>
              <w:right w:w="0" w:type="dxa"/>
            </w:tcMar>
          </w:tcPr>
          <w:p w:rsidR="00E21A9A" w:rsidRDefault="00E21A9A">
            <w:pPr>
              <w:pStyle w:val="ConsPlusNormal"/>
            </w:pPr>
            <w:r>
              <w:t>на срок действия утраченного (похищенного) вида на жительство в Республике Беларусь, биометрического вида на жительство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11.10.3. не достигшим 14-летнего возраста (за исключением не достигших 14-летнего возраста и состоящих в браке)</w:t>
            </w:r>
          </w:p>
        </w:tc>
        <w:tc>
          <w:tcPr>
            <w:tcW w:w="3615" w:type="dxa"/>
            <w:tcMar>
              <w:top w:w="0" w:type="dxa"/>
              <w:left w:w="0" w:type="dxa"/>
              <w:bottom w:w="0" w:type="dxa"/>
              <w:right w:w="0" w:type="dxa"/>
            </w:tcMar>
          </w:tcPr>
          <w:p w:rsidR="00E21A9A" w:rsidRDefault="00E21A9A">
            <w:pPr>
              <w:pStyle w:val="ConsPlusNormal"/>
            </w:pPr>
            <w:r>
              <w:t>орган внутренних дел (заявление подается в подразделение по гражданству и миграции органа внутренних дел)</w:t>
            </w:r>
          </w:p>
        </w:tc>
        <w:tc>
          <w:tcPr>
            <w:tcW w:w="3870" w:type="dxa"/>
            <w:tcMar>
              <w:top w:w="0" w:type="dxa"/>
              <w:left w:w="0" w:type="dxa"/>
              <w:bottom w:w="0" w:type="dxa"/>
              <w:right w:w="0" w:type="dxa"/>
            </w:tcMar>
          </w:tcPr>
          <w:p w:rsidR="00E21A9A" w:rsidRDefault="00E21A9A">
            <w:pPr>
              <w:pStyle w:val="ConsPlusNormal"/>
            </w:pPr>
            <w:r>
              <w:t>законный представитель несовершеннолетнего иностранного гражданина или лица без гражданства представляет:</w:t>
            </w:r>
            <w:r>
              <w:br/>
            </w:r>
            <w:r>
              <w:br/>
              <w:t>заявление</w:t>
            </w:r>
            <w:r>
              <w:br/>
            </w:r>
            <w:r>
              <w:br/>
              <w:t>свидетельство (документ) о рождении несовершеннолетнего (для иностранных граждан и лиц без гражданства, которым предоставлены статус беженца или убежище в Республике Беларусь, - при его наличии)</w:t>
            </w:r>
            <w:r>
              <w:br/>
            </w:r>
            <w:r>
              <w:b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r>
              <w:br/>
            </w:r>
            <w:r>
              <w:br/>
              <w:t>удостоверение беженца несовершеннолетнего (при его наличии) - для несовершеннолетнего, которому предоставлен статус беженца в Республике Беларусь</w:t>
            </w:r>
            <w:r>
              <w:br/>
            </w:r>
            <w:r>
              <w:br/>
              <w:t>документы, необходимые для регистрации несовершеннолетнего по месту жительства, указанные в пункте 13.1 настоящего перечня</w:t>
            </w:r>
            <w:r>
              <w:br/>
            </w:r>
            <w:r>
              <w:br/>
              <w:t>документ, подтверждающий внесение платы</w:t>
            </w:r>
          </w:p>
        </w:tc>
        <w:tc>
          <w:tcPr>
            <w:tcW w:w="3600" w:type="dxa"/>
            <w:tcMar>
              <w:top w:w="0" w:type="dxa"/>
              <w:left w:w="0" w:type="dxa"/>
              <w:bottom w:w="0" w:type="dxa"/>
              <w:right w:w="0" w:type="dxa"/>
            </w:tcMar>
          </w:tcPr>
          <w:p w:rsidR="00E21A9A" w:rsidRDefault="00E21A9A">
            <w:pPr>
              <w:pStyle w:val="ConsPlusNormal"/>
            </w:pPr>
            <w:r>
              <w:t>бесплатно</w:t>
            </w:r>
            <w:r>
              <w:br/>
            </w:r>
            <w:r>
              <w:br/>
              <w:t>1 базовая величина - дополнительно за выдачу биометрического вида на жительство в ускоренном порядке</w:t>
            </w:r>
            <w:r>
              <w:br/>
            </w:r>
            <w:r>
              <w:br/>
              <w:t>2 базовые величины - дополнительно за выдачу биометрического вида на жительство в срочном порядке</w:t>
            </w:r>
          </w:p>
        </w:tc>
        <w:tc>
          <w:tcPr>
            <w:tcW w:w="3420" w:type="dxa"/>
            <w:tcMar>
              <w:top w:w="0" w:type="dxa"/>
              <w:left w:w="0" w:type="dxa"/>
              <w:bottom w:w="0" w:type="dxa"/>
              <w:right w:w="0" w:type="dxa"/>
            </w:tcMar>
          </w:tcPr>
          <w:p w:rsidR="00E21A9A" w:rsidRDefault="00E21A9A">
            <w:pPr>
              <w:pStyle w:val="ConsPlusNormal"/>
            </w:pPr>
            <w:r>
              <w:t>15 рабочих дней со дня подачи заявления</w:t>
            </w:r>
            <w:r>
              <w:br/>
            </w:r>
            <w:r>
              <w:br/>
              <w:t>10 рабочих дней со дня подачи заявления - в случае выдачи биометрического вида на жительство в ускоренном порядке</w:t>
            </w:r>
            <w:r>
              <w:br/>
            </w:r>
            <w:r>
              <w:br/>
              <w:t>5 рабочих дней со дня подачи заявления - в случае выдачи биометрического вида на жительство в срочном порядке</w:t>
            </w:r>
          </w:p>
        </w:tc>
        <w:tc>
          <w:tcPr>
            <w:tcW w:w="3360" w:type="dxa"/>
            <w:tcMar>
              <w:top w:w="0" w:type="dxa"/>
              <w:left w:w="0" w:type="dxa"/>
              <w:bottom w:w="0" w:type="dxa"/>
              <w:right w:w="0" w:type="dxa"/>
            </w:tcMar>
          </w:tcPr>
          <w:p w:rsidR="00E21A9A" w:rsidRDefault="00E21A9A">
            <w:pPr>
              <w:pStyle w:val="ConsPlusNormal"/>
            </w:pPr>
            <w:r>
              <w:t>2 года</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11.10.4. не достигшим 14-летнего возраста, - в случае утраты (хищения) вида на жительство в Республике Беларусь, биометрического вида на жительство (за исключением не достигших 14-летнего возраста и состоящих в браке)</w:t>
            </w:r>
          </w:p>
        </w:tc>
        <w:tc>
          <w:tcPr>
            <w:tcW w:w="3615" w:type="dxa"/>
            <w:tcMar>
              <w:top w:w="0" w:type="dxa"/>
              <w:left w:w="0" w:type="dxa"/>
              <w:bottom w:w="0" w:type="dxa"/>
              <w:right w:w="0" w:type="dxa"/>
            </w:tcMar>
          </w:tcPr>
          <w:p w:rsidR="00E21A9A" w:rsidRDefault="00E21A9A">
            <w:pPr>
              <w:pStyle w:val="ConsPlusNormal"/>
            </w:pPr>
            <w:r>
              <w:t>орган внутренних дел (заявление подается в подразделение по гражданству и миграции органа внутренних дел)</w:t>
            </w:r>
          </w:p>
        </w:tc>
        <w:tc>
          <w:tcPr>
            <w:tcW w:w="3870" w:type="dxa"/>
            <w:tcMar>
              <w:top w:w="0" w:type="dxa"/>
              <w:left w:w="0" w:type="dxa"/>
              <w:bottom w:w="0" w:type="dxa"/>
              <w:right w:w="0" w:type="dxa"/>
            </w:tcMar>
          </w:tcPr>
          <w:p w:rsidR="00E21A9A" w:rsidRDefault="00E21A9A">
            <w:pPr>
              <w:pStyle w:val="ConsPlusNormal"/>
            </w:pPr>
            <w:r>
              <w:t>законный представитель несовершеннолетнего иностранного гражданина или лица без гражданства представляет:</w:t>
            </w:r>
            <w:r>
              <w:br/>
            </w:r>
            <w:r>
              <w:br/>
              <w:t>заявление</w:t>
            </w:r>
            <w:r>
              <w:br/>
            </w:r>
            <w:r>
              <w:br/>
              <w:t>свидетельство (документ) о рождении несовершеннолетнего (для иностранных граждан и лиц без гражданства, которым предоставлены статус беженца или убежище в Республике Беларусь, - при его наличии)</w:t>
            </w:r>
            <w:r>
              <w:br/>
            </w:r>
            <w:r>
              <w:b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r>
              <w:br/>
            </w:r>
            <w:r>
              <w:br/>
              <w:t>удостоверение беженца несовершеннолетнего (при его наличии) - для несовершеннолетнего, которому предоставлен статус беженца в Республике Беларусь</w:t>
            </w:r>
            <w:r>
              <w:br/>
            </w:r>
            <w:r>
              <w:br/>
              <w:t>документ, подтверждающий внесение платы</w:t>
            </w:r>
          </w:p>
        </w:tc>
        <w:tc>
          <w:tcPr>
            <w:tcW w:w="3600" w:type="dxa"/>
            <w:tcMar>
              <w:top w:w="0" w:type="dxa"/>
              <w:left w:w="0" w:type="dxa"/>
              <w:bottom w:w="0" w:type="dxa"/>
              <w:right w:w="0" w:type="dxa"/>
            </w:tcMar>
          </w:tcPr>
          <w:p w:rsidR="00E21A9A" w:rsidRDefault="00E21A9A">
            <w:pPr>
              <w:pStyle w:val="ConsPlusNormal"/>
            </w:pPr>
            <w:r>
              <w:t>бесплатно</w:t>
            </w:r>
            <w:r>
              <w:br/>
            </w:r>
            <w:r>
              <w:br/>
              <w:t>1 базовая величина - дополнительно за выдачу биометрического вида на жительство в ускоренном порядке</w:t>
            </w:r>
            <w:r>
              <w:br/>
            </w:r>
            <w:r>
              <w:br/>
              <w:t>2 базовые величины - дополнительно за выдачу биометрического вида на жительство в срочном порядке</w:t>
            </w:r>
          </w:p>
        </w:tc>
        <w:tc>
          <w:tcPr>
            <w:tcW w:w="3420" w:type="dxa"/>
            <w:tcMar>
              <w:top w:w="0" w:type="dxa"/>
              <w:left w:w="0" w:type="dxa"/>
              <w:bottom w:w="0" w:type="dxa"/>
              <w:right w:w="0" w:type="dxa"/>
            </w:tcMar>
          </w:tcPr>
          <w:p w:rsidR="00E21A9A" w:rsidRDefault="00E21A9A">
            <w:pPr>
              <w:pStyle w:val="ConsPlusNormal"/>
            </w:pPr>
            <w:r>
              <w:t>15 рабочих дней со дня подачи заявления</w:t>
            </w:r>
            <w:r>
              <w:br/>
            </w:r>
            <w:r>
              <w:br/>
              <w:t>10 рабочих дней со дня подачи заявления - в случае выдачи биометрического вида на жительство в ускоренном порядке</w:t>
            </w:r>
            <w:r>
              <w:br/>
            </w:r>
            <w:r>
              <w:br/>
              <w:t>5 рабочих дней со дня подачи заявления - в случае выдачи биометрического вида на жительство в срочном порядке</w:t>
            </w:r>
          </w:p>
        </w:tc>
        <w:tc>
          <w:tcPr>
            <w:tcW w:w="3360" w:type="dxa"/>
            <w:tcMar>
              <w:top w:w="0" w:type="dxa"/>
              <w:left w:w="0" w:type="dxa"/>
              <w:bottom w:w="0" w:type="dxa"/>
              <w:right w:w="0" w:type="dxa"/>
            </w:tcMar>
          </w:tcPr>
          <w:p w:rsidR="00E21A9A" w:rsidRDefault="00E21A9A">
            <w:pPr>
              <w:pStyle w:val="ConsPlusNormal"/>
            </w:pPr>
            <w:r>
              <w:t>на срок действия утраченного (похищенного) вида на жительство в Республике Беларусь, биометрического вида на жительство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16.03.2021 N 107,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11.11. Обмен вида на жительство в Республике Беларусь, биометрического вида на жительство иностранному гражданину или лицу без гражданства, постоянно проживающим в Республике Беларусь:</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11.11.1. достигшим 14-летнего возраста либо не достигшим 14-летнего возраста и состоящим в браке</w:t>
            </w:r>
          </w:p>
        </w:tc>
        <w:tc>
          <w:tcPr>
            <w:tcW w:w="3615" w:type="dxa"/>
            <w:tcMar>
              <w:top w:w="0" w:type="dxa"/>
              <w:left w:w="0" w:type="dxa"/>
              <w:bottom w:w="0" w:type="dxa"/>
              <w:right w:w="0" w:type="dxa"/>
            </w:tcMar>
          </w:tcPr>
          <w:p w:rsidR="00E21A9A" w:rsidRDefault="00E21A9A">
            <w:pPr>
              <w:pStyle w:val="ConsPlusNormal"/>
            </w:pPr>
            <w:r>
              <w:t>орган внутренних дел (заявление подается в подразделение по гражданству и миграции органа внутренних дел)</w:t>
            </w:r>
          </w:p>
        </w:tc>
        <w:tc>
          <w:tcPr>
            <w:tcW w:w="3870" w:type="dxa"/>
            <w:tcMar>
              <w:top w:w="0" w:type="dxa"/>
              <w:left w:w="0" w:type="dxa"/>
              <w:bottom w:w="0" w:type="dxa"/>
              <w:right w:w="0" w:type="dxa"/>
            </w:tcMar>
          </w:tcPr>
          <w:p w:rsidR="00E21A9A" w:rsidRDefault="00E21A9A">
            <w:pPr>
              <w:pStyle w:val="ConsPlusNormal"/>
            </w:pPr>
            <w:r>
              <w:t>заявление</w:t>
            </w:r>
            <w:r>
              <w:br/>
            </w:r>
            <w:r>
              <w:br/>
              <w:t>вид на жительство в Республике Беларусь либо биометрический вид на жительство, подлежащий обмену</w:t>
            </w:r>
            <w:r>
              <w:br/>
            </w:r>
            <w:r>
              <w:br/>
              <w:t>документ для выезда за границу (при его наличии)</w:t>
            </w:r>
            <w:r>
              <w:br/>
            </w:r>
            <w:r>
              <w:br/>
              <w:t>удостоверение беженца - для лиц, которым предоставлен статус беженца в Республике Беларусь</w:t>
            </w:r>
            <w:r>
              <w:br/>
            </w:r>
            <w:r>
              <w:br/>
              <w:t>документ, подтверждающий заключение брака, - для иностранных граждан и лиц без гражданства, не достигших 14-летнего возраста и состоящих в браке</w:t>
            </w:r>
            <w:r>
              <w:br/>
            </w:r>
            <w:r>
              <w:br/>
              <w:t>свидетельство (документ) о расторжении брака либо копия решения суда о расторжении брака - в случае расторжения заявителем брака</w:t>
            </w:r>
            <w:r>
              <w:br/>
            </w:r>
            <w:r>
              <w:br/>
              <w:t>свидетельство (документ) о рождении ребенка - в случае, если заявитель имеет ребенка, не достигшего 18-летнего возраста</w:t>
            </w:r>
            <w:r>
              <w:br/>
            </w:r>
            <w:r>
              <w:br/>
              <w:t>свидетельство (документ) о перемене имени - в случае перемены заявителем фамилии, собственного имени, отчества</w:t>
            </w:r>
            <w:r>
              <w:br/>
            </w:r>
            <w:r>
              <w:br/>
              <w:t>документы, подтверждающие внесение изменений, исправлений (при необходимости)</w:t>
            </w:r>
            <w:r>
              <w:br/>
            </w:r>
            <w:r>
              <w:br/>
              <w:t>документ, подтверждающий внесение платы</w:t>
            </w:r>
          </w:p>
        </w:tc>
        <w:tc>
          <w:tcPr>
            <w:tcW w:w="3600" w:type="dxa"/>
            <w:tcMar>
              <w:top w:w="0" w:type="dxa"/>
              <w:left w:w="0" w:type="dxa"/>
              <w:bottom w:w="0" w:type="dxa"/>
              <w:right w:w="0" w:type="dxa"/>
            </w:tcMar>
          </w:tcPr>
          <w:p w:rsidR="00E21A9A" w:rsidRDefault="00E21A9A">
            <w:pPr>
              <w:pStyle w:val="ConsPlusNormal"/>
            </w:pPr>
            <w:r>
              <w:t>бесплатно - для иностранных граждан и лиц без гражданства, не достигших 14-летнего возраста и состоящих в браке</w:t>
            </w:r>
            <w:r>
              <w:br/>
            </w:r>
            <w:r>
              <w:br/>
              <w:t>2 базовые величины - для иных иностранных граждан и лиц без гражданства</w:t>
            </w:r>
            <w:r>
              <w:br/>
            </w:r>
            <w:r>
              <w:br/>
              <w:t>1 базовая величина - дополнительно за обмен биометрического вида на жительство в ускоренном порядке</w:t>
            </w:r>
            <w:r>
              <w:br/>
            </w:r>
            <w:r>
              <w:br/>
              <w:t>2 базовые величины - дополнительно за обмен биометрического вида на жительство в срочном порядке</w:t>
            </w:r>
          </w:p>
        </w:tc>
        <w:tc>
          <w:tcPr>
            <w:tcW w:w="3420" w:type="dxa"/>
            <w:tcMar>
              <w:top w:w="0" w:type="dxa"/>
              <w:left w:w="0" w:type="dxa"/>
              <w:bottom w:w="0" w:type="dxa"/>
              <w:right w:w="0" w:type="dxa"/>
            </w:tcMar>
          </w:tcPr>
          <w:p w:rsidR="00E21A9A" w:rsidRDefault="00E21A9A">
            <w:pPr>
              <w:pStyle w:val="ConsPlusNormal"/>
            </w:pPr>
            <w:r>
              <w:t>15 рабочих дней со дня подачи заявления</w:t>
            </w:r>
            <w:r>
              <w:br/>
            </w:r>
            <w:r>
              <w:br/>
              <w:t>10 рабочих дней со дня подачи заявления - в случае обмена биометрического вида на жительство в ускоренном порядке</w:t>
            </w:r>
            <w:r>
              <w:br/>
            </w:r>
            <w:r>
              <w:br/>
              <w:t>5 рабочих дней со дня подачи заявления - в случае обмена биометрического вида на жительство в срочном порядке</w:t>
            </w:r>
          </w:p>
        </w:tc>
        <w:tc>
          <w:tcPr>
            <w:tcW w:w="3360" w:type="dxa"/>
            <w:tcMar>
              <w:top w:w="0" w:type="dxa"/>
              <w:left w:w="0" w:type="dxa"/>
              <w:bottom w:w="0" w:type="dxa"/>
              <w:right w:w="0" w:type="dxa"/>
            </w:tcMar>
          </w:tcPr>
          <w:p w:rsidR="00E21A9A" w:rsidRDefault="00E21A9A">
            <w:pPr>
              <w:pStyle w:val="ConsPlusNormal"/>
            </w:pPr>
            <w:r>
              <w:t>10 лет</w:t>
            </w:r>
            <w:r>
              <w:br/>
            </w:r>
            <w:r>
              <w:br/>
              <w:t>5 лет - для иностранных граждан и лиц без гражданства, не достигших 14-летнего возраста</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11.11.2. не достигшим 14-летнего возраста (за исключением не достигших 14-летнего возраста и состоящих в браке)</w:t>
            </w:r>
          </w:p>
        </w:tc>
        <w:tc>
          <w:tcPr>
            <w:tcW w:w="3615" w:type="dxa"/>
            <w:tcMar>
              <w:top w:w="0" w:type="dxa"/>
              <w:left w:w="0" w:type="dxa"/>
              <w:bottom w:w="0" w:type="dxa"/>
              <w:right w:w="0" w:type="dxa"/>
            </w:tcMar>
          </w:tcPr>
          <w:p w:rsidR="00E21A9A" w:rsidRDefault="00E21A9A">
            <w:pPr>
              <w:pStyle w:val="ConsPlusNormal"/>
            </w:pPr>
            <w:r>
              <w:t>орган внутренних дел (заявление подается в подразделение по гражданству и миграции органа внутренних дел)</w:t>
            </w:r>
          </w:p>
        </w:tc>
        <w:tc>
          <w:tcPr>
            <w:tcW w:w="3870" w:type="dxa"/>
            <w:tcMar>
              <w:top w:w="0" w:type="dxa"/>
              <w:left w:w="0" w:type="dxa"/>
              <w:bottom w:w="0" w:type="dxa"/>
              <w:right w:w="0" w:type="dxa"/>
            </w:tcMar>
          </w:tcPr>
          <w:p w:rsidR="00E21A9A" w:rsidRDefault="00E21A9A">
            <w:pPr>
              <w:pStyle w:val="ConsPlusNormal"/>
            </w:pPr>
            <w:r>
              <w:t>законный представитель несовершеннолетнего иностранного гражданина или лица без гражданства представляет:</w:t>
            </w:r>
            <w:r>
              <w:br/>
            </w:r>
            <w:r>
              <w:br/>
              <w:t>заявление</w:t>
            </w:r>
            <w:r>
              <w:br/>
            </w:r>
            <w:r>
              <w:br/>
              <w:t>вид на жительство в Республике Беларусь либо биометрический вид на жительство несовершеннолетнего, подлежащий обмену</w:t>
            </w:r>
            <w:r>
              <w:br/>
            </w:r>
            <w:r>
              <w:br/>
              <w:t>документ для выезда за границу несовершеннолетнего (при его наличии)</w:t>
            </w:r>
            <w:r>
              <w:br/>
            </w:r>
            <w:r>
              <w:br/>
              <w:t>удостоверение беженца несовершеннолетнего (при его наличии) - для несовершеннолетнего, которому предоставлен статус беженца в Республике Беларусь</w:t>
            </w:r>
            <w:r>
              <w:br/>
            </w:r>
            <w:r>
              <w:br/>
              <w:t>свидетельство (документ) о перемене имени несовершеннолетнего - в случае перемены несовершеннолетним фамилии, собственного имени, отчества</w:t>
            </w:r>
            <w:r>
              <w:br/>
            </w:r>
            <w:r>
              <w:br/>
              <w:t>документ, подтверждающий внесение платы</w:t>
            </w:r>
          </w:p>
        </w:tc>
        <w:tc>
          <w:tcPr>
            <w:tcW w:w="3600" w:type="dxa"/>
            <w:tcMar>
              <w:top w:w="0" w:type="dxa"/>
              <w:left w:w="0" w:type="dxa"/>
              <w:bottom w:w="0" w:type="dxa"/>
              <w:right w:w="0" w:type="dxa"/>
            </w:tcMar>
          </w:tcPr>
          <w:p w:rsidR="00E21A9A" w:rsidRDefault="00E21A9A">
            <w:pPr>
              <w:pStyle w:val="ConsPlusNormal"/>
            </w:pPr>
            <w:r>
              <w:t>бесплатно</w:t>
            </w:r>
            <w:r>
              <w:br/>
            </w:r>
            <w:r>
              <w:br/>
              <w:t>1 базовая величина - дополнительно за обмен биометрического вида на жительство в ускоренном порядке</w:t>
            </w:r>
            <w:r>
              <w:br/>
            </w:r>
            <w:r>
              <w:br/>
              <w:t>2 базовые величины - дополнительно за обмен биометрического вида на жительство в срочном порядке</w:t>
            </w:r>
          </w:p>
        </w:tc>
        <w:tc>
          <w:tcPr>
            <w:tcW w:w="3420" w:type="dxa"/>
            <w:tcMar>
              <w:top w:w="0" w:type="dxa"/>
              <w:left w:w="0" w:type="dxa"/>
              <w:bottom w:w="0" w:type="dxa"/>
              <w:right w:w="0" w:type="dxa"/>
            </w:tcMar>
          </w:tcPr>
          <w:p w:rsidR="00E21A9A" w:rsidRDefault="00E21A9A">
            <w:pPr>
              <w:pStyle w:val="ConsPlusNormal"/>
            </w:pPr>
            <w:r>
              <w:t>15 рабочих дней со дня подачи заявления</w:t>
            </w:r>
            <w:r>
              <w:br/>
            </w:r>
            <w:r>
              <w:br/>
              <w:t>10 рабочих дней со дня подачи заявления - в случае обмена биометрического вида на жительство в ускоренном порядке</w:t>
            </w:r>
            <w:r>
              <w:br/>
            </w:r>
            <w:r>
              <w:br/>
              <w:t>5 рабочих дней со дня подачи заявления - в случае обмена биометрического вида на жительство в срочном порядке</w:t>
            </w:r>
          </w:p>
        </w:tc>
        <w:tc>
          <w:tcPr>
            <w:tcW w:w="3360" w:type="dxa"/>
            <w:tcMar>
              <w:top w:w="0" w:type="dxa"/>
              <w:left w:w="0" w:type="dxa"/>
              <w:bottom w:w="0" w:type="dxa"/>
              <w:right w:w="0" w:type="dxa"/>
            </w:tcMar>
          </w:tcPr>
          <w:p w:rsidR="00E21A9A" w:rsidRDefault="00E21A9A">
            <w:pPr>
              <w:pStyle w:val="ConsPlusNormal"/>
            </w:pPr>
            <w:r>
              <w:t>5 лет</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16.03.2021 N 107,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11.12. Выдача удостоверения беженца иностранному гражданину или лицу без гражданства:</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11.12.1. на основании решения о предоставлении статуса беженца в Республике Беларусь</w:t>
            </w:r>
          </w:p>
        </w:tc>
        <w:tc>
          <w:tcPr>
            <w:tcW w:w="3615" w:type="dxa"/>
            <w:vMerge w:val="restart"/>
            <w:tcMar>
              <w:top w:w="0" w:type="dxa"/>
              <w:left w:w="0" w:type="dxa"/>
              <w:bottom w:w="0" w:type="dxa"/>
              <w:right w:w="0" w:type="dxa"/>
            </w:tcMar>
          </w:tcPr>
          <w:p w:rsidR="00E21A9A" w:rsidRDefault="00E21A9A">
            <w:pPr>
              <w:pStyle w:val="ConsPlusNormal"/>
            </w:pPr>
            <w: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3870" w:type="dxa"/>
            <w:vMerge w:val="restart"/>
            <w:tcMar>
              <w:top w:w="0" w:type="dxa"/>
              <w:left w:w="0" w:type="dxa"/>
              <w:bottom w:w="0" w:type="dxa"/>
              <w:right w:w="0" w:type="dxa"/>
            </w:tcMar>
          </w:tcPr>
          <w:p w:rsidR="00E21A9A" w:rsidRDefault="00E21A9A">
            <w:pPr>
              <w:pStyle w:val="ConsPlusNormal"/>
            </w:pPr>
            <w:r>
              <w:t>две цветные фотографии заявителя, соответствующие его возрасту, размером 40 x 50 мм (одним листом)</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 месяц со дня принятия решения о предоставлении иностранному гражданину или лицу без гражданства статуса беженца в Республике Беларусь</w:t>
            </w:r>
          </w:p>
        </w:tc>
        <w:tc>
          <w:tcPr>
            <w:tcW w:w="3360" w:type="dxa"/>
            <w:tcMar>
              <w:top w:w="0" w:type="dxa"/>
              <w:left w:w="0" w:type="dxa"/>
              <w:bottom w:w="0" w:type="dxa"/>
              <w:right w:w="0" w:type="dxa"/>
            </w:tcMar>
          </w:tcPr>
          <w:p w:rsidR="00E21A9A" w:rsidRDefault="00E21A9A">
            <w:pPr>
              <w:pStyle w:val="ConsPlusNormal"/>
            </w:pPr>
            <w:r>
              <w:t>5 лет - для лиц, которым предоставлен статус беженца в Республике Беларусь, не достигших 14-летнего возраста, не состоящих в браке и прибывших на территорию Республики Беларусь без сопровождения законных представителей</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r>
              <w:t>10 лет - для других лиц, которым предоставлен статус беженца в Республике Беларусь, достигших 14-летнего возраста либо не достигших 14-летнего возраста и состоящих в браке</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11.12.2. которому предоставлен статус беженца в Республике Беларусь, в связи с достижением 14-летнего возраста</w:t>
            </w:r>
          </w:p>
        </w:tc>
        <w:tc>
          <w:tcPr>
            <w:tcW w:w="3615" w:type="dxa"/>
            <w:vMerge w:val="restart"/>
            <w:tcMar>
              <w:top w:w="0" w:type="dxa"/>
              <w:left w:w="0" w:type="dxa"/>
              <w:bottom w:w="0" w:type="dxa"/>
              <w:right w:w="0" w:type="dxa"/>
            </w:tcMar>
          </w:tcPr>
          <w:p w:rsidR="00E21A9A" w:rsidRDefault="00E21A9A">
            <w:pPr>
              <w:pStyle w:val="ConsPlusNormal"/>
            </w:pPr>
            <w: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10 лет</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две цветные фотографии заявителя, соответствующие его возрасту, размером 40 x 50 мм (одним листом)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11.12.3. в случае утраты (хищения) удостоверения беженца</w:t>
            </w:r>
          </w:p>
        </w:tc>
        <w:tc>
          <w:tcPr>
            <w:tcW w:w="3615" w:type="dxa"/>
            <w:vMerge w:val="restart"/>
            <w:tcMar>
              <w:top w:w="0" w:type="dxa"/>
              <w:left w:w="0" w:type="dxa"/>
              <w:bottom w:w="0" w:type="dxa"/>
              <w:right w:w="0" w:type="dxa"/>
            </w:tcMar>
          </w:tcPr>
          <w:p w:rsidR="00E21A9A" w:rsidRDefault="00E21A9A">
            <w:pPr>
              <w:pStyle w:val="ConsPlusNormal"/>
            </w:pPr>
            <w: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3870" w:type="dxa"/>
            <w:tcMar>
              <w:top w:w="0" w:type="dxa"/>
              <w:left w:w="0" w:type="dxa"/>
              <w:bottom w:w="0" w:type="dxa"/>
              <w:right w:w="0" w:type="dxa"/>
            </w:tcMar>
          </w:tcPr>
          <w:p w:rsidR="00E21A9A" w:rsidRDefault="00E21A9A">
            <w:pPr>
              <w:pStyle w:val="ConsPlusNormal"/>
            </w:pPr>
            <w:r>
              <w:t>заявление на выдачу удостоверения беженца</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на срок действия утраченного (похищенного) удостоверения беженца</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заявление с указанием обстоятельств утраты (хищения) удостоверения беженца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две цветные фотографии заявителя, соответствующие его возрасту, размером 40 x 50 мм (одним листом)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06.09.2022 N 311,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11.13. Обмен удостоверения беженца иностранному гражданину или лицу без гражданства:</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11.13.1. в случае истечения срока его действия, непригодности для использования, израсходования листов, предназначенных для отметок</w:t>
            </w:r>
          </w:p>
        </w:tc>
        <w:tc>
          <w:tcPr>
            <w:tcW w:w="3615" w:type="dxa"/>
            <w:vMerge w:val="restart"/>
            <w:tcMar>
              <w:top w:w="0" w:type="dxa"/>
              <w:left w:w="0" w:type="dxa"/>
              <w:bottom w:w="0" w:type="dxa"/>
              <w:right w:w="0" w:type="dxa"/>
            </w:tcMar>
          </w:tcPr>
          <w:p w:rsidR="00E21A9A" w:rsidRDefault="00E21A9A">
            <w:pPr>
              <w:pStyle w:val="ConsPlusNormal"/>
            </w:pPr>
            <w: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5 лет - для лиц, которым предоставлен статус беженца в Республике Беларусь, не достигших 14-летнего возраста, не состоящих в браке и прибывших на территорию Республики Беларусь без сопровождения законных представителей, - при обмене удостоверения беженца в случае истечения срока его действия</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удостоверение беженца, подлежащее обмену</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две цветные фотографии заявителя, соответствующие его возрасту, размером 40 x 50 мм (одним листом)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r>
              <w:t>10 лет - для лиц, которым предоставлен статус беженца в Республике Беларусь, достигших 14-летнего возраста либо не достигших 14-летнего возраста и состоящих в браке, - при обмене удостоверения беженца в случае истечения срока его действия</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r>
              <w:t>на срок действия удостоверения беженца, подлежащего обмену, - при обмене удостоверения беженца в случае непригодности для использования, израсходования листов, предназначенных для отметок</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11.13.2. в случае изменения (перемены) фамилии, собственного имени, отчества либо установления неточностей в данных или отметках в удостоверении беженца</w:t>
            </w:r>
          </w:p>
        </w:tc>
        <w:tc>
          <w:tcPr>
            <w:tcW w:w="3615" w:type="dxa"/>
            <w:vMerge w:val="restart"/>
            <w:tcMar>
              <w:top w:w="0" w:type="dxa"/>
              <w:left w:w="0" w:type="dxa"/>
              <w:bottom w:w="0" w:type="dxa"/>
              <w:right w:w="0" w:type="dxa"/>
            </w:tcMar>
          </w:tcPr>
          <w:p w:rsidR="00E21A9A" w:rsidRDefault="00E21A9A">
            <w:pPr>
              <w:pStyle w:val="ConsPlusNormal"/>
            </w:pPr>
            <w: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на срок действия удостоверения беженца, подлежащего обмену</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удостоверение беженца, подлежащее обмену</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две цветные фотографии заявителя, соответствующие его возрасту, размером 40 x 50 мм (одним листом)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рождении заявителя (при его наличии)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заключении брака (при его наличии) - в случае, если заявитель состоит в браке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расторжении брака либо копия решения суда о расторжении брака (при его наличии) - в случае расторжения заявителем брака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рождении ребенка заявителя (при его наличии) - в случае, если заявитель имеет ребенка, не достигшего 18-летнего возраста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перемене имени - в случае перемены заявителем фамилии, собственного имени, отчества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30.12.2019 N 492, от 06.09.2022 N 311,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11.14. Выдача биометрического проездного документа иностранному гражданину или лицу без гражданства:</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11.14.1. достигшим 14-летнего возраста либо не достигшим 14-летнего возраста и состоящим в браке</w:t>
            </w:r>
          </w:p>
        </w:tc>
        <w:tc>
          <w:tcPr>
            <w:tcW w:w="3615" w:type="dxa"/>
            <w:tcMar>
              <w:top w:w="0" w:type="dxa"/>
              <w:left w:w="0" w:type="dxa"/>
              <w:bottom w:w="0" w:type="dxa"/>
              <w:right w:w="0" w:type="dxa"/>
            </w:tcMar>
          </w:tcPr>
          <w:p w:rsidR="00E21A9A" w:rsidRDefault="00E21A9A">
            <w:pPr>
              <w:pStyle w:val="ConsPlusNormal"/>
            </w:pPr>
            <w:r>
              <w:t>орган внутренних дел (заявление подается в подразделение по гражданству и миграции органа внутренних дел)</w:t>
            </w:r>
          </w:p>
        </w:tc>
        <w:tc>
          <w:tcPr>
            <w:tcW w:w="3870" w:type="dxa"/>
            <w:tcMar>
              <w:top w:w="0" w:type="dxa"/>
              <w:left w:w="0" w:type="dxa"/>
              <w:bottom w:w="0" w:type="dxa"/>
              <w:right w:w="0" w:type="dxa"/>
            </w:tcMar>
          </w:tcPr>
          <w:p w:rsidR="00E21A9A" w:rsidRDefault="00E21A9A">
            <w:pPr>
              <w:pStyle w:val="ConsPlusNormal"/>
            </w:pPr>
            <w:r>
              <w:t>заявление</w:t>
            </w:r>
            <w:r>
              <w:br/>
            </w:r>
            <w:r>
              <w:br/>
              <w:t>заявление с указанием обстоятельств утраты (хищения) проездного документа либо биометрического проездного документа (в случае утраты (хищения)</w:t>
            </w:r>
            <w:r>
              <w:br/>
            </w:r>
            <w:r>
              <w:br/>
              <w:t>вид на жительство в Республике Беларусь либо биометрический вид на жительство - для иностранных граждан и лиц без гражданства, постоянно проживающих в Республике Беларусь</w:t>
            </w:r>
            <w:r>
              <w:br/>
            </w:r>
            <w: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br/>
            </w:r>
            <w:r>
              <w:br/>
              <w:t>недействительный документ для выезда за границу (при его наличии) - для иностранных граждан, постоянно проживающих в Республике Беларусь, не имеющих в течение 1 года действительного документа для выезда за границу</w:t>
            </w:r>
            <w:r>
              <w:br/>
            </w:r>
            <w:r>
              <w:br/>
              <w:t>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проездного документа для выезда из Республики Беларусь на постоянное проживание за пределами Республики 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 - для выдачи биометрического проездного документа для выезда из Республики Беларусь на постоянное проживание за пределами Республики Беларусь</w:t>
            </w:r>
            <w:r>
              <w:br/>
            </w:r>
            <w:r>
              <w:br/>
              <w:t xml:space="preserve">документ, подтверждающий заключение брака, - для иностранных граждан и лиц без гражданства, не достигших 14-летнего возраста и состоящих в браке </w:t>
            </w:r>
            <w:r>
              <w:br/>
            </w:r>
            <w:r>
              <w:br/>
              <w:t>документ, подтверждающий внесение платы</w:t>
            </w:r>
          </w:p>
        </w:tc>
        <w:tc>
          <w:tcPr>
            <w:tcW w:w="3600" w:type="dxa"/>
            <w:tcMar>
              <w:top w:w="0" w:type="dxa"/>
              <w:left w:w="0" w:type="dxa"/>
              <w:bottom w:w="0" w:type="dxa"/>
              <w:right w:w="0" w:type="dxa"/>
            </w:tcMar>
          </w:tcPr>
          <w:p w:rsidR="00E21A9A" w:rsidRDefault="00E21A9A">
            <w:pPr>
              <w:pStyle w:val="ConsPlusNormal"/>
            </w:pPr>
            <w:r>
              <w:t>бесплатно - в случае выдачи биометрического проездного документа иностранным гражданам и лицам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br/>
            </w:r>
            <w:r>
              <w:br/>
              <w:t>1,5 базовой величины - для иностранных граждан и лиц без гражданства, не достигших 14-летнего возраста и состоящих в браке</w:t>
            </w:r>
            <w:r>
              <w:br/>
            </w:r>
            <w:r>
              <w:br/>
              <w:t>2 базовые величины - для иных иностранных граждан и лиц без гражданства</w:t>
            </w:r>
            <w:r>
              <w:br/>
            </w:r>
            <w:r>
              <w:br/>
              <w:t>5 базовых величин - за выдачу биометрического проездного документа для выезда из Республики Беларусь на постоянное проживание за пределами Республики Беларусь</w:t>
            </w:r>
            <w:r>
              <w:br/>
            </w:r>
            <w:r>
              <w:br/>
              <w:t>1 базовая величина - дополнительно за выдачу биометрического проездного документа в ускоренном порядке</w:t>
            </w:r>
            <w:r>
              <w:br/>
            </w:r>
            <w:r>
              <w:br/>
              <w:t>2 базовые величины - дополнительно за выдачу биометрического проездного документа в срочном порядке</w:t>
            </w:r>
          </w:p>
        </w:tc>
        <w:tc>
          <w:tcPr>
            <w:tcW w:w="3420" w:type="dxa"/>
            <w:tcMar>
              <w:top w:w="0" w:type="dxa"/>
              <w:left w:w="0" w:type="dxa"/>
              <w:bottom w:w="0" w:type="dxa"/>
              <w:right w:w="0" w:type="dxa"/>
            </w:tcMar>
          </w:tcPr>
          <w:p w:rsidR="00E21A9A" w:rsidRDefault="00E21A9A">
            <w:pPr>
              <w:pStyle w:val="ConsPlusNormal"/>
            </w:pPr>
            <w:r>
              <w:t>15 рабочих дней со дня подачи заявления</w:t>
            </w:r>
            <w:r>
              <w:br/>
            </w:r>
            <w:r>
              <w:br/>
              <w:t>10 рабочих дней со дня подачи заявления - в случае выдачи биометрического проездного документа в ускоренном порядке</w:t>
            </w:r>
            <w:r>
              <w:br/>
            </w:r>
            <w:r>
              <w:br/>
              <w:t>5 рабочих дней со дня подачи заявления - в случае выдачи биометрического проездного документа в срочном порядке</w:t>
            </w:r>
          </w:p>
        </w:tc>
        <w:tc>
          <w:tcPr>
            <w:tcW w:w="3360" w:type="dxa"/>
            <w:tcMar>
              <w:top w:w="0" w:type="dxa"/>
              <w:left w:w="0" w:type="dxa"/>
              <w:bottom w:w="0" w:type="dxa"/>
              <w:right w:w="0" w:type="dxa"/>
            </w:tcMar>
          </w:tcPr>
          <w:p w:rsidR="00E21A9A" w:rsidRDefault="00E21A9A">
            <w:pPr>
              <w:pStyle w:val="ConsPlusNormal"/>
            </w:pPr>
            <w:r>
              <w:t>10 лет</w:t>
            </w:r>
            <w:r>
              <w:br/>
            </w:r>
            <w:r>
              <w:br/>
              <w:t>1 год - для выдачи биометрического проездного документа для выезда из Республики Беларусь на постоянное проживание за пределами Республики Беларусь, а также в случае выдачи биометрического проездного документа в связи с аннулированием разрешения на постоянное проживание в Республике Беларусь</w:t>
            </w:r>
            <w:r>
              <w:br/>
            </w:r>
            <w:r>
              <w:br/>
              <w:t>1 год - в случае выдачи биометрического проездного документа иностранному гражданину или лицу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br/>
            </w:r>
            <w:r>
              <w:br/>
              <w:t>1 год - в случае выдачи биометрического проездного документа для временных выездов из Республики Беларусь иностранному гражданину или лицу без гражданства, которым предоставлена дополнительная защита в Республике Беларусь</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11.14.2. не достигшим 14-летнего возраста (за исключением не достигших 14-летнего возраста и состоящих в браке)</w:t>
            </w:r>
          </w:p>
        </w:tc>
        <w:tc>
          <w:tcPr>
            <w:tcW w:w="3615" w:type="dxa"/>
            <w:tcMar>
              <w:top w:w="0" w:type="dxa"/>
              <w:left w:w="0" w:type="dxa"/>
              <w:bottom w:w="0" w:type="dxa"/>
              <w:right w:w="0" w:type="dxa"/>
            </w:tcMar>
          </w:tcPr>
          <w:p w:rsidR="00E21A9A" w:rsidRDefault="00E21A9A">
            <w:pPr>
              <w:pStyle w:val="ConsPlusNormal"/>
            </w:pPr>
            <w:r>
              <w:t>орган внутренних дел (заявление подается в подразделение по гражданству и миграции органа внутренних дел)</w:t>
            </w:r>
          </w:p>
        </w:tc>
        <w:tc>
          <w:tcPr>
            <w:tcW w:w="3870" w:type="dxa"/>
            <w:tcMar>
              <w:top w:w="0" w:type="dxa"/>
              <w:left w:w="0" w:type="dxa"/>
              <w:bottom w:w="0" w:type="dxa"/>
              <w:right w:w="0" w:type="dxa"/>
            </w:tcMar>
          </w:tcPr>
          <w:p w:rsidR="00E21A9A" w:rsidRDefault="00E21A9A">
            <w:pPr>
              <w:pStyle w:val="ConsPlusNormal"/>
            </w:pPr>
            <w:r>
              <w:t>законный представитель несовершеннолетнего иностранного гражданина или лица без гражданства представляет:</w:t>
            </w:r>
            <w:r>
              <w:br/>
            </w:r>
            <w:r>
              <w:br/>
              <w:t>заявление</w:t>
            </w:r>
            <w:r>
              <w:br/>
            </w:r>
            <w:r>
              <w:br/>
              <w:t>заявление с указанием обстоятельств утраты (хищения) проездного документа либо биометрического проездного документа несовершеннолетнего (в случае утраты (хищения)</w:t>
            </w:r>
            <w:r>
              <w:br/>
            </w:r>
            <w:r>
              <w:br/>
              <w:t>документ, удостоверяющий личность законного представителя несовершеннолетнего, либо свидетельство о предоставлении дополнительной защиты в Республике Беларусь законного представителя несовершеннолетнего - для иностранных граждан и лиц без гражданства, которым предоставлена дополнительная защита в Республике Беларусь</w:t>
            </w:r>
            <w:r>
              <w:br/>
            </w:r>
            <w:r>
              <w:br/>
              <w:t>вид на жительство в Республике Беларусь либо биометрический вид на жительство несовершеннолетнего - для несовершеннолетнего, постоянно проживающего в Республике Беларусь</w:t>
            </w:r>
            <w:r>
              <w:br/>
            </w:r>
            <w:r>
              <w:br/>
              <w:t>свидетельство о рождении несовершеннолетнего (при его наличии) - для иностранных граждан и лиц без гражданства, которым предоставлены дополнительная защита или убежище в Республике Беларусь</w:t>
            </w:r>
            <w:r>
              <w:br/>
            </w:r>
            <w:r>
              <w:br/>
              <w:t>свидетельство о предоставлении дополнительной защиты в Республике Беларусь несовершеннолетнего (при его наличии) - для несовершеннолетнего, которому предоставлена дополнительная защита в Республике Беларусь</w:t>
            </w:r>
            <w:r>
              <w:br/>
            </w:r>
            <w:r>
              <w:br/>
              <w:t>недействительный документ для выезда за границу несовершеннолетнего (при его наличии) - для несовершеннолетнего иностранного гражданина, постоянно проживающего в Республике Беларусь, не имеющего в течение 1 года действительного документа для выезда за границу</w:t>
            </w:r>
            <w:r>
              <w:br/>
            </w:r>
            <w:r>
              <w:br/>
              <w:t>документ, подтверждающий внесение платы</w:t>
            </w:r>
          </w:p>
        </w:tc>
        <w:tc>
          <w:tcPr>
            <w:tcW w:w="3600" w:type="dxa"/>
            <w:tcMar>
              <w:top w:w="0" w:type="dxa"/>
              <w:left w:w="0" w:type="dxa"/>
              <w:bottom w:w="0" w:type="dxa"/>
              <w:right w:w="0" w:type="dxa"/>
            </w:tcMar>
          </w:tcPr>
          <w:p w:rsidR="00E21A9A" w:rsidRDefault="00E21A9A">
            <w:pPr>
              <w:pStyle w:val="ConsPlusNormal"/>
            </w:pPr>
            <w:r>
              <w:t>бесплатно - в случае выдачи биометрического проездного документа иностранному гражданину или лицу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br/>
            </w:r>
            <w:r>
              <w:br/>
              <w:t>1,5 базовой величины - для иных иностранных граждан и лиц без гражданства</w:t>
            </w:r>
            <w:r>
              <w:br/>
            </w:r>
            <w:r>
              <w:br/>
              <w:t>2 базовые величины - за выдачу биометрического проездного документа для выезда из Республики Беларусь в связи с аннулированием разрешения на постоянное проживание в Республике Беларусь</w:t>
            </w:r>
            <w:r>
              <w:br/>
            </w:r>
            <w:r>
              <w:br/>
              <w:t>5 базовых величин - за выдачу биометрического проездного документа для выезда из Республики Беларусь на постоянное проживание за пределами Республики Беларусь</w:t>
            </w:r>
            <w:r>
              <w:br/>
            </w:r>
            <w:r>
              <w:br/>
              <w:t>1 базовая величина - дополнительно за выдачу биометрического проездного документа в ускоренном порядке</w:t>
            </w:r>
            <w:r>
              <w:br/>
            </w:r>
            <w:r>
              <w:br/>
              <w:t>2 базовые величины - дополнительно за выдачу биометрического проездного документа в срочном порядке</w:t>
            </w:r>
          </w:p>
        </w:tc>
        <w:tc>
          <w:tcPr>
            <w:tcW w:w="3420" w:type="dxa"/>
            <w:tcMar>
              <w:top w:w="0" w:type="dxa"/>
              <w:left w:w="0" w:type="dxa"/>
              <w:bottom w:w="0" w:type="dxa"/>
              <w:right w:w="0" w:type="dxa"/>
            </w:tcMar>
          </w:tcPr>
          <w:p w:rsidR="00E21A9A" w:rsidRDefault="00E21A9A">
            <w:pPr>
              <w:pStyle w:val="ConsPlusNormal"/>
            </w:pPr>
            <w:r>
              <w:t>15 рабочих дней со дня подачи заявления</w:t>
            </w:r>
            <w:r>
              <w:br/>
            </w:r>
            <w:r>
              <w:br/>
              <w:t>10 рабочих дней со дня подачи заявления - в случае выдачи биометрического вида на жительство в ускоренном порядке</w:t>
            </w:r>
            <w:r>
              <w:br/>
            </w:r>
            <w:r>
              <w:br/>
              <w:t>5 рабочих дней со дня подачи заявления - в случае выдачи биометрического проездного документа в срочном порядке</w:t>
            </w:r>
          </w:p>
        </w:tc>
        <w:tc>
          <w:tcPr>
            <w:tcW w:w="3360" w:type="dxa"/>
            <w:tcMar>
              <w:top w:w="0" w:type="dxa"/>
              <w:left w:w="0" w:type="dxa"/>
              <w:bottom w:w="0" w:type="dxa"/>
              <w:right w:w="0" w:type="dxa"/>
            </w:tcMar>
          </w:tcPr>
          <w:p w:rsidR="00E21A9A" w:rsidRDefault="00E21A9A">
            <w:pPr>
              <w:pStyle w:val="ConsPlusNormal"/>
            </w:pPr>
            <w:r>
              <w:t>5 лет</w:t>
            </w:r>
            <w:r>
              <w:br/>
            </w:r>
            <w:r>
              <w:br/>
              <w:t>1 год - в случае выдачи биометрического проездного документа иностранному гражданину или лицу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br/>
            </w:r>
            <w:r>
              <w:br/>
              <w:t>1 год - для выдачи биометрического проездного документа для выезда из Республики Беларусь на постоянное проживание за пределами Республики Беларусь, а также в случае выдачи биометрического проездного документа в связи с аннулированием разрешения на постоянное проживание в Республике Беларусь</w:t>
            </w:r>
            <w:r>
              <w:br/>
            </w:r>
            <w:r>
              <w:br/>
              <w:t>1 год - в случае выдачи биометрического проездного документа для временных выездов из Республики Беларусь иностранному гражданину или лицу без гражданства, которым предоставлена дополнительная защита в Республике Беларусь</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16.03.2021 N 107,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11.15. Обмен проездного документа Республики Беларусь, биометрического проездного документа иностранному гражданину или лицу без гражданства:</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11.15.1. достигшим 14-летнего возраста либо не достигшим 14-летнего возраста и состоящим в браке</w:t>
            </w:r>
          </w:p>
        </w:tc>
        <w:tc>
          <w:tcPr>
            <w:tcW w:w="3615" w:type="dxa"/>
            <w:tcMar>
              <w:top w:w="0" w:type="dxa"/>
              <w:left w:w="0" w:type="dxa"/>
              <w:bottom w:w="0" w:type="dxa"/>
              <w:right w:w="0" w:type="dxa"/>
            </w:tcMar>
          </w:tcPr>
          <w:p w:rsidR="00E21A9A" w:rsidRDefault="00E21A9A">
            <w:pPr>
              <w:pStyle w:val="ConsPlusNormal"/>
            </w:pPr>
            <w:r>
              <w:t>орган внутренних дел (заявление подается в подразделение по гражданству и миграции органа внутренних дел)</w:t>
            </w:r>
          </w:p>
        </w:tc>
        <w:tc>
          <w:tcPr>
            <w:tcW w:w="3870" w:type="dxa"/>
            <w:tcMar>
              <w:top w:w="0" w:type="dxa"/>
              <w:left w:w="0" w:type="dxa"/>
              <w:bottom w:w="0" w:type="dxa"/>
              <w:right w:w="0" w:type="dxa"/>
            </w:tcMar>
          </w:tcPr>
          <w:p w:rsidR="00E21A9A" w:rsidRDefault="00E21A9A">
            <w:pPr>
              <w:pStyle w:val="ConsPlusNormal"/>
            </w:pPr>
            <w:r>
              <w:t>заявление</w:t>
            </w:r>
            <w:r>
              <w:br/>
            </w:r>
            <w:r>
              <w:br/>
              <w:t>вид на жительство в Республике Беларусь либо биометрический вид на жительство - для иностранных граждан и лиц без гражданства, постоянно проживающих в Республике Беларусь</w:t>
            </w:r>
            <w:r>
              <w:br/>
            </w:r>
            <w: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br/>
            </w:r>
            <w:r>
              <w:br/>
              <w:t>недействительный документ для выезда за границу (при его наличии) - для иностранных граждан, постоянно проживающих в Республике Беларусь, не имеющих в течение 1 года действительного документа для выезда за границу</w:t>
            </w:r>
            <w:r>
              <w:br/>
            </w:r>
            <w:r>
              <w:br/>
              <w:t>проездной документ либо биометрический проездной документ, подлежащий обмену</w:t>
            </w:r>
            <w:r>
              <w:br/>
            </w:r>
            <w:r>
              <w:br/>
              <w:t>документ, подтверждающий заключение брака, - для иностранных граждан и лиц без гражданства, не достигших 14-летнего возраста и состоящих в браке</w:t>
            </w:r>
            <w:r>
              <w:br/>
            </w:r>
            <w:r>
              <w:br/>
              <w:t>документ, подтверждающий внесение платы</w:t>
            </w:r>
          </w:p>
        </w:tc>
        <w:tc>
          <w:tcPr>
            <w:tcW w:w="3600" w:type="dxa"/>
            <w:tcMar>
              <w:top w:w="0" w:type="dxa"/>
              <w:left w:w="0" w:type="dxa"/>
              <w:bottom w:w="0" w:type="dxa"/>
              <w:right w:w="0" w:type="dxa"/>
            </w:tcMar>
          </w:tcPr>
          <w:p w:rsidR="00E21A9A" w:rsidRDefault="00E21A9A">
            <w:pPr>
              <w:pStyle w:val="ConsPlusNormal"/>
            </w:pPr>
            <w:r>
              <w:t>1,5 базовой величины - для иностранных граждан и лиц без гражданства, не достигших 14-летнего возраста и состоящих в браке</w:t>
            </w:r>
            <w:r>
              <w:br/>
            </w:r>
            <w:r>
              <w:br/>
              <w:t>2 базовые величины - для иных иностранных граждан и лиц без гражданства</w:t>
            </w:r>
            <w:r>
              <w:br/>
            </w:r>
            <w:r>
              <w:br/>
              <w:t>5 базовых величин - за обмен биометрического проездного документа для выезда из Республики Беларусь на постоянное проживание за пределами Республики Беларусь</w:t>
            </w:r>
            <w:r>
              <w:br/>
            </w:r>
            <w:r>
              <w:br/>
              <w:t>1 базовая величина - дополнительно за обмен биометрического проездного документа в ускоренном порядке</w:t>
            </w:r>
            <w:r>
              <w:br/>
            </w:r>
            <w:r>
              <w:br/>
              <w:t>2 базовые величины - дополнительно за обмен биометрического проездного документа в срочном порядке</w:t>
            </w:r>
          </w:p>
        </w:tc>
        <w:tc>
          <w:tcPr>
            <w:tcW w:w="3420" w:type="dxa"/>
            <w:tcMar>
              <w:top w:w="0" w:type="dxa"/>
              <w:left w:w="0" w:type="dxa"/>
              <w:bottom w:w="0" w:type="dxa"/>
              <w:right w:w="0" w:type="dxa"/>
            </w:tcMar>
          </w:tcPr>
          <w:p w:rsidR="00E21A9A" w:rsidRDefault="00E21A9A">
            <w:pPr>
              <w:pStyle w:val="ConsPlusNormal"/>
            </w:pPr>
            <w:r>
              <w:t>15 рабочих дней со дня подачи заявления</w:t>
            </w:r>
            <w:r>
              <w:br/>
            </w:r>
            <w:r>
              <w:br/>
              <w:t>10 рабочих дней со дня подачи заявления - в случае обмена биометрического проездного документа в ускоренном порядке</w:t>
            </w:r>
            <w:r>
              <w:br/>
            </w:r>
            <w:r>
              <w:br/>
              <w:t>5 рабочих дней со дня подачи заявления - в случае обмена биометрического проездного документа в срочном порядке</w:t>
            </w:r>
          </w:p>
        </w:tc>
        <w:tc>
          <w:tcPr>
            <w:tcW w:w="3360" w:type="dxa"/>
            <w:tcMar>
              <w:top w:w="0" w:type="dxa"/>
              <w:left w:w="0" w:type="dxa"/>
              <w:bottom w:w="0" w:type="dxa"/>
              <w:right w:w="0" w:type="dxa"/>
            </w:tcMar>
          </w:tcPr>
          <w:p w:rsidR="00E21A9A" w:rsidRDefault="00E21A9A">
            <w:pPr>
              <w:pStyle w:val="ConsPlusNormal"/>
            </w:pPr>
            <w:r>
              <w:t>10 лет</w:t>
            </w:r>
            <w:r>
              <w:br/>
            </w:r>
            <w:r>
              <w:br/>
              <w:t>1 год - для обмена биометрического проездного документа для временных выездов из Республики Беларусь, выданного иностранному гражданину или лицу без гражданства, которым предоставлена дополнительная защита в Республике Беларусь, в случае истечения срока его действия</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11.15.2. не достигшим 14-летнего возраста (за исключением не достигших 14-летнего возраста и состоящих в браке)</w:t>
            </w:r>
          </w:p>
        </w:tc>
        <w:tc>
          <w:tcPr>
            <w:tcW w:w="3615" w:type="dxa"/>
            <w:tcMar>
              <w:top w:w="0" w:type="dxa"/>
              <w:left w:w="0" w:type="dxa"/>
              <w:bottom w:w="0" w:type="dxa"/>
              <w:right w:w="0" w:type="dxa"/>
            </w:tcMar>
          </w:tcPr>
          <w:p w:rsidR="00E21A9A" w:rsidRDefault="00E21A9A">
            <w:pPr>
              <w:pStyle w:val="ConsPlusNormal"/>
            </w:pPr>
            <w:r>
              <w:t>орган внутренних дел (заявление подается в подразделение по гражданству и миграции органа внутренних дел)</w:t>
            </w:r>
          </w:p>
        </w:tc>
        <w:tc>
          <w:tcPr>
            <w:tcW w:w="3870" w:type="dxa"/>
            <w:tcMar>
              <w:top w:w="0" w:type="dxa"/>
              <w:left w:w="0" w:type="dxa"/>
              <w:bottom w:w="0" w:type="dxa"/>
              <w:right w:w="0" w:type="dxa"/>
            </w:tcMar>
          </w:tcPr>
          <w:p w:rsidR="00E21A9A" w:rsidRDefault="00E21A9A">
            <w:pPr>
              <w:pStyle w:val="ConsPlusNormal"/>
            </w:pPr>
            <w:r>
              <w:t>законный представитель несовершеннолетнего иностранного гражданина или лица без гражданства представляет:</w:t>
            </w:r>
            <w:r>
              <w:br/>
            </w:r>
            <w:r>
              <w:br/>
              <w:t>заявление</w:t>
            </w:r>
            <w:r>
              <w:br/>
            </w:r>
            <w:r>
              <w:br/>
              <w:t>вид на жительство в Республике Беларусь либо биометрический вид на жительство несовершеннолетнего - для несовершеннолетнего, постоянно проживающего в Республике Беларусь</w:t>
            </w:r>
            <w:r>
              <w:br/>
            </w:r>
            <w:r>
              <w:br/>
              <w:t>свидетельство о предоставлении дополнительной защиты в Республике Беларусь несовершеннолетнего (при его наличии) - для несовершеннолетнего, которому предоставлена дополнительная защита в Республике Беларусь</w:t>
            </w:r>
            <w:r>
              <w:br/>
            </w:r>
            <w:r>
              <w:br/>
              <w:t>недействительный документ для выезда за границу несовершеннолетнего (при его наличии) - для несовершеннолетнего иностранного гражданина, постоянно проживающего в Республике Беларусь, не имеющего в течение 1 года действительного документа для выезда за границу</w:t>
            </w:r>
            <w:r>
              <w:br/>
            </w:r>
            <w:r>
              <w:br/>
              <w:t>проездной документ либо биометрический проездной документ, подлежащий обмену</w:t>
            </w:r>
            <w:r>
              <w:br/>
            </w:r>
            <w:r>
              <w:br/>
              <w:t>документ, подтверждающий внесение платы</w:t>
            </w:r>
          </w:p>
        </w:tc>
        <w:tc>
          <w:tcPr>
            <w:tcW w:w="3600" w:type="dxa"/>
            <w:tcMar>
              <w:top w:w="0" w:type="dxa"/>
              <w:left w:w="0" w:type="dxa"/>
              <w:bottom w:w="0" w:type="dxa"/>
              <w:right w:w="0" w:type="dxa"/>
            </w:tcMar>
          </w:tcPr>
          <w:p w:rsidR="00E21A9A" w:rsidRDefault="00E21A9A">
            <w:pPr>
              <w:pStyle w:val="ConsPlusNormal"/>
            </w:pPr>
            <w:r>
              <w:t>1,5 базовой величины</w:t>
            </w:r>
            <w:r>
              <w:br/>
            </w:r>
            <w:r>
              <w:br/>
              <w:t>5 базовых величин - за обмен проездного документа для выезда из Республики Беларусь на постоянное проживание за пределами Республики Беларусь</w:t>
            </w:r>
            <w:r>
              <w:br/>
            </w:r>
            <w:r>
              <w:br/>
              <w:t>1 базовая величина - дополнительно за обмен биометрического проездного документа в ускоренном порядке</w:t>
            </w:r>
            <w:r>
              <w:br/>
            </w:r>
            <w:r>
              <w:br/>
              <w:t>2 базовые величины - дополнительно за обмен биометрического проездного документа в срочном порядке</w:t>
            </w:r>
          </w:p>
        </w:tc>
        <w:tc>
          <w:tcPr>
            <w:tcW w:w="3420" w:type="dxa"/>
            <w:tcMar>
              <w:top w:w="0" w:type="dxa"/>
              <w:left w:w="0" w:type="dxa"/>
              <w:bottom w:w="0" w:type="dxa"/>
              <w:right w:w="0" w:type="dxa"/>
            </w:tcMar>
          </w:tcPr>
          <w:p w:rsidR="00E21A9A" w:rsidRDefault="00E21A9A">
            <w:pPr>
              <w:pStyle w:val="ConsPlusNormal"/>
            </w:pPr>
            <w:r>
              <w:t>15 рабочих дней со дня подачи заявления</w:t>
            </w:r>
            <w:r>
              <w:br/>
            </w:r>
            <w:r>
              <w:br/>
              <w:t>10 рабочих дней со дня подачи заявления - в случае обмена биометрического проездного документа в ускоренном порядке</w:t>
            </w:r>
            <w:r>
              <w:br/>
            </w:r>
            <w:r>
              <w:br/>
              <w:t>5 рабочих дней со дня подачи заявления - в случае обмена биометрического проездного документа в срочном порядке</w:t>
            </w:r>
          </w:p>
        </w:tc>
        <w:tc>
          <w:tcPr>
            <w:tcW w:w="3360" w:type="dxa"/>
            <w:tcMar>
              <w:top w:w="0" w:type="dxa"/>
              <w:left w:w="0" w:type="dxa"/>
              <w:bottom w:w="0" w:type="dxa"/>
              <w:right w:w="0" w:type="dxa"/>
            </w:tcMar>
          </w:tcPr>
          <w:p w:rsidR="00E21A9A" w:rsidRDefault="00E21A9A">
            <w:pPr>
              <w:pStyle w:val="ConsPlusNormal"/>
            </w:pPr>
            <w:r>
              <w:t>5 лет</w:t>
            </w:r>
            <w:r>
              <w:br/>
            </w:r>
            <w:r>
              <w:br/>
              <w:t>1 год - для обмена биометрического проездного документа для временных выездов из Республики Беларусь, выданного иностранному гражданину или лицу без гражданства, которым предоставлена дополнительная защита в Республике Беларусь, в случае истечения срока его действия</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16.03.2021 N 107,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11.15-1. Выдача проездного документа (Конвенция от 28 июля 1951 года) (далее - проездной документ беженца) иностранному гражданину или лицу без гражданства, которым предоставлен статус беженца в Республике Беларусь:</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11.15-1.1. достигшим 14-летнего возраста либо не достигшим 14-летнего возраста и состоящим в браке</w:t>
            </w:r>
          </w:p>
        </w:tc>
        <w:tc>
          <w:tcPr>
            <w:tcW w:w="3615" w:type="dxa"/>
            <w:tcMar>
              <w:top w:w="0" w:type="dxa"/>
              <w:left w:w="0" w:type="dxa"/>
              <w:bottom w:w="0" w:type="dxa"/>
              <w:right w:w="0" w:type="dxa"/>
            </w:tcMar>
          </w:tcPr>
          <w:p w:rsidR="00E21A9A" w:rsidRDefault="00E21A9A">
            <w:pPr>
              <w:pStyle w:val="ConsPlusNormal"/>
            </w:pPr>
            <w:r>
              <w:t>орган внутренних дел (заявление подается в подразделение по гражданству и миграции органа внутренних дел)</w:t>
            </w:r>
          </w:p>
        </w:tc>
        <w:tc>
          <w:tcPr>
            <w:tcW w:w="3870" w:type="dxa"/>
            <w:tcMar>
              <w:top w:w="0" w:type="dxa"/>
              <w:left w:w="0" w:type="dxa"/>
              <w:bottom w:w="0" w:type="dxa"/>
              <w:right w:w="0" w:type="dxa"/>
            </w:tcMar>
          </w:tcPr>
          <w:p w:rsidR="00E21A9A" w:rsidRDefault="00E21A9A">
            <w:pPr>
              <w:pStyle w:val="ConsPlusNormal"/>
            </w:pPr>
            <w:r>
              <w:t>заявление</w:t>
            </w:r>
            <w:r>
              <w:br/>
            </w:r>
            <w:r>
              <w:br/>
              <w:t>заявление с указанием обстоятельств утраты (хищения) проездного документа беженца (в случае его утраты (хищения)</w:t>
            </w:r>
            <w:r>
              <w:br/>
            </w:r>
            <w:r>
              <w:br/>
              <w:t>удостоверение беженца</w:t>
            </w:r>
            <w:r>
              <w:br/>
            </w:r>
            <w:r>
              <w:br/>
              <w:t>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проездного документа беженца для выезда из Республики Беларусь на постоянное проживание за пределами Республики 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 - для выдачи проездного документа беженца для выезда из Республики Беларусь на постоянное проживание за пределами Республики Беларусь</w:t>
            </w:r>
            <w:r>
              <w:br/>
            </w:r>
            <w:r>
              <w:br/>
              <w:t>документ, подтверждающий заключение брака, - для иностранных граждан и лиц без гражданства, не достигших 14-летнего возраста и состоящих в браке</w:t>
            </w:r>
            <w:r>
              <w:br/>
            </w:r>
            <w:r>
              <w:br/>
              <w:t>документ, подтверждающий внесение платы</w:t>
            </w:r>
          </w:p>
        </w:tc>
        <w:tc>
          <w:tcPr>
            <w:tcW w:w="3600" w:type="dxa"/>
            <w:tcMar>
              <w:top w:w="0" w:type="dxa"/>
              <w:left w:w="0" w:type="dxa"/>
              <w:bottom w:w="0" w:type="dxa"/>
              <w:right w:w="0" w:type="dxa"/>
            </w:tcMar>
          </w:tcPr>
          <w:p w:rsidR="00E21A9A" w:rsidRDefault="00E21A9A">
            <w:pPr>
              <w:pStyle w:val="ConsPlusNormal"/>
            </w:pPr>
            <w:r>
              <w:t>1,5 базовой величины - для иностранных граждан и лиц без гражданства, не достигших 14-летнего возраста и состоящих в браке</w:t>
            </w:r>
            <w:r>
              <w:br/>
            </w:r>
            <w:r>
              <w:br/>
              <w:t>2 базовые величины - для иных иностранных граждан и лиц без гражданства</w:t>
            </w:r>
            <w:r>
              <w:br/>
            </w:r>
            <w:r>
              <w:br/>
              <w:t>2 базовые величины - иным иностранным гражданам или лицам без гражданства, которым предоставлен статус беженца в Республике Беларусь</w:t>
            </w:r>
            <w:r>
              <w:br/>
            </w:r>
            <w:r>
              <w:br/>
              <w:t>5 базовых величин - за выдачу проездного документа беженца для выезда из Республики Беларусь на постоянное проживание за пределами Республики Беларусь</w:t>
            </w:r>
            <w:r>
              <w:br/>
            </w:r>
            <w:r>
              <w:br/>
              <w:t>1 базовая величина - дополнительно за выдачу проездного документа беженца в ускоренном порядке</w:t>
            </w:r>
            <w:r>
              <w:br/>
            </w:r>
            <w:r>
              <w:br/>
              <w:t>2 базовые величины - дополнительно за выдачу проездного документа беженца в срочном порядке</w:t>
            </w:r>
          </w:p>
        </w:tc>
        <w:tc>
          <w:tcPr>
            <w:tcW w:w="3420" w:type="dxa"/>
            <w:tcMar>
              <w:top w:w="0" w:type="dxa"/>
              <w:left w:w="0" w:type="dxa"/>
              <w:bottom w:w="0" w:type="dxa"/>
              <w:right w:w="0" w:type="dxa"/>
            </w:tcMar>
          </w:tcPr>
          <w:p w:rsidR="00E21A9A" w:rsidRDefault="00E21A9A">
            <w:pPr>
              <w:pStyle w:val="ConsPlusNormal"/>
            </w:pPr>
            <w:r>
              <w:t>15 рабочих дней со дня подачи заявления</w:t>
            </w:r>
            <w:r>
              <w:br/>
            </w:r>
            <w:r>
              <w:br/>
              <w:t>10 рабочих дней со дня подачи заявления - в случае выдачи проездного документа беженца в ускоренном порядке</w:t>
            </w:r>
            <w:r>
              <w:br/>
            </w:r>
            <w:r>
              <w:br/>
              <w:t>5 рабочих дней со дня подачи заявления - в случае выдачи проездного документа беженца в срочном порядке</w:t>
            </w:r>
          </w:p>
        </w:tc>
        <w:tc>
          <w:tcPr>
            <w:tcW w:w="3360" w:type="dxa"/>
            <w:tcMar>
              <w:top w:w="0" w:type="dxa"/>
              <w:left w:w="0" w:type="dxa"/>
              <w:bottom w:w="0" w:type="dxa"/>
              <w:right w:w="0" w:type="dxa"/>
            </w:tcMar>
          </w:tcPr>
          <w:p w:rsidR="00E21A9A" w:rsidRDefault="00E21A9A">
            <w:pPr>
              <w:pStyle w:val="ConsPlusNormal"/>
            </w:pPr>
            <w:r>
              <w:t>10 лет</w:t>
            </w:r>
            <w:r>
              <w:br/>
            </w:r>
            <w:r>
              <w:br/>
              <w:t>1 год - для выдачи проездного документа беженца для выезда из Республики Беларусь на постоянное проживание за пределами Республики Беларусь</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11.15-1.2. не достигшим 14-летнего возраста (за исключением не достигших 14-летнего возраста и состоящих в браке)</w:t>
            </w:r>
          </w:p>
        </w:tc>
        <w:tc>
          <w:tcPr>
            <w:tcW w:w="3615" w:type="dxa"/>
            <w:tcMar>
              <w:top w:w="0" w:type="dxa"/>
              <w:left w:w="0" w:type="dxa"/>
              <w:bottom w:w="0" w:type="dxa"/>
              <w:right w:w="0" w:type="dxa"/>
            </w:tcMar>
          </w:tcPr>
          <w:p w:rsidR="00E21A9A" w:rsidRDefault="00E21A9A">
            <w:pPr>
              <w:pStyle w:val="ConsPlusNormal"/>
            </w:pPr>
            <w:r>
              <w:t>орган внутренних дел (заявление подается в подразделение по гражданству и миграции органа внутренних дел)</w:t>
            </w:r>
          </w:p>
        </w:tc>
        <w:tc>
          <w:tcPr>
            <w:tcW w:w="3870" w:type="dxa"/>
            <w:tcMar>
              <w:top w:w="0" w:type="dxa"/>
              <w:left w:w="0" w:type="dxa"/>
              <w:bottom w:w="0" w:type="dxa"/>
              <w:right w:w="0" w:type="dxa"/>
            </w:tcMar>
          </w:tcPr>
          <w:p w:rsidR="00E21A9A" w:rsidRDefault="00E21A9A">
            <w:pPr>
              <w:pStyle w:val="ConsPlusNormal"/>
            </w:pPr>
            <w:r>
              <w:t>законный представитель несовершеннолетнего иностранного гражданина или лица без гражданства представляет:</w:t>
            </w:r>
            <w:r>
              <w:br/>
            </w:r>
            <w:r>
              <w:br/>
              <w:t>заявление</w:t>
            </w:r>
            <w:r>
              <w:br/>
            </w:r>
            <w:r>
              <w:br/>
              <w:t>заявление с указанием обстоятельств утраты (хищения) проездного документа беженца (в случае его утраты (хищения)</w:t>
            </w:r>
            <w:r>
              <w:br/>
            </w:r>
            <w:r>
              <w:br/>
              <w:t>свидетельство о рождении несовершеннолетнего (при его наличии)</w:t>
            </w:r>
            <w:r>
              <w:br/>
            </w:r>
            <w:r>
              <w:br/>
              <w:t>удостоверение беженца несовершеннолетнего (при его наличии)</w:t>
            </w:r>
            <w:r>
              <w:br/>
            </w:r>
            <w:r>
              <w:br/>
              <w:t>документ, подтверждающий внесение платы</w:t>
            </w:r>
          </w:p>
        </w:tc>
        <w:tc>
          <w:tcPr>
            <w:tcW w:w="3600" w:type="dxa"/>
            <w:tcMar>
              <w:top w:w="0" w:type="dxa"/>
              <w:left w:w="0" w:type="dxa"/>
              <w:bottom w:w="0" w:type="dxa"/>
              <w:right w:w="0" w:type="dxa"/>
            </w:tcMar>
          </w:tcPr>
          <w:p w:rsidR="00E21A9A" w:rsidRDefault="00E21A9A">
            <w:pPr>
              <w:pStyle w:val="ConsPlusNormal"/>
            </w:pPr>
            <w:r>
              <w:t>1,5 базовой величины</w:t>
            </w:r>
            <w:r>
              <w:br/>
            </w:r>
            <w:r>
              <w:br/>
              <w:t>5 базовых величин - за выдачу проездного документа беженца для выезда из Республики Беларусь на постоянное проживание за пределами Республики Беларусь</w:t>
            </w:r>
            <w:r>
              <w:br/>
            </w:r>
            <w:r>
              <w:br/>
              <w:t>1 базовая величина - дополнительно за выдачу проездного документа беженца в ускоренном порядке</w:t>
            </w:r>
            <w:r>
              <w:br/>
            </w:r>
            <w:r>
              <w:br/>
              <w:t>2 базовые величины - дополнительно за выдачу проездного документа беженца в срочном порядке</w:t>
            </w:r>
          </w:p>
        </w:tc>
        <w:tc>
          <w:tcPr>
            <w:tcW w:w="3420" w:type="dxa"/>
            <w:tcMar>
              <w:top w:w="0" w:type="dxa"/>
              <w:left w:w="0" w:type="dxa"/>
              <w:bottom w:w="0" w:type="dxa"/>
              <w:right w:w="0" w:type="dxa"/>
            </w:tcMar>
          </w:tcPr>
          <w:p w:rsidR="00E21A9A" w:rsidRDefault="00E21A9A">
            <w:pPr>
              <w:pStyle w:val="ConsPlusNormal"/>
            </w:pPr>
            <w:r>
              <w:t>15 рабочих дней со дня подачи заявления</w:t>
            </w:r>
            <w:r>
              <w:br/>
            </w:r>
            <w:r>
              <w:br/>
              <w:t>10 рабочих дней со дня подачи заявления - в случае выдачи проездного документа беженца в ускоренном порядке</w:t>
            </w:r>
            <w:r>
              <w:br/>
            </w:r>
            <w:r>
              <w:br/>
              <w:t>5 рабочих дней со дня подачи заявления - в случае выдачи проездного документа беженца в срочном порядке</w:t>
            </w:r>
          </w:p>
        </w:tc>
        <w:tc>
          <w:tcPr>
            <w:tcW w:w="3360" w:type="dxa"/>
            <w:tcMar>
              <w:top w:w="0" w:type="dxa"/>
              <w:left w:w="0" w:type="dxa"/>
              <w:bottom w:w="0" w:type="dxa"/>
              <w:right w:w="0" w:type="dxa"/>
            </w:tcMar>
          </w:tcPr>
          <w:p w:rsidR="00E21A9A" w:rsidRDefault="00E21A9A">
            <w:pPr>
              <w:pStyle w:val="ConsPlusNormal"/>
            </w:pPr>
            <w:r>
              <w:t>5 лет</w:t>
            </w:r>
            <w:r>
              <w:br/>
            </w:r>
            <w:r>
              <w:br/>
              <w:t>1 год - для выдачи проездного документа беженца для выезда из Республики Беларусь на постоянное проживание за пределами Республики Беларусь</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11.15-1 введен Указом Президента Республики Беларусь от 16.03.2021 N 107; 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11.15-2. Обмен проездного документа беженца иностранному гражданину или лицу без гражданства, которым предоставлен статус беженца в Республике Беларусь:</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11.15-2.1. достигшим 14-летнего возраста либо не достигшим 14-летнего возраста и состоящим в браке</w:t>
            </w:r>
          </w:p>
        </w:tc>
        <w:tc>
          <w:tcPr>
            <w:tcW w:w="3615" w:type="dxa"/>
            <w:tcMar>
              <w:top w:w="0" w:type="dxa"/>
              <w:left w:w="0" w:type="dxa"/>
              <w:bottom w:w="0" w:type="dxa"/>
              <w:right w:w="0" w:type="dxa"/>
            </w:tcMar>
          </w:tcPr>
          <w:p w:rsidR="00E21A9A" w:rsidRDefault="00E21A9A">
            <w:pPr>
              <w:pStyle w:val="ConsPlusNormal"/>
            </w:pPr>
            <w:r>
              <w:t>орган внутренних дел (заявление подается в подразделение по гражданству и миграции органа внутренних дел)</w:t>
            </w:r>
          </w:p>
        </w:tc>
        <w:tc>
          <w:tcPr>
            <w:tcW w:w="3870" w:type="dxa"/>
            <w:tcMar>
              <w:top w:w="0" w:type="dxa"/>
              <w:left w:w="0" w:type="dxa"/>
              <w:bottom w:w="0" w:type="dxa"/>
              <w:right w:w="0" w:type="dxa"/>
            </w:tcMar>
          </w:tcPr>
          <w:p w:rsidR="00E21A9A" w:rsidRDefault="00E21A9A">
            <w:pPr>
              <w:pStyle w:val="ConsPlusNormal"/>
            </w:pPr>
            <w:r>
              <w:t>заявление</w:t>
            </w:r>
            <w:r>
              <w:br/>
            </w:r>
            <w:r>
              <w:br/>
              <w:t>удостоверение беженца</w:t>
            </w:r>
            <w:r>
              <w:br/>
            </w:r>
            <w:r>
              <w:br/>
              <w:t>проездной документ беженца, подлежащий обмену</w:t>
            </w:r>
            <w:r>
              <w:br/>
            </w:r>
            <w:r>
              <w:br/>
              <w:t>документ, подтверждающий заключение брака, - для иностранных граждан и лиц без гражданства, не достигших 14-летнего возраста и состоящих в браке</w:t>
            </w:r>
            <w:r>
              <w:br/>
            </w:r>
            <w:r>
              <w:br/>
              <w:t>документ, подтверждающий внесение платы</w:t>
            </w:r>
          </w:p>
        </w:tc>
        <w:tc>
          <w:tcPr>
            <w:tcW w:w="3600" w:type="dxa"/>
            <w:tcMar>
              <w:top w:w="0" w:type="dxa"/>
              <w:left w:w="0" w:type="dxa"/>
              <w:bottom w:w="0" w:type="dxa"/>
              <w:right w:w="0" w:type="dxa"/>
            </w:tcMar>
          </w:tcPr>
          <w:p w:rsidR="00E21A9A" w:rsidRDefault="00E21A9A">
            <w:pPr>
              <w:pStyle w:val="ConsPlusNormal"/>
            </w:pPr>
            <w:r>
              <w:t>1,5 базовой величины - для иностранных граждан и лиц без гражданства, не достигших 14-летнего возраста и состоящих в браке</w:t>
            </w:r>
            <w:r>
              <w:br/>
            </w:r>
            <w:r>
              <w:br/>
              <w:t>2 базовые величины - для иных иностранных граждан и лиц без гражданства</w:t>
            </w:r>
            <w:r>
              <w:br/>
            </w:r>
            <w:r>
              <w:br/>
              <w:t>5 базовых величин - за обмен проездного документа беженца для выезда из Республики Беларусь на постоянное проживание за пределами Республики Беларусь</w:t>
            </w:r>
            <w:r>
              <w:br/>
            </w:r>
            <w:r>
              <w:br/>
              <w:t>1 базовая величина - дополнительно за обмен проездного документа беженца в ускоренном порядке</w:t>
            </w:r>
            <w:r>
              <w:br/>
            </w:r>
            <w:r>
              <w:br/>
              <w:t>2 базовые величины - дополнительно за обмен проездного документа беженца в срочном порядке</w:t>
            </w:r>
          </w:p>
        </w:tc>
        <w:tc>
          <w:tcPr>
            <w:tcW w:w="3420" w:type="dxa"/>
            <w:tcMar>
              <w:top w:w="0" w:type="dxa"/>
              <w:left w:w="0" w:type="dxa"/>
              <w:bottom w:w="0" w:type="dxa"/>
              <w:right w:w="0" w:type="dxa"/>
            </w:tcMar>
          </w:tcPr>
          <w:p w:rsidR="00E21A9A" w:rsidRDefault="00E21A9A">
            <w:pPr>
              <w:pStyle w:val="ConsPlusNormal"/>
            </w:pPr>
            <w:r>
              <w:t>15 рабочих дней со дня подачи заявления</w:t>
            </w:r>
            <w:r>
              <w:br/>
            </w:r>
            <w:r>
              <w:br/>
              <w:t>10 рабочих дней со дня подачи заявления - в случае обмена проездного документа беженца в ускоренном порядке</w:t>
            </w:r>
            <w:r>
              <w:br/>
            </w:r>
            <w:r>
              <w:br/>
              <w:t>5 рабочих дней со дня подачи заявления - в случае обмена проездного документа беженца в срочном порядке</w:t>
            </w:r>
          </w:p>
        </w:tc>
        <w:tc>
          <w:tcPr>
            <w:tcW w:w="3360" w:type="dxa"/>
            <w:tcMar>
              <w:top w:w="0" w:type="dxa"/>
              <w:left w:w="0" w:type="dxa"/>
              <w:bottom w:w="0" w:type="dxa"/>
              <w:right w:w="0" w:type="dxa"/>
            </w:tcMar>
          </w:tcPr>
          <w:p w:rsidR="00E21A9A" w:rsidRDefault="00E21A9A">
            <w:pPr>
              <w:pStyle w:val="ConsPlusNormal"/>
            </w:pPr>
            <w:r>
              <w:t>10 лет</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11.15-2.2. не достигшим 14-летнего возраста (за исключением не достигших 14-летнего возраста и состоящих в браке)</w:t>
            </w:r>
          </w:p>
        </w:tc>
        <w:tc>
          <w:tcPr>
            <w:tcW w:w="3615" w:type="dxa"/>
            <w:tcMar>
              <w:top w:w="0" w:type="dxa"/>
              <w:left w:w="0" w:type="dxa"/>
              <w:bottom w:w="0" w:type="dxa"/>
              <w:right w:w="0" w:type="dxa"/>
            </w:tcMar>
          </w:tcPr>
          <w:p w:rsidR="00E21A9A" w:rsidRDefault="00E21A9A">
            <w:pPr>
              <w:pStyle w:val="ConsPlusNormal"/>
            </w:pPr>
            <w:r>
              <w:t>орган внутренних дел (заявление подается в подразделение по гражданству и миграции органа внутренних дел)</w:t>
            </w:r>
          </w:p>
        </w:tc>
        <w:tc>
          <w:tcPr>
            <w:tcW w:w="3870" w:type="dxa"/>
            <w:tcMar>
              <w:top w:w="0" w:type="dxa"/>
              <w:left w:w="0" w:type="dxa"/>
              <w:bottom w:w="0" w:type="dxa"/>
              <w:right w:w="0" w:type="dxa"/>
            </w:tcMar>
          </w:tcPr>
          <w:p w:rsidR="00E21A9A" w:rsidRDefault="00E21A9A">
            <w:pPr>
              <w:pStyle w:val="ConsPlusNormal"/>
            </w:pPr>
            <w:r>
              <w:t>законный представитель несовершеннолетнего иностранного гражданина или лица без гражданства представляет:</w:t>
            </w:r>
            <w:r>
              <w:br/>
            </w:r>
            <w:r>
              <w:br/>
              <w:t>заявление</w:t>
            </w:r>
            <w:r>
              <w:br/>
            </w:r>
            <w:r>
              <w:br/>
              <w:t>удостоверение беженца несовершеннолетнего (при его наличии)</w:t>
            </w:r>
            <w:r>
              <w:br/>
            </w:r>
            <w:r>
              <w:br/>
              <w:t>проездной документ беженца, подлежащий обмену</w:t>
            </w:r>
            <w:r>
              <w:br/>
            </w:r>
            <w:r>
              <w:br/>
              <w:t>документ, подтверждающий внесение платы</w:t>
            </w:r>
          </w:p>
        </w:tc>
        <w:tc>
          <w:tcPr>
            <w:tcW w:w="3600" w:type="dxa"/>
            <w:tcMar>
              <w:top w:w="0" w:type="dxa"/>
              <w:left w:w="0" w:type="dxa"/>
              <w:bottom w:w="0" w:type="dxa"/>
              <w:right w:w="0" w:type="dxa"/>
            </w:tcMar>
          </w:tcPr>
          <w:p w:rsidR="00E21A9A" w:rsidRDefault="00E21A9A">
            <w:pPr>
              <w:pStyle w:val="ConsPlusNormal"/>
            </w:pPr>
            <w:r>
              <w:t>1,5 базовой величины</w:t>
            </w:r>
            <w:r>
              <w:br/>
            </w:r>
            <w:r>
              <w:br/>
              <w:t>5 базовых величин - за обмен проездного документа беженца для выезда из Республики Беларусь на постоянное проживание за пределами Республики Беларусь</w:t>
            </w:r>
            <w:r>
              <w:br/>
            </w:r>
            <w:r>
              <w:br/>
              <w:t>1 базовая величина - дополнительно за обмен проездного документа беженца в ускоренном порядке</w:t>
            </w:r>
            <w:r>
              <w:br/>
            </w:r>
            <w:r>
              <w:br/>
              <w:t>2 базовые величины - дополнительно за обмен проездного документа беженца в срочном порядке</w:t>
            </w:r>
          </w:p>
        </w:tc>
        <w:tc>
          <w:tcPr>
            <w:tcW w:w="3420" w:type="dxa"/>
            <w:tcMar>
              <w:top w:w="0" w:type="dxa"/>
              <w:left w:w="0" w:type="dxa"/>
              <w:bottom w:w="0" w:type="dxa"/>
              <w:right w:w="0" w:type="dxa"/>
            </w:tcMar>
          </w:tcPr>
          <w:p w:rsidR="00E21A9A" w:rsidRDefault="00E21A9A">
            <w:pPr>
              <w:pStyle w:val="ConsPlusNormal"/>
            </w:pPr>
            <w:r>
              <w:t>15 рабочих дней со дня подачи заявления</w:t>
            </w:r>
            <w:r>
              <w:br/>
            </w:r>
            <w:r>
              <w:br/>
              <w:t>10 рабочих дней со дня подачи заявления - в случае обмена проездного документа беженца в ускоренном порядке</w:t>
            </w:r>
            <w:r>
              <w:br/>
            </w:r>
            <w:r>
              <w:br/>
              <w:t>5 рабочих дней со дня подачи заявления - в случае обмена проездного документа беженца в срочном порядке</w:t>
            </w:r>
          </w:p>
        </w:tc>
        <w:tc>
          <w:tcPr>
            <w:tcW w:w="3360" w:type="dxa"/>
            <w:tcMar>
              <w:top w:w="0" w:type="dxa"/>
              <w:left w:w="0" w:type="dxa"/>
              <w:bottom w:w="0" w:type="dxa"/>
              <w:right w:w="0" w:type="dxa"/>
            </w:tcMar>
          </w:tcPr>
          <w:p w:rsidR="00E21A9A" w:rsidRDefault="00E21A9A">
            <w:pPr>
              <w:pStyle w:val="ConsPlusNormal"/>
            </w:pPr>
            <w:r>
              <w:t>5 лет</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11.15-2 введен Указом Президента Республики Беларусь от 16.03.2021 N 107)</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11.16. Выдача справки в случае утраты (хищения) паспорта, вида на жительство, удостоверения беженца</w:t>
            </w:r>
          </w:p>
        </w:tc>
        <w:tc>
          <w:tcPr>
            <w:tcW w:w="3615" w:type="dxa"/>
            <w:vMerge w:val="restart"/>
            <w:tcMar>
              <w:top w:w="0" w:type="dxa"/>
              <w:left w:w="0" w:type="dxa"/>
              <w:bottom w:w="0" w:type="dxa"/>
              <w:right w:w="0" w:type="dxa"/>
            </w:tcMar>
          </w:tcPr>
          <w:p w:rsidR="00E21A9A" w:rsidRDefault="00E21A9A">
            <w:pPr>
              <w:pStyle w:val="ConsPlusNormal"/>
            </w:pPr>
            <w:r>
              <w:t>подразделение по гражданству и миграции органа внутренних дел</w:t>
            </w:r>
          </w:p>
        </w:tc>
        <w:tc>
          <w:tcPr>
            <w:tcW w:w="3870" w:type="dxa"/>
            <w:tcMar>
              <w:top w:w="0" w:type="dxa"/>
              <w:left w:w="0" w:type="dxa"/>
              <w:bottom w:w="0" w:type="dxa"/>
              <w:right w:w="0" w:type="dxa"/>
            </w:tcMar>
          </w:tcPr>
          <w:p w:rsidR="00E21A9A" w:rsidRDefault="00E21A9A">
            <w:pPr>
              <w:pStyle w:val="ConsPlusNormal"/>
            </w:pPr>
            <w:r>
              <w:t>заявление на выдачу справки, подтверждающей личность</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3 рабочих дня - в случае утраты (хищения) паспорта, удостоверения беженца</w:t>
            </w:r>
          </w:p>
          <w:p w:rsidR="00E21A9A" w:rsidRDefault="00E21A9A">
            <w:pPr>
              <w:pStyle w:val="ConsPlusNormal"/>
            </w:pPr>
            <w:r>
              <w:t>1 рабочий день - в случае утраты (хищения) вида на жительство</w:t>
            </w:r>
          </w:p>
        </w:tc>
        <w:tc>
          <w:tcPr>
            <w:tcW w:w="3360" w:type="dxa"/>
            <w:vMerge w:val="restart"/>
            <w:tcMar>
              <w:top w:w="0" w:type="dxa"/>
              <w:left w:w="0" w:type="dxa"/>
              <w:bottom w:w="0" w:type="dxa"/>
              <w:right w:w="0" w:type="dxa"/>
            </w:tcMar>
          </w:tcPr>
          <w:p w:rsidR="00E21A9A" w:rsidRDefault="00E21A9A">
            <w:pPr>
              <w:pStyle w:val="ConsPlusNormal"/>
            </w:pPr>
            <w:r>
              <w:t>1 месяц</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заявление с указанием обстоятельств утраты (хищения) документа, удостоверяющего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одна цветная фотография заявителя, соответствующая его возрасту, размером 40 x 50 мм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16.03.2021 N 107, от 06.09.2022 N 311)</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tbl>
            <w:tblPr>
              <w:tblW w:w="5000" w:type="pct"/>
              <w:tblLayout w:type="fixed"/>
              <w:tblCellMar>
                <w:left w:w="0" w:type="dxa"/>
                <w:right w:w="0" w:type="dxa"/>
              </w:tblCellMar>
              <w:tblLook w:val="0000" w:firstRow="0" w:lastRow="0" w:firstColumn="0" w:lastColumn="0" w:noHBand="0" w:noVBand="0"/>
            </w:tblPr>
            <w:tblGrid>
              <w:gridCol w:w="137"/>
              <w:gridCol w:w="257"/>
              <w:gridCol w:w="22569"/>
              <w:gridCol w:w="257"/>
            </w:tblGrid>
            <w:tr w:rsidR="00E21A9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1A9A" w:rsidRDefault="00E21A9A">
                  <w:pPr>
                    <w:pStyle w:val="ConsPlusNormal"/>
                    <w:jc w:val="both"/>
                  </w:pPr>
                </w:p>
              </w:tc>
              <w:tc>
                <w:tcPr>
                  <w:tcW w:w="113" w:type="dxa"/>
                  <w:shd w:val="clear" w:color="auto" w:fill="F4F3F8"/>
                  <w:tcMar>
                    <w:top w:w="0" w:type="dxa"/>
                    <w:left w:w="0" w:type="dxa"/>
                    <w:bottom w:w="0" w:type="dxa"/>
                    <w:right w:w="0" w:type="dxa"/>
                  </w:tcMar>
                </w:tcPr>
                <w:p w:rsidR="00E21A9A" w:rsidRDefault="00E21A9A">
                  <w:pPr>
                    <w:pStyle w:val="ConsPlusNormal"/>
                    <w:jc w:val="both"/>
                  </w:pPr>
                </w:p>
              </w:tc>
              <w:tc>
                <w:tcPr>
                  <w:tcW w:w="9921" w:type="dxa"/>
                  <w:shd w:val="clear" w:color="auto" w:fill="F4F3F8"/>
                  <w:tcMar>
                    <w:top w:w="113" w:type="dxa"/>
                    <w:left w:w="0" w:type="dxa"/>
                    <w:bottom w:w="113" w:type="dxa"/>
                    <w:right w:w="0" w:type="dxa"/>
                  </w:tcMar>
                </w:tcPr>
                <w:p w:rsidR="00E21A9A" w:rsidRDefault="00E21A9A">
                  <w:pPr>
                    <w:pStyle w:val="ConsPlusNormal"/>
                    <w:jc w:val="both"/>
                    <w:rPr>
                      <w:color w:val="392C69"/>
                    </w:rPr>
                  </w:pPr>
                  <w:r>
                    <w:rPr>
                      <w:color w:val="392C69"/>
                    </w:rPr>
                    <w:t>КонсультантПлюс: примечание.</w:t>
                  </w:r>
                </w:p>
                <w:p w:rsidR="00E21A9A" w:rsidRDefault="00E21A9A">
                  <w:pPr>
                    <w:pStyle w:val="ConsPlusNormal"/>
                    <w:jc w:val="both"/>
                    <w:rPr>
                      <w:color w:val="392C69"/>
                    </w:rPr>
                  </w:pPr>
                  <w:r>
                    <w:rPr>
                      <w:color w:val="392C69"/>
                    </w:rPr>
                    <w:t>О ставках государственной пошлины за выдачу (обмен), удостоверение документов, необходимых для выезда из Республики Беларусь и (или) въезда в Республику Беларусь, выдачу (обмен) или продление срока действия документов, связанных с пребыванием иностранных граждан и лиц без гражданства в Республике Беларусь, за рассмотрение вопросов, связанных с гражданством Республики Беларусь, см. также Налоговый кодекс Республики Беларусь.</w:t>
                  </w:r>
                </w:p>
              </w:tc>
              <w:tc>
                <w:tcPr>
                  <w:tcW w:w="113" w:type="dxa"/>
                  <w:shd w:val="clear" w:color="auto" w:fill="F4F3F8"/>
                  <w:tcMar>
                    <w:top w:w="0" w:type="dxa"/>
                    <w:left w:w="0" w:type="dxa"/>
                    <w:bottom w:w="0" w:type="dxa"/>
                    <w:right w:w="0" w:type="dxa"/>
                  </w:tcMar>
                </w:tcPr>
                <w:p w:rsidR="00E21A9A" w:rsidRDefault="00E21A9A">
                  <w:pPr>
                    <w:pStyle w:val="ConsPlusNormal"/>
                    <w:jc w:val="both"/>
                    <w:rPr>
                      <w:color w:val="392C69"/>
                    </w:rPr>
                  </w:pPr>
                </w:p>
              </w:tc>
            </w:tr>
          </w:tbl>
          <w:p w:rsidR="00E21A9A" w:rsidRDefault="00E21A9A">
            <w:pPr>
              <w:pStyle w:val="ConsPlusNormal"/>
              <w:rPr>
                <w:color w:val="392C69"/>
              </w:rPr>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center"/>
              <w:outlineLvl w:val="1"/>
            </w:pPr>
            <w:r>
              <w:rPr>
                <w:b/>
                <w:bCs/>
              </w:rPr>
              <w:t>ГЛАВА 12</w:t>
            </w:r>
          </w:p>
          <w:p w:rsidR="00E21A9A" w:rsidRDefault="00E21A9A">
            <w:pPr>
              <w:pStyle w:val="ConsPlusNormal"/>
              <w:jc w:val="center"/>
            </w:pPr>
            <w:r>
              <w:rPr>
                <w:b/>
                <w:bCs/>
              </w:rPr>
              <w:t>ОФОРМЛЕНИЕ ПРЕБЫВАНИЯ ИНОСТРАННЫХ ГРАЖДАН И ЛИЦ БЕЗ ГРАЖДАНСТВА В РЕСПУБЛИКЕ БЕЛАРУСЬ</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12.1. Выдача свидетельства о регистрации ходатайства о предоставлении статуса беженца, дополнительной защиты или убежища в Республике Беларусь (далее - свидетельство о регистрации ходатайства) иностранному гражданину или лицу без гражданства:</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12.1.1. на основании решения о регистрации ходатайства о предоставлении статуса беженца, дополнительной защиты или убежища в Республике Беларусь (далее - ходатайство)</w:t>
            </w:r>
          </w:p>
        </w:tc>
        <w:tc>
          <w:tcPr>
            <w:tcW w:w="3615" w:type="dxa"/>
            <w:vMerge w:val="restart"/>
            <w:tcMar>
              <w:top w:w="0" w:type="dxa"/>
              <w:left w:w="0" w:type="dxa"/>
              <w:bottom w:w="0" w:type="dxa"/>
              <w:right w:w="0" w:type="dxa"/>
            </w:tcMar>
          </w:tcPr>
          <w:p w:rsidR="00E21A9A" w:rsidRDefault="00E21A9A">
            <w:pPr>
              <w:pStyle w:val="ConsPlusNormal"/>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3870" w:type="dxa"/>
            <w:tcMar>
              <w:top w:w="0" w:type="dxa"/>
              <w:left w:w="0" w:type="dxa"/>
              <w:bottom w:w="0" w:type="dxa"/>
              <w:right w:w="0" w:type="dxa"/>
            </w:tcMar>
          </w:tcPr>
          <w:p w:rsidR="00E21A9A" w:rsidRDefault="00E21A9A">
            <w:pPr>
              <w:pStyle w:val="ConsPlusNormal"/>
            </w:pPr>
            <w:r>
              <w:t>ходатайство</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в день проведения собеседования, либо в день приема ходатайства, либо в день окончания проведения идентификации личности</w:t>
            </w:r>
          </w:p>
        </w:tc>
        <w:tc>
          <w:tcPr>
            <w:tcW w:w="3360" w:type="dxa"/>
            <w:vMerge w:val="restart"/>
            <w:tcMar>
              <w:top w:w="0" w:type="dxa"/>
              <w:left w:w="0" w:type="dxa"/>
              <w:bottom w:w="0" w:type="dxa"/>
              <w:right w:w="0" w:type="dxa"/>
            </w:tcMar>
          </w:tcPr>
          <w:p w:rsidR="00E21A9A" w:rsidRDefault="00E21A9A">
            <w:pPr>
              <w:pStyle w:val="ConsPlusNormal"/>
            </w:pPr>
            <w:r>
              <w:t>на срок рассмотрения ходатайства</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для выезда за границу (при его наличии)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val="restart"/>
            <w:tcMar>
              <w:top w:w="0" w:type="dxa"/>
              <w:left w:w="0" w:type="dxa"/>
              <w:bottom w:w="0" w:type="dxa"/>
              <w:right w:w="0" w:type="dxa"/>
            </w:tcMar>
          </w:tcPr>
          <w:p w:rsidR="00E21A9A" w:rsidRDefault="00E21A9A">
            <w:pPr>
              <w:pStyle w:val="ConsPlusNormal"/>
            </w:pPr>
            <w:r>
              <w:t>3 месяца со дня подачи ходатайства - в случае необходимости проведения дополнительной проверки</w:t>
            </w: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и (или) сведения, подтверждающие наличие у иностранного гражданина или лица без гражданства оснований для предоставления ему статуса беженца, дополнительной защиты или убежища в Республике Беларусь, предусмотренных законодательными актами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30.12.2019 N 492,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12.1.2. в случае утраты (хищения) свидетельства о регистрации ходатайства</w:t>
            </w:r>
          </w:p>
        </w:tc>
        <w:tc>
          <w:tcPr>
            <w:tcW w:w="3615" w:type="dxa"/>
            <w:tcMar>
              <w:top w:w="0" w:type="dxa"/>
              <w:left w:w="0" w:type="dxa"/>
              <w:bottom w:w="0" w:type="dxa"/>
              <w:right w:w="0" w:type="dxa"/>
            </w:tcMar>
          </w:tcPr>
          <w:p w:rsidR="00E21A9A" w:rsidRDefault="00E21A9A">
            <w:pPr>
              <w:pStyle w:val="ConsPlusNormal"/>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3870" w:type="dxa"/>
            <w:tcMar>
              <w:top w:w="0" w:type="dxa"/>
              <w:left w:w="0" w:type="dxa"/>
              <w:bottom w:w="0" w:type="dxa"/>
              <w:right w:w="0" w:type="dxa"/>
            </w:tcMar>
          </w:tcPr>
          <w:p w:rsidR="00E21A9A" w:rsidRDefault="00E21A9A">
            <w:pPr>
              <w:pStyle w:val="ConsPlusNormal"/>
            </w:pPr>
            <w:r>
              <w:t>заявление с указанием обстоятельств утраты (хищения) свидетельства о регистрации ходатайства</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3 рабочих дня со дня подачи заявления</w:t>
            </w:r>
          </w:p>
        </w:tc>
        <w:tc>
          <w:tcPr>
            <w:tcW w:w="3360" w:type="dxa"/>
            <w:tcMar>
              <w:top w:w="0" w:type="dxa"/>
              <w:left w:w="0" w:type="dxa"/>
              <w:bottom w:w="0" w:type="dxa"/>
              <w:right w:w="0" w:type="dxa"/>
            </w:tcMar>
          </w:tcPr>
          <w:p w:rsidR="00E21A9A" w:rsidRDefault="00E21A9A">
            <w:pPr>
              <w:pStyle w:val="ConsPlusNormal"/>
            </w:pPr>
            <w:r>
              <w:t>на срок действия утраченного (похищенного) свидетельства о регистрации ходатайства</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12.1.3. в случае продления срока рассмотрения ходатайства</w:t>
            </w:r>
          </w:p>
        </w:tc>
        <w:tc>
          <w:tcPr>
            <w:tcW w:w="3615" w:type="dxa"/>
            <w:tcMar>
              <w:top w:w="0" w:type="dxa"/>
              <w:left w:w="0" w:type="dxa"/>
              <w:bottom w:w="0" w:type="dxa"/>
              <w:right w:w="0" w:type="dxa"/>
            </w:tcMar>
          </w:tcPr>
          <w:p w:rsidR="00E21A9A" w:rsidRDefault="00E21A9A">
            <w:pPr>
              <w:pStyle w:val="ConsPlusNormal"/>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3870" w:type="dxa"/>
            <w:tcMar>
              <w:top w:w="0" w:type="dxa"/>
              <w:left w:w="0" w:type="dxa"/>
              <w:bottom w:w="0" w:type="dxa"/>
              <w:right w:w="0" w:type="dxa"/>
            </w:tcMar>
          </w:tcPr>
          <w:p w:rsidR="00E21A9A" w:rsidRDefault="00E21A9A">
            <w:pPr>
              <w:pStyle w:val="ConsPlusNormal"/>
            </w:pPr>
            <w:r>
              <w:t>ранее выданное свидетельство о регистрации ходатайства</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в день окончания срока действия ранее выданного свидетельства о регистрации ходатайства</w:t>
            </w:r>
          </w:p>
        </w:tc>
        <w:tc>
          <w:tcPr>
            <w:tcW w:w="3360" w:type="dxa"/>
            <w:tcMar>
              <w:top w:w="0" w:type="dxa"/>
              <w:left w:w="0" w:type="dxa"/>
              <w:bottom w:w="0" w:type="dxa"/>
              <w:right w:w="0" w:type="dxa"/>
            </w:tcMar>
          </w:tcPr>
          <w:p w:rsidR="00E21A9A" w:rsidRDefault="00E21A9A">
            <w:pPr>
              <w:pStyle w:val="ConsPlusNormal"/>
            </w:pPr>
            <w:r>
              <w:t>на срок продления рассмотрения ходатайства</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(пп. 12.1.3 введен Указом Президента Республики Беларусь от 19.04.2012 N 197; 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39" w:name="Par3349"/>
            <w:bookmarkEnd w:id="139"/>
            <w:r>
              <w:t>12.2. Обмен свидетельства о регистрации ходатайства иностранному гражданину или лицу без гражданства в связи с непригодностью для использования или установлением неточностей в записях</w:t>
            </w:r>
          </w:p>
        </w:tc>
        <w:tc>
          <w:tcPr>
            <w:tcW w:w="3615" w:type="dxa"/>
            <w:vMerge w:val="restart"/>
            <w:tcMar>
              <w:top w:w="0" w:type="dxa"/>
              <w:left w:w="0" w:type="dxa"/>
              <w:bottom w:w="0" w:type="dxa"/>
              <w:right w:w="0" w:type="dxa"/>
            </w:tcMar>
          </w:tcPr>
          <w:p w:rsidR="00E21A9A" w:rsidRDefault="00E21A9A">
            <w:pPr>
              <w:pStyle w:val="ConsPlusNormal"/>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3 рабочих дня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на срок действия свидетельства о регистрации ходатайства, подлежащего обмену</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регистрации ходатайства, подлежащее обмену</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06.09.2022 N 311)</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12.3.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12.3 исключен. - Указ Президента Республики Беларусь от 30.12.2019 N 492)</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140" w:name="Par3359"/>
            <w:bookmarkEnd w:id="140"/>
            <w:r>
              <w:t>12.4. Выдача свидетельства о предоставлении дополнительной защиты в Республике Беларусь иностранному гражданину или лицу без гражданства:</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12.4.1. на основании решения о предоставлении дополнительной защиты в Республике Беларусь</w:t>
            </w:r>
          </w:p>
        </w:tc>
        <w:tc>
          <w:tcPr>
            <w:tcW w:w="3615" w:type="dxa"/>
            <w:tcMar>
              <w:top w:w="0" w:type="dxa"/>
              <w:left w:w="0" w:type="dxa"/>
              <w:bottom w:w="0" w:type="dxa"/>
              <w:right w:w="0" w:type="dxa"/>
            </w:tcMar>
          </w:tcPr>
          <w:p w:rsidR="00E21A9A" w:rsidRDefault="00E21A9A">
            <w:pPr>
              <w:pStyle w:val="ConsPlusNormal"/>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3870" w:type="dxa"/>
            <w:tcMar>
              <w:top w:w="0" w:type="dxa"/>
              <w:left w:w="0" w:type="dxa"/>
              <w:bottom w:w="0" w:type="dxa"/>
              <w:right w:w="0" w:type="dxa"/>
            </w:tcMar>
          </w:tcPr>
          <w:p w:rsidR="00E21A9A" w:rsidRDefault="00E21A9A">
            <w:pPr>
              <w:pStyle w:val="ConsPlusNormal"/>
            </w:pPr>
            <w:r>
              <w:t>две цветные фотографии заявителя, соответствующие его возрасту, размером 40 x 50 мм (одним листом)</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1 месяц со дня принятия решения о предоставлении дополнительной защиты в Республике Беларусь</w:t>
            </w:r>
          </w:p>
        </w:tc>
        <w:tc>
          <w:tcPr>
            <w:tcW w:w="3360" w:type="dxa"/>
            <w:tcMar>
              <w:top w:w="0" w:type="dxa"/>
              <w:left w:w="0" w:type="dxa"/>
              <w:bottom w:w="0" w:type="dxa"/>
              <w:right w:w="0" w:type="dxa"/>
            </w:tcMar>
          </w:tcPr>
          <w:p w:rsidR="00E21A9A" w:rsidRDefault="00E21A9A">
            <w:pPr>
              <w:pStyle w:val="ConsPlusNormal"/>
            </w:pPr>
            <w:r>
              <w:t>на срок предоставления дополнительной защиты в Республике Беларусь</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12.4.2. в случае утраты (хищения) свидетельства о предоставлении дополнительной защиты в Республике Беларусь</w:t>
            </w:r>
          </w:p>
        </w:tc>
        <w:tc>
          <w:tcPr>
            <w:tcW w:w="3615" w:type="dxa"/>
            <w:tcMar>
              <w:top w:w="0" w:type="dxa"/>
              <w:left w:w="0" w:type="dxa"/>
              <w:bottom w:w="0" w:type="dxa"/>
              <w:right w:w="0" w:type="dxa"/>
            </w:tcMar>
          </w:tcPr>
          <w:p w:rsidR="00E21A9A" w:rsidRDefault="00E21A9A">
            <w:pPr>
              <w:pStyle w:val="ConsPlusNormal"/>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3870" w:type="dxa"/>
            <w:tcMar>
              <w:top w:w="0" w:type="dxa"/>
              <w:left w:w="0" w:type="dxa"/>
              <w:bottom w:w="0" w:type="dxa"/>
              <w:right w:w="0" w:type="dxa"/>
            </w:tcMar>
          </w:tcPr>
          <w:p w:rsidR="00E21A9A" w:rsidRDefault="00E21A9A">
            <w:pPr>
              <w:pStyle w:val="ConsPlusNormal"/>
            </w:pPr>
            <w:r>
              <w:t>заявление с указанием обстоятельств утраты (хищения) свидетельства о предоставлении дополнительной защиты в Республике Беларусь</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tcMar>
              <w:top w:w="0" w:type="dxa"/>
              <w:left w:w="0" w:type="dxa"/>
              <w:bottom w:w="0" w:type="dxa"/>
              <w:right w:w="0" w:type="dxa"/>
            </w:tcMar>
          </w:tcPr>
          <w:p w:rsidR="00E21A9A" w:rsidRDefault="00E21A9A">
            <w:pPr>
              <w:pStyle w:val="ConsPlusNormal"/>
            </w:pPr>
            <w:r>
              <w:t>на срок действия утраченного (похищенного) свидетельства о предоставлении дополнительной защиты в Республике Беларусь</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12.4.3. на основании решения о продлении срока предоставления дополнительной защиты в Республике Беларусь</w:t>
            </w:r>
          </w:p>
        </w:tc>
        <w:tc>
          <w:tcPr>
            <w:tcW w:w="3615" w:type="dxa"/>
            <w:tcMar>
              <w:top w:w="0" w:type="dxa"/>
              <w:left w:w="0" w:type="dxa"/>
              <w:bottom w:w="0" w:type="dxa"/>
              <w:right w:w="0" w:type="dxa"/>
            </w:tcMar>
          </w:tcPr>
          <w:p w:rsidR="00E21A9A" w:rsidRDefault="00E21A9A">
            <w:pPr>
              <w:pStyle w:val="ConsPlusNormal"/>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3870" w:type="dxa"/>
            <w:tcMar>
              <w:top w:w="0" w:type="dxa"/>
              <w:left w:w="0" w:type="dxa"/>
              <w:bottom w:w="0" w:type="dxa"/>
              <w:right w:w="0" w:type="dxa"/>
            </w:tcMar>
          </w:tcPr>
          <w:p w:rsidR="00E21A9A" w:rsidRDefault="00E21A9A">
            <w:pPr>
              <w:pStyle w:val="ConsPlusNormal"/>
            </w:pPr>
            <w:r>
              <w:t>заявление о продлении срока предоставления дополнительной защиты в Республике Беларусь</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3 месяца со дня подачи заявления</w:t>
            </w:r>
          </w:p>
        </w:tc>
        <w:tc>
          <w:tcPr>
            <w:tcW w:w="3360" w:type="dxa"/>
            <w:tcMar>
              <w:top w:w="0" w:type="dxa"/>
              <w:left w:w="0" w:type="dxa"/>
              <w:bottom w:w="0" w:type="dxa"/>
              <w:right w:w="0" w:type="dxa"/>
            </w:tcMar>
          </w:tcPr>
          <w:p w:rsidR="00E21A9A" w:rsidRDefault="00E21A9A">
            <w:pPr>
              <w:pStyle w:val="ConsPlusNormal"/>
            </w:pPr>
            <w:r>
              <w:t>на срок продления срока предоставления дополнительной защиты в Республике Беларусь</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12.4.4. которому предоставлена дополнительная защита в Республике Беларусь, в связи с достижением 14-летнего возраста</w:t>
            </w:r>
          </w:p>
        </w:tc>
        <w:tc>
          <w:tcPr>
            <w:tcW w:w="3615" w:type="dxa"/>
            <w:vMerge w:val="restart"/>
            <w:tcMar>
              <w:top w:w="0" w:type="dxa"/>
              <w:left w:w="0" w:type="dxa"/>
              <w:bottom w:w="0" w:type="dxa"/>
              <w:right w:w="0" w:type="dxa"/>
            </w:tcMar>
          </w:tcPr>
          <w:p w:rsidR="00E21A9A" w:rsidRDefault="00E21A9A">
            <w:pPr>
              <w:pStyle w:val="ConsPlusNormal"/>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3 дня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на срок предоставления дополнительной защиты в Республике Беларусь</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две цветные фотографии заявителя, соответствующие его возрасту, размером 40 х 50 мм (одним листом)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(пп. 12.4.4 введен Указом Президента Республики Беларусь от 30.12.2019 N 492; 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12.5. Обмен свидетельства о предоставлении дополнительной защиты в Республике Беларусь иностранному гражданину или лицу без гражданства в связи с непригодностью для использования или установлением неточностей в записях</w:t>
            </w:r>
          </w:p>
        </w:tc>
        <w:tc>
          <w:tcPr>
            <w:tcW w:w="3615" w:type="dxa"/>
            <w:vMerge w:val="restart"/>
            <w:tcMar>
              <w:top w:w="0" w:type="dxa"/>
              <w:left w:w="0" w:type="dxa"/>
              <w:bottom w:w="0" w:type="dxa"/>
              <w:right w:w="0" w:type="dxa"/>
            </w:tcMar>
          </w:tcPr>
          <w:p w:rsidR="00E21A9A" w:rsidRDefault="00E21A9A">
            <w:pPr>
              <w:pStyle w:val="ConsPlusNormal"/>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на срок действия свидетельства о предоставлении дополнительной защиты в Республике Беларусь, подлежащего обмену</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предоставлении дополнительной защиты в Республике Беларусь иностранному гражданину или лицу без гражданства, подлежащее обмену</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41" w:name="Par3402"/>
            <w:bookmarkEnd w:id="141"/>
            <w:r>
              <w:t>12.6. Выдача разрешения на временное проживание в Республике Беларусь (далее - разрешение на временное проживание) иностранному гражданину или лицу без гражданства</w:t>
            </w:r>
          </w:p>
        </w:tc>
        <w:tc>
          <w:tcPr>
            <w:tcW w:w="3615" w:type="dxa"/>
            <w:vMerge w:val="restart"/>
            <w:tcMar>
              <w:top w:w="0" w:type="dxa"/>
              <w:left w:w="0" w:type="dxa"/>
              <w:bottom w:w="0" w:type="dxa"/>
              <w:right w:w="0" w:type="dxa"/>
            </w:tcMar>
          </w:tcPr>
          <w:p w:rsidR="00E21A9A" w:rsidRDefault="00E21A9A">
            <w:pPr>
              <w:pStyle w:val="ConsPlusNormal"/>
            </w:pPr>
            <w:r>
              <w:t>подразделение по гражданству и миграции органа внутренних дел по месту предполагаемого временного проживания</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 - для иностранных граждан и лиц без гражданства, не достигших 14-летнего возраста, а также иностранных граждан и лиц без гражданства, привлекаемых инвестором, реализующей организацией, подрядчиком или разработчиком проектной документации для реализации инвестиционного проекта в рамках инвестиционного договора либо преференциального инвестиционного проекта либо обратившихся с ходатайством о предоставлении статуса беженца, дополнительной защиты или убежища в Республике Беларусь</w:t>
            </w:r>
          </w:p>
        </w:tc>
        <w:tc>
          <w:tcPr>
            <w:tcW w:w="3420" w:type="dxa"/>
            <w:vMerge w:val="restart"/>
            <w:tcMar>
              <w:top w:w="0" w:type="dxa"/>
              <w:left w:w="0" w:type="dxa"/>
              <w:bottom w:w="0" w:type="dxa"/>
              <w:right w:w="0" w:type="dxa"/>
            </w:tcMar>
          </w:tcPr>
          <w:p w:rsidR="00E21A9A" w:rsidRDefault="00E21A9A">
            <w:pPr>
              <w:pStyle w:val="ConsPlusNormal"/>
            </w:pPr>
            <w:r>
              <w:t>30 дней со дня подачи заявления - для иностранных граждан и лиц без гражданства, ходатайствующих о получении разрешения на временное проживание в связи с заключением брака с гражданином Республики Беларусь, иностранным гражданином, лицом без гражданства, постоянно проживающим в Республике Беларусь</w:t>
            </w:r>
          </w:p>
        </w:tc>
        <w:tc>
          <w:tcPr>
            <w:tcW w:w="3360" w:type="dxa"/>
            <w:vMerge w:val="restart"/>
            <w:tcMar>
              <w:top w:w="0" w:type="dxa"/>
              <w:left w:w="0" w:type="dxa"/>
              <w:bottom w:w="0" w:type="dxa"/>
              <w:right w:w="0" w:type="dxa"/>
            </w:tcMar>
          </w:tcPr>
          <w:p w:rsidR="00E21A9A" w:rsidRDefault="00E21A9A">
            <w:pPr>
              <w:pStyle w:val="ConsPlusNormal"/>
            </w:pPr>
            <w:r>
              <w:t>до 1 года в зависимости от оснований для получения разрешения на временное проживание и срока действия документа для выезда за границу</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наличие оснований для получения разрешения на временное проживание, предусмотренных законодательством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val="restart"/>
            <w:tcMar>
              <w:top w:w="0" w:type="dxa"/>
              <w:left w:w="0" w:type="dxa"/>
              <w:bottom w:w="0" w:type="dxa"/>
              <w:right w:w="0" w:type="dxa"/>
            </w:tcMar>
          </w:tcPr>
          <w:p w:rsidR="00E21A9A" w:rsidRDefault="00E21A9A">
            <w:pPr>
              <w:pStyle w:val="ConsPlusNormal"/>
            </w:pPr>
            <w:r>
              <w:t>на срок действия заключенного трудового договора и 2 месяца после его прекращения, а также на срок продления срока действия трудового договора и 2 месяца после его прекращения - в отношении иностранного гражданина и лица без гражданства, заключивших трудовой договор с резидентом Парка высоких технологий</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для выезда за границу (за исключением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 - для иных иностранных граждан и лиц без гражданства</w:t>
            </w: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3 базовые величины - для иных иностранных граждан и лиц без гражданства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val="restart"/>
            <w:tcMar>
              <w:top w:w="0" w:type="dxa"/>
              <w:left w:w="0" w:type="dxa"/>
              <w:bottom w:w="0" w:type="dxa"/>
              <w:right w:w="0" w:type="dxa"/>
            </w:tcMar>
          </w:tcPr>
          <w:p w:rsidR="00E21A9A" w:rsidRDefault="00E21A9A">
            <w:pPr>
              <w:pStyle w:val="ConsPlusNormal"/>
            </w:pPr>
            <w:r>
              <w:t>на срок действия заключенного трудового договора или гражданско-правового договора - в отношении иностранного гражданина государства - члена Евразийского экономического союза, заключившего трудовой договор или гражданско-правовой договор с нанимателем или заказчиком Республики Беларусь, и членов его семьи</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справка о прекращении гражданства Республики Беларусь - для лица, прекратившего гражданство Республики Беларусь, или о принадлежности к гражданству Республики Беларусь - для лица, не являющегося гражданином Республики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личность,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рассмотрение ходатайств о предоставлении статуса беженца, дополнительной защиты или убежища в Республике Беларусь которых прекращено,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дополнительной защиты в Республике Беларусь, либо в отношении которых вынесено решение об утрате статуса беженца, дополнительной защиты или убежища в Республике Беларусь, аннулировании статуса беженца или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 где их жизни или свободе угрожает опасность преследования по признаку расы, вероисповедания, гражданства, национальности, принадлежности к определенной социальной группе или политическим убеждениям либо где им угрожают смертная казнь, пытки или существует угроза их жизни по причине насилия в условиях вооруженного конфликта международного или немеждународного характера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удостоверение беженца - для иностранных граждан и лиц без гражданства, которым предоставлен статус беженца в Республике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страховой полис, либо воспроизведенное на бумажном носителе уведомление, 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законный источник получения доходов, обеспечивающих иностранному гражданину или лицу без гражданства и членам его семьи прожиточный минимум, установленный в Республике Беларусь, - для иностранных граждан и лиц без гражданства, ходатайствующих о получении разрешения на временное проживание в качестве членов семьи иностранного гражданина или лица без гражданства, получившего (получающего) разрешение на временное проживание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возможность проживания по месту предполагаемого временного проживания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24.07.2014 N 368, от 04.12.2014 N 566, от 20.01.2017 N 21, от 30.12.2019 N 492, от 06.09.2022 N 311, от 16.02.2024 N 55, от 23.09.2024 N 370)</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42" w:name="Par3423"/>
            <w:bookmarkEnd w:id="142"/>
            <w:r>
              <w:t>12.6-1. Внесение изменений в марку "Дазвол на часовае пражыванне"</w:t>
            </w:r>
          </w:p>
        </w:tc>
        <w:tc>
          <w:tcPr>
            <w:tcW w:w="3615" w:type="dxa"/>
            <w:vMerge w:val="restart"/>
            <w:tcMar>
              <w:top w:w="0" w:type="dxa"/>
              <w:left w:w="0" w:type="dxa"/>
              <w:bottom w:w="0" w:type="dxa"/>
              <w:right w:w="0" w:type="dxa"/>
            </w:tcMar>
          </w:tcPr>
          <w:p w:rsidR="00E21A9A" w:rsidRDefault="00E21A9A">
            <w:pPr>
              <w:pStyle w:val="ConsPlusNormal"/>
            </w:pPr>
            <w:r>
              <w:t>подразделение по гражданству и миграции органа внутренних дел по месту предполагаемого временного проживания</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 рабочий день</w:t>
            </w:r>
          </w:p>
        </w:tc>
        <w:tc>
          <w:tcPr>
            <w:tcW w:w="3360" w:type="dxa"/>
            <w:vMerge w:val="restart"/>
            <w:tcMar>
              <w:top w:w="0" w:type="dxa"/>
              <w:left w:w="0" w:type="dxa"/>
              <w:bottom w:w="0" w:type="dxa"/>
              <w:right w:w="0" w:type="dxa"/>
            </w:tcMar>
          </w:tcPr>
          <w:p w:rsidR="00E21A9A" w:rsidRDefault="00E21A9A">
            <w:pPr>
              <w:pStyle w:val="ConsPlusNormal"/>
            </w:pPr>
            <w:r>
              <w:t>на срок действия ранее выданного разрешения на временное проживание</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для выезда за границу (за исключением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личность,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рассмотрение ходатайств о предоставлении статуса беженца, дополнительной защиты или убежища в Республике Беларусь которых прекращено,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дополнительной защиты в Республике Беларусь, либо в отношении которых вынесено решение об утрате статуса беженца, дополнительной защиты или убежища в Республике Беларусь, аннулировании статуса беженца или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 где их жизни или свободе угрожает опасность преследования по признаку расы, вероисповедания, гражданства, национальности, принадлежности к определенной социальной группе или политическим убеждениям либо где им угрожают смертная казнь, пытки или существует угроза их жизни по причине насилия в условиях вооруженного конфликта международного или немеждународного характера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удостоверение беженца - для иностранных граждан и лиц без гражданства, которым предоставлен статус беженца в Республике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возможность проживания по месту предполагаемого временного проживания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12.6-1 введен Указом Президента Республики Беларусь от 30.12.2019 N 492; в ред. Указа Президента Республики Беларусь от 16.02.2024 N 55)</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tbl>
            <w:tblPr>
              <w:tblW w:w="5000" w:type="pct"/>
              <w:tblLayout w:type="fixed"/>
              <w:tblCellMar>
                <w:left w:w="0" w:type="dxa"/>
                <w:right w:w="0" w:type="dxa"/>
              </w:tblCellMar>
              <w:tblLook w:val="0000" w:firstRow="0" w:lastRow="0" w:firstColumn="0" w:lastColumn="0" w:noHBand="0" w:noVBand="0"/>
            </w:tblPr>
            <w:tblGrid>
              <w:gridCol w:w="137"/>
              <w:gridCol w:w="257"/>
              <w:gridCol w:w="22569"/>
              <w:gridCol w:w="257"/>
            </w:tblGrid>
            <w:tr w:rsidR="00E21A9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1A9A" w:rsidRDefault="00E21A9A">
                  <w:pPr>
                    <w:pStyle w:val="ConsPlusNormal"/>
                    <w:jc w:val="both"/>
                  </w:pPr>
                </w:p>
              </w:tc>
              <w:tc>
                <w:tcPr>
                  <w:tcW w:w="113" w:type="dxa"/>
                  <w:shd w:val="clear" w:color="auto" w:fill="F4F3F8"/>
                  <w:tcMar>
                    <w:top w:w="0" w:type="dxa"/>
                    <w:left w:w="0" w:type="dxa"/>
                    <w:bottom w:w="0" w:type="dxa"/>
                    <w:right w:w="0" w:type="dxa"/>
                  </w:tcMar>
                </w:tcPr>
                <w:p w:rsidR="00E21A9A" w:rsidRDefault="00E21A9A">
                  <w:pPr>
                    <w:pStyle w:val="ConsPlusNormal"/>
                    <w:jc w:val="both"/>
                  </w:pPr>
                </w:p>
              </w:tc>
              <w:tc>
                <w:tcPr>
                  <w:tcW w:w="9921" w:type="dxa"/>
                  <w:shd w:val="clear" w:color="auto" w:fill="F4F3F8"/>
                  <w:tcMar>
                    <w:top w:w="113" w:type="dxa"/>
                    <w:left w:w="0" w:type="dxa"/>
                    <w:bottom w:w="113" w:type="dxa"/>
                    <w:right w:w="0" w:type="dxa"/>
                  </w:tcMar>
                </w:tcPr>
                <w:p w:rsidR="00E21A9A" w:rsidRDefault="00E21A9A">
                  <w:pPr>
                    <w:pStyle w:val="ConsPlusNormal"/>
                    <w:jc w:val="both"/>
                    <w:rPr>
                      <w:color w:val="392C69"/>
                    </w:rPr>
                  </w:pPr>
                  <w:r>
                    <w:rPr>
                      <w:color w:val="392C69"/>
                    </w:rPr>
                    <w:t>КонсультантПлюс: примечание.</w:t>
                  </w:r>
                </w:p>
                <w:p w:rsidR="00E21A9A" w:rsidRDefault="00E21A9A">
                  <w:pPr>
                    <w:pStyle w:val="ConsPlusNormal"/>
                    <w:jc w:val="both"/>
                    <w:rPr>
                      <w:color w:val="392C69"/>
                    </w:rPr>
                  </w:pPr>
                  <w:r>
                    <w:rPr>
                      <w:color w:val="392C69"/>
                    </w:rPr>
                    <w:t>Граждане Украины и лица без гражданства, проживавшие на территории Донецкой и Луганской областей Украины, как правило, не менее года и прибывшие в Республику Беларусь для получения разрешений на постоянное проживание, освобождаются от уплаты государственной пошлины за получение разрешения на постоянное проживание в Республике Беларусь, предоставления документов, необходимых для принятия решения о выдаче гражданам Украины разрешения на постоянное проживание, в случае отсутствия объективной возможности представить такие документы (подпункт 1.1 пункта 1 Указа Президента Республики Беларусь от 30.08.2014 N 420).</w:t>
                  </w:r>
                </w:p>
              </w:tc>
              <w:tc>
                <w:tcPr>
                  <w:tcW w:w="113" w:type="dxa"/>
                  <w:shd w:val="clear" w:color="auto" w:fill="F4F3F8"/>
                  <w:tcMar>
                    <w:top w:w="0" w:type="dxa"/>
                    <w:left w:w="0" w:type="dxa"/>
                    <w:bottom w:w="0" w:type="dxa"/>
                    <w:right w:w="0" w:type="dxa"/>
                  </w:tcMar>
                </w:tcPr>
                <w:p w:rsidR="00E21A9A" w:rsidRDefault="00E21A9A">
                  <w:pPr>
                    <w:pStyle w:val="ConsPlusNormal"/>
                    <w:jc w:val="both"/>
                    <w:rPr>
                      <w:color w:val="392C69"/>
                    </w:rPr>
                  </w:pPr>
                </w:p>
              </w:tc>
            </w:tr>
          </w:tbl>
          <w:p w:rsidR="00E21A9A" w:rsidRDefault="00E21A9A">
            <w:pPr>
              <w:pStyle w:val="ConsPlusNormal"/>
              <w:rPr>
                <w:color w:val="392C69"/>
              </w:rPr>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tbl>
            <w:tblPr>
              <w:tblW w:w="5000" w:type="pct"/>
              <w:tblLayout w:type="fixed"/>
              <w:tblCellMar>
                <w:left w:w="0" w:type="dxa"/>
                <w:right w:w="0" w:type="dxa"/>
              </w:tblCellMar>
              <w:tblLook w:val="0000" w:firstRow="0" w:lastRow="0" w:firstColumn="0" w:lastColumn="0" w:noHBand="0" w:noVBand="0"/>
            </w:tblPr>
            <w:tblGrid>
              <w:gridCol w:w="137"/>
              <w:gridCol w:w="257"/>
              <w:gridCol w:w="22569"/>
              <w:gridCol w:w="257"/>
            </w:tblGrid>
            <w:tr w:rsidR="00E21A9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1A9A" w:rsidRDefault="00E21A9A">
                  <w:pPr>
                    <w:pStyle w:val="ConsPlusNormal"/>
                    <w:rPr>
                      <w:color w:val="392C69"/>
                    </w:rPr>
                  </w:pPr>
                </w:p>
              </w:tc>
              <w:tc>
                <w:tcPr>
                  <w:tcW w:w="113" w:type="dxa"/>
                  <w:shd w:val="clear" w:color="auto" w:fill="F4F3F8"/>
                  <w:tcMar>
                    <w:top w:w="0" w:type="dxa"/>
                    <w:left w:w="0" w:type="dxa"/>
                    <w:bottom w:w="0" w:type="dxa"/>
                    <w:right w:w="0" w:type="dxa"/>
                  </w:tcMar>
                </w:tcPr>
                <w:p w:rsidR="00E21A9A" w:rsidRDefault="00E21A9A">
                  <w:pPr>
                    <w:pStyle w:val="ConsPlusNormal"/>
                    <w:rPr>
                      <w:color w:val="392C69"/>
                    </w:rPr>
                  </w:pPr>
                </w:p>
              </w:tc>
              <w:tc>
                <w:tcPr>
                  <w:tcW w:w="9921" w:type="dxa"/>
                  <w:shd w:val="clear" w:color="auto" w:fill="F4F3F8"/>
                  <w:tcMar>
                    <w:top w:w="113" w:type="dxa"/>
                    <w:left w:w="0" w:type="dxa"/>
                    <w:bottom w:w="113" w:type="dxa"/>
                    <w:right w:w="0" w:type="dxa"/>
                  </w:tcMar>
                </w:tcPr>
                <w:p w:rsidR="00E21A9A" w:rsidRDefault="00E21A9A">
                  <w:pPr>
                    <w:pStyle w:val="ConsPlusNormal"/>
                    <w:jc w:val="both"/>
                    <w:rPr>
                      <w:color w:val="392C69"/>
                    </w:rPr>
                  </w:pPr>
                  <w:r>
                    <w:rPr>
                      <w:color w:val="392C69"/>
                    </w:rPr>
                    <w:t>КонсультантПлюс: примечание.</w:t>
                  </w:r>
                </w:p>
                <w:p w:rsidR="00E21A9A" w:rsidRDefault="00E21A9A">
                  <w:pPr>
                    <w:pStyle w:val="ConsPlusNormal"/>
                    <w:rPr>
                      <w:color w:val="392C69"/>
                    </w:rPr>
                  </w:pPr>
                  <w:r>
                    <w:rPr>
                      <w:color w:val="392C69"/>
                    </w:rPr>
                    <w:t>Освобождаются от консульского сбора иностранные граждане и лица без гражданства, не достигшие четырнадцатилетнего возраста, - за рассмотрение заявления о выдаче разрешения на постоянное проживание в Республике Беларусь (подпункт 1.4 пункта 1 статьи 277 Налогового кодекса Республики Беларусь).</w:t>
                  </w:r>
                </w:p>
              </w:tc>
              <w:tc>
                <w:tcPr>
                  <w:tcW w:w="113" w:type="dxa"/>
                  <w:shd w:val="clear" w:color="auto" w:fill="F4F3F8"/>
                  <w:tcMar>
                    <w:top w:w="0" w:type="dxa"/>
                    <w:left w:w="0" w:type="dxa"/>
                    <w:bottom w:w="0" w:type="dxa"/>
                    <w:right w:w="0" w:type="dxa"/>
                  </w:tcMar>
                </w:tcPr>
                <w:p w:rsidR="00E21A9A" w:rsidRDefault="00E21A9A">
                  <w:pPr>
                    <w:pStyle w:val="ConsPlusNormal"/>
                    <w:rPr>
                      <w:color w:val="392C69"/>
                    </w:rPr>
                  </w:pPr>
                </w:p>
              </w:tc>
            </w:tr>
          </w:tbl>
          <w:p w:rsidR="00E21A9A" w:rsidRDefault="00E21A9A">
            <w:pPr>
              <w:pStyle w:val="ConsPlusNormal"/>
              <w:rPr>
                <w:color w:val="392C69"/>
              </w:rPr>
            </w:pP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143" w:name="Par3438"/>
            <w:bookmarkEnd w:id="143"/>
            <w:r>
              <w:t>12.7. Выдача разрешения на постоянное проживание в Республике Беларусь (далее - разрешение на постоянное проживание) иностранному гражданину или лицу без гражданства:</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12.7.1. при обращении в Республике Беларусь</w:t>
            </w:r>
          </w:p>
        </w:tc>
        <w:tc>
          <w:tcPr>
            <w:tcW w:w="3615" w:type="dxa"/>
            <w:vMerge w:val="restart"/>
            <w:tcMar>
              <w:top w:w="0" w:type="dxa"/>
              <w:left w:w="0" w:type="dxa"/>
              <w:bottom w:w="0" w:type="dxa"/>
              <w:right w:w="0" w:type="dxa"/>
            </w:tcMar>
          </w:tcPr>
          <w:p w:rsidR="00E21A9A" w:rsidRDefault="00E21A9A">
            <w:pPr>
              <w:pStyle w:val="ConsPlusNormal"/>
            </w:pPr>
            <w:r>
              <w:t>подразделение по гражданству и миграции органа внутренних дел по месту предполагаемого жительства</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 - для иностранных граждан и лиц без гражданства, не достигших 14-летнего возраста</w:t>
            </w:r>
          </w:p>
        </w:tc>
        <w:tc>
          <w:tcPr>
            <w:tcW w:w="3420" w:type="dxa"/>
            <w:vMerge w:val="restart"/>
            <w:tcMar>
              <w:top w:w="0" w:type="dxa"/>
              <w:left w:w="0" w:type="dxa"/>
              <w:bottom w:w="0" w:type="dxa"/>
              <w:right w:w="0" w:type="dxa"/>
            </w:tcMar>
          </w:tcPr>
          <w:p w:rsidR="00E21A9A" w:rsidRDefault="00E21A9A">
            <w:pPr>
              <w:pStyle w:val="ConsPlusNormal"/>
            </w:pPr>
            <w:r>
              <w:t>1 месяц со дня подачи заявления - для иностранных граждан и лиц без гражданства, являющихся высококвалифицированными работниками, работниками и специалистами, в которых нуждаются организации Республики Беларусь, либо которые обладают исключительными способностями и талантом или имеют выдающиеся заслуги перед Республикой Беларусь, высокие достижения в области науки, техники, культуры и спорта, либо осуществили инвестиции на территории Республики Беларусь</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автобиография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для выезда за границу (за исключением лиц, которым предоставлены статус беженца или убежище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удостоверяющих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2 базовые величины - для иных иностранных граждан и лиц без гражданства за рассмотрение заявления о выдаче разрешения на постоянное проживание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val="restart"/>
            <w:tcMar>
              <w:top w:w="0" w:type="dxa"/>
              <w:left w:w="0" w:type="dxa"/>
              <w:bottom w:w="0" w:type="dxa"/>
              <w:right w:w="0" w:type="dxa"/>
            </w:tcMar>
          </w:tcPr>
          <w:p w:rsidR="00E21A9A" w:rsidRDefault="00E21A9A">
            <w:pPr>
              <w:pStyle w:val="ConsPlusNormal"/>
            </w:pPr>
            <w:r>
              <w:t>4 месяца со дня подачи заявления - для иностранных граждан и лиц без гражданства, ходатайствующих о получении разрешения на постоянное проживание в связи с заключением брака с гражданином Республики Беларусь, иностранным гражданином, лицом без гражданства, постоянно проживающими в Республике Беларусь</w:t>
            </w: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справка о прекращении гражданства Республики Беларусь - для лица, прекратившего гражданство Республики Беларусь, или о принадлежности к гражданству Республики Беларусь - для лица, не являющегося гражданином Республики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val="restart"/>
            <w:tcMar>
              <w:top w:w="0" w:type="dxa"/>
              <w:left w:w="0" w:type="dxa"/>
              <w:bottom w:w="0" w:type="dxa"/>
              <w:right w:w="0" w:type="dxa"/>
            </w:tcMar>
          </w:tcPr>
          <w:p w:rsidR="00E21A9A" w:rsidRDefault="00E21A9A">
            <w:pPr>
              <w:pStyle w:val="ConsPlusNormal"/>
            </w:pPr>
            <w:r>
              <w:t>2 месяца со дня подачи заявления - для иных иностранных граждан и лиц без гражданства</w:t>
            </w: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удостоверение беженца - для лиц, которым предоставлен статус беженца в Республике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4 цветные фотографии заявителя, соответствующие его возрасту, размером 40 x 50 мм (одним листом)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о наличии или об отсутствии судимости, выданный компетентным органом государства гражданской принадлежности и прежнего обычного места жительства не более 6 месяцев назад, - для иностранных граждан и лиц без гражданства, достигших 14-летнего возраста (за исключением иностранных граждан и лиц без гражданства, которым предоставлены статус беженца или убежище в Республике Беларусь, лиц без гражданства, находящихся в Республике Беларусь более трех лет, а также лиц, прекративших гражданство Республики Беларусь не более 3 месяцев до даты подачи заявления и имеющих законные основания для пребывания на территории Республики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наличие оснований для получения разрешения на постоянное проживание, предусмотренных законодательством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законность пребывания иностранного гражданина или лица без гражданства в Республике Беларусь (за исключением лиц, которые осуществили выход из гражданства Республики Беларусь не более 3 месяцев до даты подачи заявления и были зарегистрированы по месту жительства на территории Республики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медицинская справка о состоянии здоровья, подтверждающая отсутствие заболеваний, включенных в перечень заболеваний, представляющих опасность для здоровья населения, - для иностранных граждан и лиц без гражданства, достигших 14-летнего возраста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компетентного органа государства гражданской принадлежности и (или) прежнего обычного места жительства, подтверждающий, что иностранный гражданин или лицо без гражданства не состоит в браке (за исключением случаев воссоединения супругов), выданный не более 6 месяцев назад, - для иностранных граждан и лиц без гражданства, достигших 18-летнего возраста и являющихся детьми или усыновленными граждан Республики Беларусь, иностранных граждан или лиц без гражданства, постоянно проживающих в Республике Беларусь, ходатайствующих о получении разрешения на постоянное проживание в целях реализации права на воссоединение семьи (за исключением лиц, которым предоставлены статус беженца или убежище в Республике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родство иностранного гражданина или лица без гражданства с приглашающим лицом и наличие у приглашающего лица или иностранного гражданина, лица без гражданства, обратившихся за выдачей разрешения на постоянное проживание, достаточных жилищных условий, а также у приглашающего лица законного источника получения доходов, обеспечивающего ему, членам его семьи и иностранному гражданину или лицу без гражданства, обратившемуся за выдачей разрешения на постоянное проживание, прожиточный минимум, установленный в Республике Беларусь, на период рассмотрения заявления о получении разрешения на постоянное проживание, - для иностранных граждан и лиц без гражданства, ходатайствующих о получении разрешения на постоянное проживание в отдельных случаях воссоединения семьи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13.05.2013 N 219, от 07.10.2013 N 455, от 04.12.2014 N 566, от 20.01.2017 N 21, от 30.12.2019 N 492,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12.7.2. при обращении за пределами Республики Беларусь</w:t>
            </w:r>
          </w:p>
        </w:tc>
        <w:tc>
          <w:tcPr>
            <w:tcW w:w="3615" w:type="dxa"/>
            <w:vMerge w:val="restart"/>
            <w:tcMar>
              <w:top w:w="0" w:type="dxa"/>
              <w:left w:w="0" w:type="dxa"/>
              <w:bottom w:w="0" w:type="dxa"/>
              <w:right w:w="0" w:type="dxa"/>
            </w:tcMar>
          </w:tcPr>
          <w:p w:rsidR="00E21A9A" w:rsidRDefault="00E21A9A">
            <w:pPr>
              <w:pStyle w:val="ConsPlusNormal"/>
            </w:pPr>
            <w:r>
              <w:t>загранучреждение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 - для иностранных граждан и лиц без гражданства, не достигших 14-летнего возраста</w:t>
            </w:r>
          </w:p>
        </w:tc>
        <w:tc>
          <w:tcPr>
            <w:tcW w:w="3420" w:type="dxa"/>
            <w:vMerge w:val="restart"/>
            <w:tcMar>
              <w:top w:w="0" w:type="dxa"/>
              <w:left w:w="0" w:type="dxa"/>
              <w:bottom w:w="0" w:type="dxa"/>
              <w:right w:w="0" w:type="dxa"/>
            </w:tcMar>
          </w:tcPr>
          <w:p w:rsidR="00E21A9A" w:rsidRDefault="00E21A9A">
            <w:pPr>
              <w:pStyle w:val="ConsPlusNormal"/>
            </w:pPr>
            <w:r>
              <w:t>6 месяцев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автобиография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для выезда за границу</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105 евро - для иных иностранных граждан и лиц без гражданства за рассмотрение заявления о выдаче разрешения на постоянное проживание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4 цветные фотографии заявителя, соответствующие его возрасту, размером 40 x 50 мм (одним листом)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о наличии или об отсутствии судимости, выданный компетентным органом государства гражданской принадлежности и (или) прежнего обычного места жительства не более 6 месяцев назад, - для иностранных граждан и лиц без гражданства, достигших 14-летнего возраста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наличие оснований для получения разрешения на постоянное проживание, предусмотренных законодательством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медицинская справка о состоянии здоровья, подтверждающая отсутствие заболеваний, включенных в перечень заболеваний, представляющих опасность для здоровья населения, - для иностранных граждан и лиц без гражданства, достигших 14-летнего возраста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компетентного органа государства гражданской принадлежности и (или) прежнего обычного места жительства, подтверждающий, что иностранный гражданин или лицо без гражданства не состоит в браке (за исключением случаев воссоединения супругов), выданный не более 6 месяцев назад, - для иностранных граждан и лиц без гражданства, достигших 18-летнего возраста и являющихся детьми или усыновленными граждан Республики Беларусь, иностранных граждан или лиц без гражданства, постоянно проживающих в Республике Беларусь, ходатайствующих о получении разрешения на постоянное проживание в целях реализации права на воссоединение семьи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родство иностранного гражданина или лица без гражданства с приглашающим лицом и наличие у приглашающего лица или иностранного гражданина, лица без гражданства, обратившихся за выдачей разрешения на постоянное проживание, достаточных жилищных условий, - для иностранных граждан и лиц без гражданства, ходатайствующих о получении разрешения на постоянное проживание в отдельных случаях воссоединения семьи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13.05.2013 N 219, от 07.10.2013 N 455, от 30.12.2019 N 492, от 06.09.2022 N 311)</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12.7 в ред. Указа Президента Республики Беларусь от 19.04.2012 N 197)</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44" w:name="Par3486"/>
            <w:bookmarkEnd w:id="144"/>
            <w:r>
              <w:t>12.8. Выдача специального разрешения на право осуществления разовой реализации товаров на рынках и (или) в иных установленных местными исполнительными и распорядительными органами местах иностранному гражданину или лицу без гражданства, временно пребывающим или временно проживающим в Республике Беларусь</w:t>
            </w:r>
          </w:p>
        </w:tc>
        <w:tc>
          <w:tcPr>
            <w:tcW w:w="3615" w:type="dxa"/>
            <w:vMerge w:val="restart"/>
            <w:tcMar>
              <w:top w:w="0" w:type="dxa"/>
              <w:left w:w="0" w:type="dxa"/>
              <w:bottom w:w="0" w:type="dxa"/>
              <w:right w:w="0" w:type="dxa"/>
            </w:tcMar>
          </w:tcPr>
          <w:p w:rsidR="00E21A9A" w:rsidRDefault="00E21A9A">
            <w:pPr>
              <w:pStyle w:val="ConsPlusNormal"/>
            </w:pPr>
            <w:r>
              <w:t>подразделение по гражданству и миграции органа внутренних дел по месту временного пребывания или временного проживания</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1 базовая величина</w:t>
            </w:r>
          </w:p>
        </w:tc>
        <w:tc>
          <w:tcPr>
            <w:tcW w:w="3420" w:type="dxa"/>
            <w:vMerge w:val="restart"/>
            <w:tcMar>
              <w:top w:w="0" w:type="dxa"/>
              <w:left w:w="0" w:type="dxa"/>
              <w:bottom w:w="0" w:type="dxa"/>
              <w:right w:w="0" w:type="dxa"/>
            </w:tcMar>
          </w:tcPr>
          <w:p w:rsidR="00E21A9A" w:rsidRDefault="00E21A9A">
            <w:pPr>
              <w:pStyle w:val="ConsPlusNormal"/>
            </w:pPr>
            <w:r>
              <w:t>3 дня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до 3 месяцев в зависимости от срока временного пребывания</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удостоверение беженца - для иностранных граждан и лиц без гражданства, которым предоставлен статус беженца в Республике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val="restart"/>
            <w:tcMar>
              <w:top w:w="0" w:type="dxa"/>
              <w:left w:w="0" w:type="dxa"/>
              <w:bottom w:w="0" w:type="dxa"/>
              <w:right w:w="0" w:type="dxa"/>
            </w:tcMar>
          </w:tcPr>
          <w:p w:rsidR="00E21A9A" w:rsidRDefault="00E21A9A">
            <w:pPr>
              <w:pStyle w:val="ConsPlusNormal"/>
            </w:pPr>
            <w:r>
              <w:t>до 1 года в зависимости от срока действия разрешения на временное проживание</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для выезда за границу - для иных иностранных граждан и лиц без гражданства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две цветные фотографии заявителя, соответствующие его возрасту, размером 40 x 50 мм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04.12.2014 N 566, от 30.12.2019 N 492,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12.9. Выдача визы для выезда из Республики Беларусь иностранному гражданину или лицу без гражданства</w:t>
            </w:r>
          </w:p>
        </w:tc>
        <w:tc>
          <w:tcPr>
            <w:tcW w:w="3615" w:type="dxa"/>
            <w:vMerge w:val="restart"/>
            <w:tcMar>
              <w:top w:w="0" w:type="dxa"/>
              <w:left w:w="0" w:type="dxa"/>
              <w:bottom w:w="0" w:type="dxa"/>
              <w:right w:w="0" w:type="dxa"/>
            </w:tcMar>
          </w:tcPr>
          <w:p w:rsidR="00E21A9A" w:rsidRDefault="00E21A9A">
            <w:pPr>
              <w:pStyle w:val="ConsPlusNormal"/>
            </w:pPr>
            <w:r>
              <w:t>подразделение по гражданству и миграции органа внутренних дел по месту временного пребывания, временного или постоянного проживания либо нахождения органа, принявшего решение о депортации или высылке из Республики Беларусь, специального учреждения, в котором содержится иностранный гражданин или лицо без гражданства до выдачи иностранному государству для осуществления уголовного преследования и (или) отбывания наказания</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 - для иностранных граждан и лиц без гражданства, не достигших 14-летнего возраста, для иностранных граждан и лиц без гражданства, депортируемых или высылаемых из Республики Беларусь либо выдаваемых иностранному государству для осуществления уголовного преследования и (или) отбывания наказания</w:t>
            </w:r>
          </w:p>
        </w:tc>
        <w:tc>
          <w:tcPr>
            <w:tcW w:w="3420" w:type="dxa"/>
            <w:vMerge w:val="restart"/>
            <w:tcMar>
              <w:top w:w="0" w:type="dxa"/>
              <w:left w:w="0" w:type="dxa"/>
              <w:bottom w:w="0" w:type="dxa"/>
              <w:right w:w="0" w:type="dxa"/>
            </w:tcMar>
          </w:tcPr>
          <w:p w:rsidR="00E21A9A" w:rsidRDefault="00E21A9A">
            <w:pPr>
              <w:pStyle w:val="ConsPlusNormal"/>
            </w:pPr>
            <w:r>
              <w:t>10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до 3 месяцев в зависимости от срока временного пребывания либо срока действия разрешения на временное проживание или документа для выезда за границу</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для выезда за границу</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val="restart"/>
            <w:tcMar>
              <w:top w:w="0" w:type="dxa"/>
              <w:left w:w="0" w:type="dxa"/>
              <w:bottom w:w="0" w:type="dxa"/>
              <w:right w:w="0" w:type="dxa"/>
            </w:tcMar>
          </w:tcPr>
          <w:p w:rsidR="00E21A9A" w:rsidRDefault="00E21A9A">
            <w:pPr>
              <w:pStyle w:val="ConsPlusNormal"/>
            </w:pPr>
            <w:r>
              <w:t>5 дней со дня подачи заявления - в случае выдачи визы в ускоренном порядке</w:t>
            </w: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val="restart"/>
            <w:tcMar>
              <w:top w:w="0" w:type="dxa"/>
              <w:left w:w="0" w:type="dxa"/>
              <w:bottom w:w="0" w:type="dxa"/>
              <w:right w:w="0" w:type="dxa"/>
            </w:tcMar>
          </w:tcPr>
          <w:p w:rsidR="00E21A9A" w:rsidRDefault="00E21A9A">
            <w:pPr>
              <w:pStyle w:val="ConsPlusNormal"/>
            </w:pPr>
            <w:r>
              <w:t>1 день со дня подачи заявления - в случае выдачи визы в срочном порядке</w:t>
            </w: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2 базовые величины - для иных иностранных граждан и лиц без гражданства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1 базовая величина - дополнительно за выдачу визы в ускоренном порядке, за исключением выдачи визы иностранным гражданам и лицам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3 базовые величины - дополнительно за выдачу визы в срочном порядке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15.02.2016 N 53, от 20.01.2017 N 21)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12.10. Выдача визы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вида на жительство</w:t>
            </w:r>
          </w:p>
        </w:tc>
        <w:tc>
          <w:tcPr>
            <w:tcW w:w="3615" w:type="dxa"/>
            <w:vMerge w:val="restart"/>
            <w:tcMar>
              <w:top w:w="0" w:type="dxa"/>
              <w:left w:w="0" w:type="dxa"/>
              <w:bottom w:w="0" w:type="dxa"/>
              <w:right w:w="0" w:type="dxa"/>
            </w:tcMar>
          </w:tcPr>
          <w:p w:rsidR="00E21A9A" w:rsidRDefault="00E21A9A">
            <w:pPr>
              <w:pStyle w:val="ConsPlusNormal"/>
            </w:pPr>
            <w:r>
              <w:t>подразделение по гражданству и миграции органа внутренних дел по месту временного или постоянного проживания</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 - для иностранных граждан и лиц без гражданства, не достигших 14-летнего возраста</w:t>
            </w:r>
          </w:p>
        </w:tc>
        <w:tc>
          <w:tcPr>
            <w:tcW w:w="3420" w:type="dxa"/>
            <w:vMerge w:val="restart"/>
            <w:tcMar>
              <w:top w:w="0" w:type="dxa"/>
              <w:left w:w="0" w:type="dxa"/>
              <w:bottom w:w="0" w:type="dxa"/>
              <w:right w:w="0" w:type="dxa"/>
            </w:tcMar>
          </w:tcPr>
          <w:p w:rsidR="00E21A9A" w:rsidRDefault="00E21A9A">
            <w:pPr>
              <w:pStyle w:val="ConsPlusNormal"/>
            </w:pPr>
            <w:r>
              <w:t>10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до 3 месяцев в зависимости от срока, указанного в заявлении, но не свыше срока действия разрешения на временное проживание или документа для выезда за границу</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для выезда за границу</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val="restart"/>
            <w:tcMar>
              <w:top w:w="0" w:type="dxa"/>
              <w:left w:w="0" w:type="dxa"/>
              <w:bottom w:w="0" w:type="dxa"/>
              <w:right w:w="0" w:type="dxa"/>
            </w:tcMar>
          </w:tcPr>
          <w:p w:rsidR="00E21A9A" w:rsidRDefault="00E21A9A">
            <w:pPr>
              <w:pStyle w:val="ConsPlusNormal"/>
            </w:pPr>
            <w:r>
              <w:t>5 дней со дня подачи заявления - в случае выдачи визы в ускоренном порядке</w:t>
            </w: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мотивированное ходатайство учреждения образования Республики Беларусь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3 базовые величины - для иных иностранных граждан и лиц без гражданства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val="restart"/>
            <w:tcMar>
              <w:top w:w="0" w:type="dxa"/>
              <w:left w:w="0" w:type="dxa"/>
              <w:bottom w:w="0" w:type="dxa"/>
              <w:right w:w="0" w:type="dxa"/>
            </w:tcMar>
          </w:tcPr>
          <w:p w:rsidR="00E21A9A" w:rsidRDefault="00E21A9A">
            <w:pPr>
              <w:pStyle w:val="ConsPlusNormal"/>
            </w:pPr>
            <w:r>
              <w:t>1 день со дня подачи заявления - в случае выдачи визы в срочном порядке</w:t>
            </w: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1 базовая величина - дополнительно за выдачу визы в ускоренном порядке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3 базовые величины - дополнительно за выдачу визы в срочном порядке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15.02.2016 N 53, от 20.01.2017 N 21)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12.10-1. Выдача двукратной визы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вида на жительство</w:t>
            </w:r>
          </w:p>
        </w:tc>
        <w:tc>
          <w:tcPr>
            <w:tcW w:w="3615" w:type="dxa"/>
            <w:vMerge w:val="restart"/>
            <w:tcMar>
              <w:top w:w="0" w:type="dxa"/>
              <w:left w:w="0" w:type="dxa"/>
              <w:bottom w:w="0" w:type="dxa"/>
              <w:right w:w="0" w:type="dxa"/>
            </w:tcMar>
          </w:tcPr>
          <w:p w:rsidR="00E21A9A" w:rsidRDefault="00E21A9A">
            <w:pPr>
              <w:pStyle w:val="ConsPlusNormal"/>
            </w:pPr>
            <w:r>
              <w:t>подразделение по гражданству и миграции органа внутренних дел по месту временного или постоянного проживания</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 - для иностранных граждан и лиц без гражданства, не достигших 14-летнего возраста</w:t>
            </w:r>
          </w:p>
        </w:tc>
        <w:tc>
          <w:tcPr>
            <w:tcW w:w="3420" w:type="dxa"/>
            <w:vMerge w:val="restart"/>
            <w:tcMar>
              <w:top w:w="0" w:type="dxa"/>
              <w:left w:w="0" w:type="dxa"/>
              <w:bottom w:w="0" w:type="dxa"/>
              <w:right w:w="0" w:type="dxa"/>
            </w:tcMar>
          </w:tcPr>
          <w:p w:rsidR="00E21A9A" w:rsidRDefault="00E21A9A">
            <w:pPr>
              <w:pStyle w:val="ConsPlusNormal"/>
            </w:pPr>
            <w:r>
              <w:t>10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до 3 месяцев в зависимости от срока, указанного в заявлении, но не свыше срока действия разрешения на временное проживание или документа для выезда за границу</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для выезда за границу</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val="restart"/>
            <w:tcMar>
              <w:top w:w="0" w:type="dxa"/>
              <w:left w:w="0" w:type="dxa"/>
              <w:bottom w:w="0" w:type="dxa"/>
              <w:right w:w="0" w:type="dxa"/>
            </w:tcMar>
          </w:tcPr>
          <w:p w:rsidR="00E21A9A" w:rsidRDefault="00E21A9A">
            <w:pPr>
              <w:pStyle w:val="ConsPlusNormal"/>
            </w:pPr>
            <w:r>
              <w:t>5 дней со дня подачи заявления - в случае выдачи визы в ускоренном порядке</w:t>
            </w: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мотивированное ходатайство учреждения образования Республики Беларусь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3 базовые величины - для иных иностранных граждан и лиц без гражданства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val="restart"/>
            <w:tcMar>
              <w:top w:w="0" w:type="dxa"/>
              <w:left w:w="0" w:type="dxa"/>
              <w:bottom w:w="0" w:type="dxa"/>
              <w:right w:w="0" w:type="dxa"/>
            </w:tcMar>
          </w:tcPr>
          <w:p w:rsidR="00E21A9A" w:rsidRDefault="00E21A9A">
            <w:pPr>
              <w:pStyle w:val="ConsPlusNormal"/>
            </w:pPr>
            <w:r>
              <w:t>1 день со дня подачи заявления - в случае выдачи визы в срочном порядке</w:t>
            </w: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1 базовая величина - дополнительно за выдачу визы в ускоренном порядке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3 базовые величины - дополнительно за выдачу визы в срочном порядке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12.10-1 введен Указом Президента Республики Беларусь от 20.01.2017 N 21; в ред. Указа Президента Республики Беларусь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12.11. Выдача многократной визы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вида на жительство</w:t>
            </w:r>
          </w:p>
        </w:tc>
        <w:tc>
          <w:tcPr>
            <w:tcW w:w="3615" w:type="dxa"/>
            <w:vMerge w:val="restart"/>
            <w:tcMar>
              <w:top w:w="0" w:type="dxa"/>
              <w:left w:w="0" w:type="dxa"/>
              <w:bottom w:w="0" w:type="dxa"/>
              <w:right w:w="0" w:type="dxa"/>
            </w:tcMar>
          </w:tcPr>
          <w:p w:rsidR="00E21A9A" w:rsidRDefault="00E21A9A">
            <w:pPr>
              <w:pStyle w:val="ConsPlusNormal"/>
            </w:pPr>
            <w:r>
              <w:t>подразделение по гражданству и миграции органа внутренних дел по месту временного или постоянного проживания</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 - для иностранных граждан и лиц без гражданства, не достигших 14-летнего возраста</w:t>
            </w:r>
          </w:p>
        </w:tc>
        <w:tc>
          <w:tcPr>
            <w:tcW w:w="3420" w:type="dxa"/>
            <w:vMerge w:val="restart"/>
            <w:tcMar>
              <w:top w:w="0" w:type="dxa"/>
              <w:left w:w="0" w:type="dxa"/>
              <w:bottom w:w="0" w:type="dxa"/>
              <w:right w:w="0" w:type="dxa"/>
            </w:tcMar>
          </w:tcPr>
          <w:p w:rsidR="00E21A9A" w:rsidRDefault="00E21A9A">
            <w:pPr>
              <w:pStyle w:val="ConsPlusNormal"/>
            </w:pPr>
            <w:r>
              <w:t>10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1 год, но не свыше срока действия разрешения на временное проживание или документа для выезда за границу</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для выезда за границу</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val="restart"/>
            <w:tcMar>
              <w:top w:w="0" w:type="dxa"/>
              <w:left w:w="0" w:type="dxa"/>
              <w:bottom w:w="0" w:type="dxa"/>
              <w:right w:w="0" w:type="dxa"/>
            </w:tcMar>
          </w:tcPr>
          <w:p w:rsidR="00E21A9A" w:rsidRDefault="00E21A9A">
            <w:pPr>
              <w:pStyle w:val="ConsPlusNormal"/>
            </w:pPr>
            <w:r>
              <w:t>5 дней со дня подачи заявления - в случае выдачи визы в ускоренном порядке</w:t>
            </w: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мотивированное ходатайство принимающей организации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 занятия трудовой, предпринимательской и иной деятельностью</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6 базовых величин - для иных иностранных граждан и лиц без гражданства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val="restart"/>
            <w:tcMar>
              <w:top w:w="0" w:type="dxa"/>
              <w:left w:w="0" w:type="dxa"/>
              <w:bottom w:w="0" w:type="dxa"/>
              <w:right w:w="0" w:type="dxa"/>
            </w:tcMar>
          </w:tcPr>
          <w:p w:rsidR="00E21A9A" w:rsidRDefault="00E21A9A">
            <w:pPr>
              <w:pStyle w:val="ConsPlusNormal"/>
            </w:pPr>
            <w:r>
              <w:t>1 день со дня подачи заявления - в случае выдачи визы в срочном порядке</w:t>
            </w: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1 базовая величина - за выдачу визы в ускоренном порядке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3 базовые величины - дополнительно за выдачу визы в срочном порядке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15.02.2016 N 53, от 20.01.2017 N 21)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12.12. Выдача гражданину Республики Беларусь и иностранному гражданину или лицу без гражданства, постоянно проживающим в Республике Беларусь, документа:</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20.01.2017 N 21)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12.12.1. об однократном приглашении иностранного гражданина или лица без гражданства в Республику Беларусь</w:t>
            </w:r>
          </w:p>
        </w:tc>
        <w:tc>
          <w:tcPr>
            <w:tcW w:w="3615" w:type="dxa"/>
            <w:vMerge w:val="restart"/>
            <w:tcMar>
              <w:top w:w="0" w:type="dxa"/>
              <w:left w:w="0" w:type="dxa"/>
              <w:bottom w:w="0" w:type="dxa"/>
              <w:right w:w="0" w:type="dxa"/>
            </w:tcMar>
          </w:tcPr>
          <w:p w:rsidR="00E21A9A" w:rsidRDefault="00E21A9A">
            <w:pPr>
              <w:pStyle w:val="ConsPlusNormal"/>
            </w:pPr>
            <w:r>
              <w:t>подразделение по гражданству и миграции органа внутренних дел</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tcMar>
              <w:top w:w="0" w:type="dxa"/>
              <w:left w:w="0" w:type="dxa"/>
              <w:bottom w:w="0" w:type="dxa"/>
              <w:right w:w="0" w:type="dxa"/>
            </w:tcMar>
          </w:tcPr>
          <w:p w:rsidR="00E21A9A" w:rsidRDefault="00E21A9A">
            <w:pPr>
              <w:pStyle w:val="ConsPlusNormal"/>
            </w:pPr>
            <w:r>
              <w:t>2 базовые величины</w:t>
            </w:r>
          </w:p>
        </w:tc>
        <w:tc>
          <w:tcPr>
            <w:tcW w:w="3420" w:type="dxa"/>
            <w:vMerge w:val="restart"/>
            <w:tcMar>
              <w:top w:w="0" w:type="dxa"/>
              <w:left w:w="0" w:type="dxa"/>
              <w:bottom w:w="0" w:type="dxa"/>
              <w:right w:w="0" w:type="dxa"/>
            </w:tcMar>
          </w:tcPr>
          <w:p w:rsidR="00E21A9A" w:rsidRDefault="00E21A9A">
            <w:pPr>
              <w:pStyle w:val="ConsPlusNormal"/>
            </w:pPr>
            <w:r>
              <w:t>10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3 месяца</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val="restart"/>
            <w:tcMar>
              <w:top w:w="0" w:type="dxa"/>
              <w:left w:w="0" w:type="dxa"/>
              <w:bottom w:w="0" w:type="dxa"/>
              <w:right w:w="0" w:type="dxa"/>
            </w:tcMar>
          </w:tcPr>
          <w:p w:rsidR="00E21A9A" w:rsidRDefault="00E21A9A">
            <w:pPr>
              <w:pStyle w:val="ConsPlusNormal"/>
            </w:pPr>
            <w:r>
              <w:t>1 базовая величина - дополнительно за выдачу документа в ускоренном порядке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val="restart"/>
            <w:tcMar>
              <w:top w:w="0" w:type="dxa"/>
              <w:left w:w="0" w:type="dxa"/>
              <w:bottom w:w="0" w:type="dxa"/>
              <w:right w:w="0" w:type="dxa"/>
            </w:tcMar>
          </w:tcPr>
          <w:p w:rsidR="00E21A9A" w:rsidRDefault="00E21A9A">
            <w:pPr>
              <w:pStyle w:val="ConsPlusNormal"/>
            </w:pPr>
            <w:r>
              <w:t>5 дней со дня подачи заявления - в случае выдачи документа в ускоренном порядке</w:t>
            </w: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3 базовые величины - дополнительно за выдачу документа в срочном порядке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val="restart"/>
            <w:tcMar>
              <w:top w:w="0" w:type="dxa"/>
              <w:left w:w="0" w:type="dxa"/>
              <w:bottom w:w="0" w:type="dxa"/>
              <w:right w:w="0" w:type="dxa"/>
            </w:tcMar>
          </w:tcPr>
          <w:p w:rsidR="00E21A9A" w:rsidRDefault="00E21A9A">
            <w:pPr>
              <w:pStyle w:val="ConsPlusNormal"/>
            </w:pPr>
            <w:r>
              <w:t>1 день со дня подачи заявления - в случае выдачи документа в срочном порядке</w:t>
            </w: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15.02.2016 N 53, от 20.01.2017 N 21,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12.12.1-1. о двукратном приглашении иностранного гражданина или лица без гражданства в Республику Беларусь</w:t>
            </w:r>
          </w:p>
        </w:tc>
        <w:tc>
          <w:tcPr>
            <w:tcW w:w="3615" w:type="dxa"/>
            <w:vMerge w:val="restart"/>
            <w:tcMar>
              <w:top w:w="0" w:type="dxa"/>
              <w:left w:w="0" w:type="dxa"/>
              <w:bottom w:w="0" w:type="dxa"/>
              <w:right w:w="0" w:type="dxa"/>
            </w:tcMar>
          </w:tcPr>
          <w:p w:rsidR="00E21A9A" w:rsidRDefault="00E21A9A">
            <w:pPr>
              <w:pStyle w:val="ConsPlusNormal"/>
            </w:pPr>
            <w:r>
              <w:t>подразделение по гражданству и миграции органа внутренних дел</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3 базовые величины</w:t>
            </w:r>
          </w:p>
        </w:tc>
        <w:tc>
          <w:tcPr>
            <w:tcW w:w="3420" w:type="dxa"/>
            <w:vMerge w:val="restart"/>
            <w:tcMar>
              <w:top w:w="0" w:type="dxa"/>
              <w:left w:w="0" w:type="dxa"/>
              <w:bottom w:w="0" w:type="dxa"/>
              <w:right w:w="0" w:type="dxa"/>
            </w:tcMar>
          </w:tcPr>
          <w:p w:rsidR="00E21A9A" w:rsidRDefault="00E21A9A">
            <w:pPr>
              <w:pStyle w:val="ConsPlusNormal"/>
            </w:pPr>
            <w:r>
              <w:t>10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3 месяца</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1 базовая величина - дополнительно за выдачу документа в ускоренном порядке</w:t>
            </w:r>
          </w:p>
        </w:tc>
        <w:tc>
          <w:tcPr>
            <w:tcW w:w="3420" w:type="dxa"/>
            <w:vMerge w:val="restart"/>
            <w:tcMar>
              <w:top w:w="0" w:type="dxa"/>
              <w:left w:w="0" w:type="dxa"/>
              <w:bottom w:w="0" w:type="dxa"/>
              <w:right w:w="0" w:type="dxa"/>
            </w:tcMar>
          </w:tcPr>
          <w:p w:rsidR="00E21A9A" w:rsidRDefault="00E21A9A">
            <w:pPr>
              <w:pStyle w:val="ConsPlusNormal"/>
            </w:pPr>
            <w:r>
              <w:t>5 дней со дня подачи заявления - в случае выдачи документа в ускоренном порядке</w:t>
            </w: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документы или сведения, подтверждающие наличие оснований для оформления двукратного приглашения в Республику Беларусь (посещение иностранного государства в ходе поездки, подтверждаемое наличием визы иностранного государства, билетов на проезд авиационным, автомобильным, железнодорожным и иными видами транспорта), либо сведения о предыдущих выданных визах и въездах в Республику Беларусь за последние 3 года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3 базовые величины - дополнительно за выдачу документа в срочном порядке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val="restart"/>
            <w:tcMar>
              <w:top w:w="0" w:type="dxa"/>
              <w:left w:w="0" w:type="dxa"/>
              <w:bottom w:w="0" w:type="dxa"/>
              <w:right w:w="0" w:type="dxa"/>
            </w:tcMar>
          </w:tcPr>
          <w:p w:rsidR="00E21A9A" w:rsidRDefault="00E21A9A">
            <w:pPr>
              <w:pStyle w:val="ConsPlusNormal"/>
            </w:pPr>
            <w:r>
              <w:t>1 день со дня подачи заявления - в случае выдачи документа в срочном порядке</w:t>
            </w: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(пп. 12.12.1-1 введен Указом Президента Республики Беларусь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12.12.2. о многократном приглашении иностранного гражданина или лица без гражданства в Республику Беларусь, являющихся супругом (супругой) или близким родственником заявителя, и иных иностранных граждан и лиц без гражданства, за исключением иностранных граждан и лиц без гражданства из государства, неблагополучного в миграционном отношении</w:t>
            </w:r>
          </w:p>
        </w:tc>
        <w:tc>
          <w:tcPr>
            <w:tcW w:w="3615" w:type="dxa"/>
            <w:vMerge w:val="restart"/>
            <w:tcMar>
              <w:top w:w="0" w:type="dxa"/>
              <w:left w:w="0" w:type="dxa"/>
              <w:bottom w:w="0" w:type="dxa"/>
              <w:right w:w="0" w:type="dxa"/>
            </w:tcMar>
          </w:tcPr>
          <w:p w:rsidR="00E21A9A" w:rsidRDefault="00E21A9A">
            <w:pPr>
              <w:pStyle w:val="ConsPlusNormal"/>
            </w:pPr>
            <w:r>
              <w:t>подразделение по гражданству и миграции органа внутренних дел</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tcMar>
              <w:top w:w="0" w:type="dxa"/>
              <w:left w:w="0" w:type="dxa"/>
              <w:bottom w:w="0" w:type="dxa"/>
              <w:right w:w="0" w:type="dxa"/>
            </w:tcMar>
          </w:tcPr>
          <w:p w:rsidR="00E21A9A" w:rsidRDefault="00E21A9A">
            <w:pPr>
              <w:pStyle w:val="ConsPlusNormal"/>
            </w:pPr>
            <w:r>
              <w:t>6 базовых величин</w:t>
            </w:r>
          </w:p>
        </w:tc>
        <w:tc>
          <w:tcPr>
            <w:tcW w:w="3420" w:type="dxa"/>
            <w:vMerge w:val="restart"/>
            <w:tcMar>
              <w:top w:w="0" w:type="dxa"/>
              <w:left w:w="0" w:type="dxa"/>
              <w:bottom w:w="0" w:type="dxa"/>
              <w:right w:w="0" w:type="dxa"/>
            </w:tcMar>
          </w:tcPr>
          <w:p w:rsidR="00E21A9A" w:rsidRDefault="00E21A9A">
            <w:pPr>
              <w:pStyle w:val="ConsPlusNormal"/>
            </w:pPr>
            <w:r>
              <w:t>10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3 месяца</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val="restart"/>
            <w:tcMar>
              <w:top w:w="0" w:type="dxa"/>
              <w:left w:w="0" w:type="dxa"/>
              <w:bottom w:w="0" w:type="dxa"/>
              <w:right w:w="0" w:type="dxa"/>
            </w:tcMar>
          </w:tcPr>
          <w:p w:rsidR="00E21A9A" w:rsidRDefault="00E21A9A">
            <w:pPr>
              <w:pStyle w:val="ConsPlusNormal"/>
            </w:pPr>
            <w:r>
              <w:t>1 базовая величина - дополнительно за выдачу документа в ускоренном порядке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val="restart"/>
            <w:tcMar>
              <w:top w:w="0" w:type="dxa"/>
              <w:left w:w="0" w:type="dxa"/>
              <w:bottom w:w="0" w:type="dxa"/>
              <w:right w:w="0" w:type="dxa"/>
            </w:tcMar>
          </w:tcPr>
          <w:p w:rsidR="00E21A9A" w:rsidRDefault="00E21A9A">
            <w:pPr>
              <w:pStyle w:val="ConsPlusNormal"/>
            </w:pPr>
            <w:r>
              <w:t>5 дней со дня подачи заявления - в случае выдачи документа в ускоренном порядке</w:t>
            </w: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3 базовые величины - дополнительно за выдачу документа в срочном порядке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val="restart"/>
            <w:tcMar>
              <w:top w:w="0" w:type="dxa"/>
              <w:left w:w="0" w:type="dxa"/>
              <w:bottom w:w="0" w:type="dxa"/>
              <w:right w:w="0" w:type="dxa"/>
            </w:tcMar>
          </w:tcPr>
          <w:p w:rsidR="00E21A9A" w:rsidRDefault="00E21A9A">
            <w:pPr>
              <w:pStyle w:val="ConsPlusNormal"/>
            </w:pPr>
            <w:r>
              <w:t>1 день со дня подачи заявления - в случае выдачи документа в срочном порядке</w:t>
            </w: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близкое родство с заявителем или брачные отношения (свидетельство о рождении, свидетельство о заключении брака, свидетельство о перемене имени)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Республику Беларусь и его выезду из Республики Беларусь, - для иных иностранных граждан и лиц без гражданства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или сведения о предыдущих выданных визах и въездах в Республику Беларусь за последние три года - для иных иностранных граждан и лиц без гражданства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15.02.2016 N 53, от 20.01.2017 N 21,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45" w:name="Par3612"/>
            <w:bookmarkEnd w:id="145"/>
            <w:r>
              <w:t>12.13. Выдача документа об однократном приглашении иностранного гражданина или лица без гражданства в Республику Беларусь иностранному гражданину или лицу без гражданства, временно проживающим в Республике Беларусь</w:t>
            </w:r>
          </w:p>
        </w:tc>
        <w:tc>
          <w:tcPr>
            <w:tcW w:w="3615" w:type="dxa"/>
            <w:vMerge w:val="restart"/>
            <w:tcMar>
              <w:top w:w="0" w:type="dxa"/>
              <w:left w:w="0" w:type="dxa"/>
              <w:bottom w:w="0" w:type="dxa"/>
              <w:right w:w="0" w:type="dxa"/>
            </w:tcMar>
          </w:tcPr>
          <w:p w:rsidR="00E21A9A" w:rsidRDefault="00E21A9A">
            <w:pPr>
              <w:pStyle w:val="ConsPlusNormal"/>
            </w:pPr>
            <w:r>
              <w:t>подразделение по гражданству и миграции органа внутренних дел по месту временного проживания</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tcMar>
              <w:top w:w="0" w:type="dxa"/>
              <w:left w:w="0" w:type="dxa"/>
              <w:bottom w:w="0" w:type="dxa"/>
              <w:right w:w="0" w:type="dxa"/>
            </w:tcMar>
          </w:tcPr>
          <w:p w:rsidR="00E21A9A" w:rsidRDefault="00E21A9A">
            <w:pPr>
              <w:pStyle w:val="ConsPlusNormal"/>
            </w:pPr>
            <w:r>
              <w:t>3 базовые величины</w:t>
            </w:r>
          </w:p>
        </w:tc>
        <w:tc>
          <w:tcPr>
            <w:tcW w:w="3420" w:type="dxa"/>
            <w:vMerge w:val="restart"/>
            <w:tcMar>
              <w:top w:w="0" w:type="dxa"/>
              <w:left w:w="0" w:type="dxa"/>
              <w:bottom w:w="0" w:type="dxa"/>
              <w:right w:w="0" w:type="dxa"/>
            </w:tcMar>
          </w:tcPr>
          <w:p w:rsidR="00E21A9A" w:rsidRDefault="00E21A9A">
            <w:pPr>
              <w:pStyle w:val="ConsPlusNormal"/>
            </w:pPr>
            <w:r>
              <w:t>10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3 месяца</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для выезда за границу - для иностранных граждан и лиц без гражданства, временно проживающих в Республике Беларусь</w:t>
            </w:r>
          </w:p>
        </w:tc>
        <w:tc>
          <w:tcPr>
            <w:tcW w:w="3600" w:type="dxa"/>
            <w:vMerge w:val="restart"/>
            <w:tcMar>
              <w:top w:w="0" w:type="dxa"/>
              <w:left w:w="0" w:type="dxa"/>
              <w:bottom w:w="0" w:type="dxa"/>
              <w:right w:w="0" w:type="dxa"/>
            </w:tcMar>
          </w:tcPr>
          <w:p w:rsidR="00E21A9A" w:rsidRDefault="00E21A9A">
            <w:pPr>
              <w:pStyle w:val="ConsPlusNormal"/>
            </w:pPr>
            <w:r>
              <w:t>1 базовая величина - дополнительно за выдачу документа в ускоренном порядке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val="restart"/>
            <w:tcMar>
              <w:top w:w="0" w:type="dxa"/>
              <w:left w:w="0" w:type="dxa"/>
              <w:bottom w:w="0" w:type="dxa"/>
              <w:right w:w="0" w:type="dxa"/>
            </w:tcMar>
          </w:tcPr>
          <w:p w:rsidR="00E21A9A" w:rsidRDefault="00E21A9A">
            <w:pPr>
              <w:pStyle w:val="ConsPlusNormal"/>
            </w:pPr>
            <w:r>
              <w:t>5 дней со дня подачи заявления - в случае выдачи документа в ускоренном порядке</w:t>
            </w: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3 базовые величины - дополнительно за выдачу документа в срочном порядке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удостоверение беженца - для иностранных граждан и лиц без гражданства, которым предоставлен статус беженца в Республике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val="restart"/>
            <w:tcMar>
              <w:top w:w="0" w:type="dxa"/>
              <w:left w:w="0" w:type="dxa"/>
              <w:bottom w:w="0" w:type="dxa"/>
              <w:right w:w="0" w:type="dxa"/>
            </w:tcMar>
          </w:tcPr>
          <w:p w:rsidR="00E21A9A" w:rsidRDefault="00E21A9A">
            <w:pPr>
              <w:pStyle w:val="ConsPlusNormal"/>
            </w:pPr>
            <w:r>
              <w:t>1 день со дня подачи заявления - в случае выдачи документа в срочном порядке</w:t>
            </w: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20.01.2017 N 21, от 30.12.2019 N 492)</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146" w:name="Par3627"/>
            <w:bookmarkEnd w:id="146"/>
            <w:r>
              <w:t>12.14. Регистрация иностранного гражданина или лица без гражданства:</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12.14.1. временно пребывающих в Республике Беларусь</w:t>
            </w:r>
          </w:p>
        </w:tc>
        <w:tc>
          <w:tcPr>
            <w:tcW w:w="3615" w:type="dxa"/>
            <w:vMerge w:val="restart"/>
            <w:tcMar>
              <w:top w:w="0" w:type="dxa"/>
              <w:left w:w="0" w:type="dxa"/>
              <w:bottom w:w="0" w:type="dxa"/>
              <w:right w:w="0" w:type="dxa"/>
            </w:tcMar>
          </w:tcPr>
          <w:p w:rsidR="00E21A9A" w:rsidRDefault="00E21A9A">
            <w:pPr>
              <w:pStyle w:val="ConsPlusNormal"/>
            </w:pPr>
            <w:r>
              <w:t>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 - ближайшее подразделение по гражданству и миграции органа внутренних дел, находящееся в пределах указанной приграничной территории)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иностранных граждан и лиц без гражданства, не достигших 14-летнего возраста, иностранных граждан и лиц без гражданства, прибывших в Республику Беларусь в целях туризма, иностранных граждан и лиц без гражданства, регистрирующихся в Министерстве иностранных дел, а также для иностранных граждан и лиц без гражданства, регистрирующихся в электронной форме через единый портал электронных услуг</w:t>
            </w:r>
          </w:p>
        </w:tc>
        <w:tc>
          <w:tcPr>
            <w:tcW w:w="3420" w:type="dxa"/>
            <w:vMerge w:val="restart"/>
            <w:tcMar>
              <w:top w:w="0" w:type="dxa"/>
              <w:left w:w="0" w:type="dxa"/>
              <w:bottom w:w="0" w:type="dxa"/>
              <w:right w:w="0" w:type="dxa"/>
            </w:tcMar>
          </w:tcPr>
          <w:p w:rsidR="00E21A9A" w:rsidRDefault="00E21A9A">
            <w:pPr>
              <w:pStyle w:val="ConsPlusNormal"/>
            </w:pPr>
            <w:r>
              <w:t>в день подачи заявления</w:t>
            </w:r>
          </w:p>
        </w:tc>
        <w:tc>
          <w:tcPr>
            <w:tcW w:w="3360" w:type="dxa"/>
            <w:vMerge w:val="restart"/>
            <w:tcMar>
              <w:top w:w="0" w:type="dxa"/>
              <w:left w:w="0" w:type="dxa"/>
              <w:bottom w:w="0" w:type="dxa"/>
              <w:right w:w="0" w:type="dxa"/>
            </w:tcMar>
          </w:tcPr>
          <w:p w:rsidR="00E21A9A" w:rsidRDefault="00E21A9A">
            <w:pPr>
              <w:pStyle w:val="ConsPlusNormal"/>
            </w:pPr>
            <w:r>
              <w:t>не свыше срока действия визы - для иностранного гражданина или лица без гражданства, въехавших в Республику Беларусь на основании визы Республики Беларусь</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для выезда за границу, либо свидетельство о регистрации ходатайства о предоставлении статуса беженца, дополнительной защиты или убежища в Республике Беларусь, либо справка об обращении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иностранца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иных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r>
              <w:t>до 90 суток в течение календарного года - для иностранного гражданина или лица без гражданства, въехавших в Республику Беларусь в безвизовом порядке, за исключением случаев, предусмотренных законодательными актами и международными договорами Республики Беларусь</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val="restart"/>
            <w:tcMar>
              <w:top w:w="0" w:type="dxa"/>
              <w:left w:w="0" w:type="dxa"/>
              <w:bottom w:w="0" w:type="dxa"/>
              <w:right w:w="0" w:type="dxa"/>
            </w:tcMar>
          </w:tcPr>
          <w:p w:rsidR="00E21A9A" w:rsidRDefault="00E21A9A">
            <w:pPr>
              <w:pStyle w:val="ConsPlusNormal"/>
            </w:pPr>
            <w:r>
              <w:t>на срок до вынесения решения по жалобе, связанной с оформлением пребывания иностранных граждан и лиц без гражданства в Республике Беларусь, или на срок, предусмотренный законодательными актами для выезда иностранного гражданина или лица без гражданства из Республики Беларусь</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1 базовая величина - для иных иностранных граждан и лиц без гражданства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страховой полис, либо воспроизведенное на бумажном носителе уведомление, 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r>
              <w:b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24.07.2014 N 368, от 04.12.2014 N 566, от 15.02.2016 N 53, от 20.01.2017 N 21, от 30.12.2019 N 492,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12.14.2. временно пребывающих в Республике Беларусь, являющихся гостями аккредитованных в Министерстве иностранных дел глав и сотрудников дипломатических представительств и консульских учреждений иностранных государств, представительств и органов международных организаций и межгосударственных образований (в случае проживания гостей в резиденциях глав или помещениях названных представительств, учреждений, органов либо в жилых помещениях, занимаемых их сотрудниками)</w:t>
            </w:r>
          </w:p>
        </w:tc>
        <w:tc>
          <w:tcPr>
            <w:tcW w:w="3615" w:type="dxa"/>
            <w:vMerge w:val="restart"/>
            <w:tcMar>
              <w:top w:w="0" w:type="dxa"/>
              <w:left w:w="0" w:type="dxa"/>
              <w:bottom w:w="0" w:type="dxa"/>
              <w:right w:w="0" w:type="dxa"/>
            </w:tcMar>
          </w:tcPr>
          <w:p w:rsidR="00E21A9A" w:rsidRDefault="00E21A9A">
            <w:pPr>
              <w:pStyle w:val="ConsPlusNormal"/>
            </w:pPr>
            <w:r>
              <w:t>Министерство иностранных дел</w:t>
            </w:r>
          </w:p>
        </w:tc>
        <w:tc>
          <w:tcPr>
            <w:tcW w:w="3870" w:type="dxa"/>
            <w:vMerge w:val="restart"/>
            <w:tcMar>
              <w:top w:w="0" w:type="dxa"/>
              <w:left w:w="0" w:type="dxa"/>
              <w:bottom w:w="0" w:type="dxa"/>
              <w:right w:w="0" w:type="dxa"/>
            </w:tcMar>
          </w:tcPr>
          <w:p w:rsidR="00E21A9A" w:rsidRDefault="00E21A9A">
            <w:pPr>
              <w:pStyle w:val="ConsPlusNormal"/>
            </w:pPr>
            <w:r>
              <w:t>нота дипломатического представительства, консульского учреждения иностранного государства, представительства либо органа международной организации или межгосударственного образования, аккредитованного в Республике Беларусь</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3 рабочих дня со дня получения ноты</w:t>
            </w:r>
          </w:p>
        </w:tc>
        <w:tc>
          <w:tcPr>
            <w:tcW w:w="3360" w:type="dxa"/>
            <w:tcMar>
              <w:top w:w="0" w:type="dxa"/>
              <w:left w:w="0" w:type="dxa"/>
              <w:bottom w:w="0" w:type="dxa"/>
              <w:right w:w="0" w:type="dxa"/>
            </w:tcMar>
          </w:tcPr>
          <w:p w:rsidR="00E21A9A" w:rsidRDefault="00E21A9A">
            <w:pPr>
              <w:pStyle w:val="ConsPlusNormal"/>
            </w:pPr>
            <w:r>
              <w:t>не свыше срока действия визы - для иностранного гражданина или лица без гражданства, въехавших в Республику Беларусь на основании визы</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val="restart"/>
            <w:tcMar>
              <w:top w:w="0" w:type="dxa"/>
              <w:left w:w="0" w:type="dxa"/>
              <w:bottom w:w="0" w:type="dxa"/>
              <w:right w:w="0" w:type="dxa"/>
            </w:tcMar>
          </w:tcPr>
          <w:p w:rsidR="00E21A9A" w:rsidRDefault="00E21A9A">
            <w:pPr>
              <w:pStyle w:val="ConsPlusNormal"/>
            </w:pPr>
            <w:r>
              <w:t>90 суток в течение календарного года - для иностранного гражданина или лица без гражданства, въехавших в Республику Беларусь в безвизовом порядке, за исключением случаев, предусмотренных законодательными актами и международными договорами Республики Беларусь</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для выезда за границу</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анкета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одна цветная фотография иностранного гражданина или лица без гражданства, соответствующая его возрасту, размером 30 x 40 мм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12.14.3. временно пребывающих в Республике Беларусь, являющихся владельцами иностранных дипломатических и служебных (официальных) паспортов, иными лицами, за которыми Республикой Беларусь признается дипломатический либо официальный статус</w:t>
            </w:r>
          </w:p>
        </w:tc>
        <w:tc>
          <w:tcPr>
            <w:tcW w:w="3615" w:type="dxa"/>
            <w:tcMar>
              <w:top w:w="0" w:type="dxa"/>
              <w:left w:w="0" w:type="dxa"/>
              <w:bottom w:w="0" w:type="dxa"/>
              <w:right w:w="0" w:type="dxa"/>
            </w:tcMar>
          </w:tcPr>
          <w:p w:rsidR="00E21A9A" w:rsidRDefault="00E21A9A">
            <w:pPr>
              <w:pStyle w:val="ConsPlusNormal"/>
            </w:pPr>
            <w:r>
              <w:t>Министерство иностранных дел</w:t>
            </w:r>
          </w:p>
        </w:tc>
        <w:tc>
          <w:tcPr>
            <w:tcW w:w="3870" w:type="dxa"/>
            <w:tcMar>
              <w:top w:w="0" w:type="dxa"/>
              <w:left w:w="0" w:type="dxa"/>
              <w:bottom w:w="0" w:type="dxa"/>
              <w:right w:w="0" w:type="dxa"/>
            </w:tcMar>
          </w:tcPr>
          <w:p w:rsidR="00E21A9A" w:rsidRDefault="00E21A9A">
            <w:pPr>
              <w:pStyle w:val="ConsPlusNormal"/>
            </w:pPr>
            <w:r>
              <w:t>нота внешнеполитического ведомства, дипломатического представительства, консульского учреждения иностранного государства, представительства либо органа международной организации или межгосударственного образования</w:t>
            </w:r>
            <w:r>
              <w:br/>
            </w:r>
            <w:r>
              <w:br/>
              <w:t>документ для выезда за границу</w:t>
            </w:r>
            <w:r>
              <w:br/>
            </w:r>
            <w:r>
              <w:br/>
              <w:t>анкета</w:t>
            </w:r>
            <w:r>
              <w:br/>
            </w:r>
            <w:r>
              <w:br/>
              <w:t>одна цветная фотография заявителя, соответствующая его возрасту, размером 30 x 40 мм</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3 рабочих дня со дня получения ноты</w:t>
            </w:r>
          </w:p>
        </w:tc>
        <w:tc>
          <w:tcPr>
            <w:tcW w:w="3360" w:type="dxa"/>
            <w:tcMar>
              <w:top w:w="0" w:type="dxa"/>
              <w:left w:w="0" w:type="dxa"/>
              <w:bottom w:w="0" w:type="dxa"/>
              <w:right w:w="0" w:type="dxa"/>
            </w:tcMar>
          </w:tcPr>
          <w:p w:rsidR="00E21A9A" w:rsidRDefault="00E21A9A">
            <w:pPr>
              <w:pStyle w:val="ConsPlusNormal"/>
            </w:pPr>
            <w:r>
              <w:t>не свыше срока действия визы - в случае въезда в Республику Беларусь на основании визы</w:t>
            </w:r>
            <w:r>
              <w:br/>
            </w:r>
            <w:r>
              <w:br/>
              <w:t>90 суток в течение календарного года - в случае въезда в Республику Беларусь в безвизовом порядке, за исключением случаев, предусмотренных законодательными актами и международными договорами Республики Беларусь</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(пп. 12.14.3 введен Указом Президента Республики Беларусь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147" w:name="Par3663"/>
            <w:bookmarkEnd w:id="147"/>
            <w:r>
              <w:t>12.15. Продление срока временного пребывания (регистрации) в Республике Беларусь:</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12.15.1. иностранного гражданина или лица без гражданства</w:t>
            </w:r>
          </w:p>
        </w:tc>
        <w:tc>
          <w:tcPr>
            <w:tcW w:w="3615" w:type="dxa"/>
            <w:vMerge w:val="restart"/>
            <w:tcMar>
              <w:top w:w="0" w:type="dxa"/>
              <w:left w:w="0" w:type="dxa"/>
              <w:bottom w:w="0" w:type="dxa"/>
              <w:right w:w="0" w:type="dxa"/>
            </w:tcMar>
          </w:tcPr>
          <w:p w:rsidR="00E21A9A" w:rsidRDefault="00E21A9A">
            <w:pPr>
              <w:pStyle w:val="ConsPlusNormal"/>
            </w:pPr>
            <w:r>
              <w:t>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 - ближайшее подразделение по гражданству и миграции органа внутренних дел, находящееся в пределах указанной приграничной территории)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для иностранных граждан и лиц без гражданства, не достигших 14-летнего возраста</w:t>
            </w:r>
          </w:p>
        </w:tc>
        <w:tc>
          <w:tcPr>
            <w:tcW w:w="3420" w:type="dxa"/>
            <w:vMerge w:val="restart"/>
            <w:tcMar>
              <w:top w:w="0" w:type="dxa"/>
              <w:left w:w="0" w:type="dxa"/>
              <w:bottom w:w="0" w:type="dxa"/>
              <w:right w:w="0" w:type="dxa"/>
            </w:tcMar>
          </w:tcPr>
          <w:p w:rsidR="00E21A9A" w:rsidRDefault="00E21A9A">
            <w:pPr>
              <w:pStyle w:val="ConsPlusNormal"/>
            </w:pPr>
            <w:r>
              <w:t>1 рабочий день</w:t>
            </w:r>
          </w:p>
        </w:tc>
        <w:tc>
          <w:tcPr>
            <w:tcW w:w="3360" w:type="dxa"/>
            <w:vMerge w:val="restart"/>
            <w:tcMar>
              <w:top w:w="0" w:type="dxa"/>
              <w:left w:w="0" w:type="dxa"/>
              <w:bottom w:w="0" w:type="dxa"/>
              <w:right w:w="0" w:type="dxa"/>
            </w:tcMar>
          </w:tcPr>
          <w:p w:rsidR="00E21A9A" w:rsidRDefault="00E21A9A">
            <w:pPr>
              <w:pStyle w:val="ConsPlusNormal"/>
            </w:pPr>
            <w:r>
              <w:t>до 90 суток в течение календарного года либо на срок до прекращения обстоятельств, препятствующих выезду, за исключением случаев, предусмотренных международными договорами Республики Беларусь</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для выезда за границу, либо свидетельство о регистрации ходатайства о предоставлении статуса беженца, дополнительной защиты или убежища в Республике Беларусь, либо справка об обращении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иностранца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иных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1 базовая величина - для иных иностранных граждан и лиц без гражданства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val="restart"/>
            <w:tcMar>
              <w:top w:w="0" w:type="dxa"/>
              <w:left w:w="0" w:type="dxa"/>
              <w:bottom w:w="0" w:type="dxa"/>
              <w:right w:w="0" w:type="dxa"/>
            </w:tcMar>
          </w:tcPr>
          <w:p w:rsidR="00E21A9A" w:rsidRDefault="00E21A9A">
            <w:pPr>
              <w:pStyle w:val="ConsPlusNormal"/>
            </w:pPr>
            <w:r>
              <w:t>на срок рассмотрения заявления о выдаче разрешения на временное или постоянное проживание либо о приобретении гражданства Республики Беларусь</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страховой полис, либо воспроизведенное на бумажном носителе уведомление, 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необходимость продления срока временного пребывания иностранного гражданина или лица без гражданства на территории Республики Беларусь, в случае, если срок временного пребывания продлевается свыше срока, предусмотренного законодательными актами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24.07.2014 N 368, от 15.02.2016 N 53, от 20.01.2017 N 21, от 30.12.2019 N 492,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12.15.2. иностранного гражданина или лица без гражданства, являющихся гостями аккредитованных в Министерстве иностранных дел глав и сотрудников дипломатических представительств и консульских учреждений иностранных государств, представительств и органов международных организаций и межгосударственных образований (в случае проживания гостей в резиденциях глав или помещениях названных представительств, учреждений, органов либо в жилых помещениях, занимаемых их сотрудниками)</w:t>
            </w:r>
          </w:p>
        </w:tc>
        <w:tc>
          <w:tcPr>
            <w:tcW w:w="3615" w:type="dxa"/>
            <w:vMerge w:val="restart"/>
            <w:tcMar>
              <w:top w:w="0" w:type="dxa"/>
              <w:left w:w="0" w:type="dxa"/>
              <w:bottom w:w="0" w:type="dxa"/>
              <w:right w:w="0" w:type="dxa"/>
            </w:tcMar>
          </w:tcPr>
          <w:p w:rsidR="00E21A9A" w:rsidRDefault="00E21A9A">
            <w:pPr>
              <w:pStyle w:val="ConsPlusNormal"/>
            </w:pPr>
            <w:r>
              <w:t>Министерство иностранных дел</w:t>
            </w:r>
          </w:p>
        </w:tc>
        <w:tc>
          <w:tcPr>
            <w:tcW w:w="3870" w:type="dxa"/>
            <w:tcMar>
              <w:top w:w="0" w:type="dxa"/>
              <w:left w:w="0" w:type="dxa"/>
              <w:bottom w:w="0" w:type="dxa"/>
              <w:right w:w="0" w:type="dxa"/>
            </w:tcMar>
          </w:tcPr>
          <w:p w:rsidR="00E21A9A" w:rsidRDefault="00E21A9A">
            <w:pPr>
              <w:pStyle w:val="ConsPlusNormal"/>
            </w:pPr>
            <w:r>
              <w:t>нота дипломатического представительства, консульского учреждения иностранного государства, представительства либо органа международной организации или межгосударственного образования, аккредитованного в Республике Беларусь</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3 рабочих дня со дня получения ноты</w:t>
            </w:r>
          </w:p>
        </w:tc>
        <w:tc>
          <w:tcPr>
            <w:tcW w:w="3360" w:type="dxa"/>
            <w:vMerge w:val="restart"/>
            <w:tcMar>
              <w:top w:w="0" w:type="dxa"/>
              <w:left w:w="0" w:type="dxa"/>
              <w:bottom w:w="0" w:type="dxa"/>
              <w:right w:w="0" w:type="dxa"/>
            </w:tcMar>
          </w:tcPr>
          <w:p w:rsidR="00E21A9A" w:rsidRDefault="00E21A9A">
            <w:pPr>
              <w:pStyle w:val="ConsPlusNormal"/>
            </w:pPr>
            <w:r>
              <w:t>до 90 суток в течение календарного года, за исключением случаев, предусмотренных международными договорами Республики Беларусь</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для выезда за границу</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анкета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одна цветная фотография заявителя, соответствующая его возрасту, размером 30 x 40 мм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04.12.2014 N 566,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12.15.3. иностранных граждан, временно пребывающих в Республике Беларусь, являющихся владельцами иностранных дипломатических и служебных (официальных) паспортов, иными лицами, за которыми Республикой Беларусь признается дипломатический либо официальный статус</w:t>
            </w:r>
          </w:p>
        </w:tc>
        <w:tc>
          <w:tcPr>
            <w:tcW w:w="3615" w:type="dxa"/>
            <w:tcMar>
              <w:top w:w="0" w:type="dxa"/>
              <w:left w:w="0" w:type="dxa"/>
              <w:bottom w:w="0" w:type="dxa"/>
              <w:right w:w="0" w:type="dxa"/>
            </w:tcMar>
          </w:tcPr>
          <w:p w:rsidR="00E21A9A" w:rsidRDefault="00E21A9A">
            <w:pPr>
              <w:pStyle w:val="ConsPlusNormal"/>
            </w:pPr>
            <w:r>
              <w:t>Министерство иностранных дел</w:t>
            </w:r>
          </w:p>
        </w:tc>
        <w:tc>
          <w:tcPr>
            <w:tcW w:w="3870" w:type="dxa"/>
            <w:tcMar>
              <w:top w:w="0" w:type="dxa"/>
              <w:left w:w="0" w:type="dxa"/>
              <w:bottom w:w="0" w:type="dxa"/>
              <w:right w:w="0" w:type="dxa"/>
            </w:tcMar>
          </w:tcPr>
          <w:p w:rsidR="00E21A9A" w:rsidRDefault="00E21A9A">
            <w:pPr>
              <w:pStyle w:val="ConsPlusNormal"/>
            </w:pPr>
            <w:r>
              <w:t>нота внешнеполитического ведомства, дипломатического представительства, консульского учреждения иностранного государства, представительства либо органа международной организации или межгосударственного образования</w:t>
            </w:r>
            <w:r>
              <w:br/>
            </w:r>
            <w:r>
              <w:br/>
              <w:t>документ для выезда за границу</w:t>
            </w:r>
            <w:r>
              <w:br/>
            </w:r>
            <w:r>
              <w:br/>
              <w:t>анкета</w:t>
            </w:r>
            <w:r>
              <w:br/>
            </w:r>
            <w:r>
              <w:br/>
              <w:t>одна цветная фотография заявителя, соответствующая его возрасту, размером 30 x 40 мм</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3 рабочих дня со дня получения ноты</w:t>
            </w:r>
          </w:p>
        </w:tc>
        <w:tc>
          <w:tcPr>
            <w:tcW w:w="3360" w:type="dxa"/>
            <w:tcMar>
              <w:top w:w="0" w:type="dxa"/>
              <w:left w:w="0" w:type="dxa"/>
              <w:bottom w:w="0" w:type="dxa"/>
              <w:right w:w="0" w:type="dxa"/>
            </w:tcMar>
          </w:tcPr>
          <w:p w:rsidR="00E21A9A" w:rsidRDefault="00E21A9A">
            <w:pPr>
              <w:pStyle w:val="ConsPlusNormal"/>
            </w:pPr>
            <w:r>
              <w:t>не свыше срока действия визы - в случае въезда в Республику Беларусь на основании визы</w:t>
            </w:r>
            <w:r>
              <w:br/>
            </w:r>
            <w:r>
              <w:br/>
              <w:t>до 90 суток в течение календарного года, за исключением случаев, предусмотренных международными договорами Республики Беларусь</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(пп. 12.15.3 введен Указом Президента Республики Беларусь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148" w:name="Par3699"/>
            <w:bookmarkEnd w:id="148"/>
            <w:r>
              <w:t>12.16. Выдача справки о приеме документов для получения разрешения на постоянное проживание в Республике Беларусь</w:t>
            </w:r>
          </w:p>
        </w:tc>
        <w:tc>
          <w:tcPr>
            <w:tcW w:w="3615" w:type="dxa"/>
            <w:tcMar>
              <w:top w:w="0" w:type="dxa"/>
              <w:left w:w="0" w:type="dxa"/>
              <w:bottom w:w="0" w:type="dxa"/>
              <w:right w:w="0" w:type="dxa"/>
            </w:tcMar>
          </w:tcPr>
          <w:p w:rsidR="00E21A9A" w:rsidRDefault="00E21A9A">
            <w:pPr>
              <w:pStyle w:val="ConsPlusNormal"/>
            </w:pPr>
            <w:r>
              <w:t>подразделение по гражданству и миграции органа внутренних дел по месту предполагаемого жительства</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в день подачи заявления</w:t>
            </w:r>
          </w:p>
        </w:tc>
        <w:tc>
          <w:tcPr>
            <w:tcW w:w="3360" w:type="dxa"/>
            <w:tcMar>
              <w:top w:w="0" w:type="dxa"/>
              <w:left w:w="0" w:type="dxa"/>
              <w:bottom w:w="0" w:type="dxa"/>
              <w:right w:w="0" w:type="dxa"/>
            </w:tcMar>
          </w:tcPr>
          <w:p w:rsidR="00E21A9A" w:rsidRDefault="00E21A9A">
            <w:pPr>
              <w:pStyle w:val="ConsPlusNormal"/>
            </w:pPr>
            <w:r>
              <w:t>до 4 месяцев</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12.16 введен Указом Президента Республики Беларусь от 19.04.2012 N 197; 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12.16-1. Выдача справки о подтверждении личности иностранного гражданина или лица без гражданства</w:t>
            </w:r>
          </w:p>
        </w:tc>
        <w:tc>
          <w:tcPr>
            <w:tcW w:w="3615" w:type="dxa"/>
            <w:vMerge w:val="restart"/>
            <w:tcMar>
              <w:top w:w="0" w:type="dxa"/>
              <w:left w:w="0" w:type="dxa"/>
              <w:bottom w:w="0" w:type="dxa"/>
              <w:right w:w="0" w:type="dxa"/>
            </w:tcMar>
          </w:tcPr>
          <w:p w:rsidR="00E21A9A" w:rsidRDefault="00E21A9A">
            <w:pPr>
              <w:pStyle w:val="ConsPlusNormal"/>
            </w:pPr>
            <w:r>
              <w:t>подразделение по гражданству и миграции органа внутренних дел по месту временного пребывания либо месту временного проживания</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30 дней со дня подачи заявления, а в случае запроса документов и (или) сведений от других государственных органов, иных организаций - 45 дней</w:t>
            </w:r>
          </w:p>
        </w:tc>
        <w:tc>
          <w:tcPr>
            <w:tcW w:w="3360" w:type="dxa"/>
            <w:vMerge w:val="restart"/>
            <w:tcMar>
              <w:top w:w="0" w:type="dxa"/>
              <w:left w:w="0" w:type="dxa"/>
              <w:bottom w:w="0" w:type="dxa"/>
              <w:right w:w="0" w:type="dxa"/>
            </w:tcMar>
          </w:tcPr>
          <w:p w:rsidR="00E21A9A" w:rsidRDefault="00E21A9A">
            <w:pPr>
              <w:pStyle w:val="ConsPlusNormal"/>
            </w:pPr>
            <w:r>
              <w:t>1 год</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две цветные фотографии заявителя, соответствующие его возрасту, размером 40 x 50 мм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12.16-1 введен Указом Президента Республики Беларусь от 20.01.2017 N 21; в ред. Указа Президента Республики Беларусь от 06.09.2022 N 311)</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tbl>
            <w:tblPr>
              <w:tblW w:w="5000" w:type="pct"/>
              <w:tblLayout w:type="fixed"/>
              <w:tblCellMar>
                <w:left w:w="0" w:type="dxa"/>
                <w:right w:w="0" w:type="dxa"/>
              </w:tblCellMar>
              <w:tblLook w:val="0000" w:firstRow="0" w:lastRow="0" w:firstColumn="0" w:lastColumn="0" w:noHBand="0" w:noVBand="0"/>
            </w:tblPr>
            <w:tblGrid>
              <w:gridCol w:w="137"/>
              <w:gridCol w:w="257"/>
              <w:gridCol w:w="22569"/>
              <w:gridCol w:w="257"/>
            </w:tblGrid>
            <w:tr w:rsidR="00E21A9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1A9A" w:rsidRDefault="00E21A9A">
                  <w:pPr>
                    <w:pStyle w:val="ConsPlusNormal"/>
                    <w:jc w:val="both"/>
                  </w:pPr>
                </w:p>
              </w:tc>
              <w:tc>
                <w:tcPr>
                  <w:tcW w:w="113" w:type="dxa"/>
                  <w:shd w:val="clear" w:color="auto" w:fill="F4F3F8"/>
                  <w:tcMar>
                    <w:top w:w="0" w:type="dxa"/>
                    <w:left w:w="0" w:type="dxa"/>
                    <w:bottom w:w="0" w:type="dxa"/>
                    <w:right w:w="0" w:type="dxa"/>
                  </w:tcMar>
                </w:tcPr>
                <w:p w:rsidR="00E21A9A" w:rsidRDefault="00E21A9A">
                  <w:pPr>
                    <w:pStyle w:val="ConsPlusNormal"/>
                    <w:jc w:val="both"/>
                  </w:pPr>
                </w:p>
              </w:tc>
              <w:tc>
                <w:tcPr>
                  <w:tcW w:w="9921" w:type="dxa"/>
                  <w:shd w:val="clear" w:color="auto" w:fill="F4F3F8"/>
                  <w:tcMar>
                    <w:top w:w="113" w:type="dxa"/>
                    <w:left w:w="0" w:type="dxa"/>
                    <w:bottom w:w="113" w:type="dxa"/>
                    <w:right w:w="0" w:type="dxa"/>
                  </w:tcMar>
                </w:tcPr>
                <w:p w:rsidR="00E21A9A" w:rsidRDefault="00E21A9A">
                  <w:pPr>
                    <w:pStyle w:val="ConsPlusNormal"/>
                    <w:rPr>
                      <w:color w:val="392C69"/>
                    </w:rPr>
                  </w:pPr>
                  <w:r>
                    <w:rPr>
                      <w:color w:val="392C69"/>
                    </w:rPr>
                    <w:t>КонсультантПлюс: примечание.</w:t>
                  </w:r>
                </w:p>
                <w:p w:rsidR="00E21A9A" w:rsidRDefault="00E21A9A">
                  <w:pPr>
                    <w:pStyle w:val="ConsPlusNormal"/>
                    <w:rPr>
                      <w:color w:val="392C69"/>
                    </w:rPr>
                  </w:pPr>
                  <w:r>
                    <w:rPr>
                      <w:color w:val="392C69"/>
                    </w:rPr>
                    <w:t>В период действия инвестиционного договора инвестор (инвесторы) и (или) реализующая организация (при ее наличии) в целях реализации инвестиционного проекта в рамках инвестиционного договора имеют право на освобождение от государственной пошлины за выдачу (однократное продление срока действия) специальных разрешений на право занятия трудовой деятельностью в Республике Беларусь (подпункт 1.2 пункта 1 статьи 30 Закона Республики Беларусь от 12.07.2013 N 53-З).</w:t>
                  </w:r>
                </w:p>
              </w:tc>
              <w:tc>
                <w:tcPr>
                  <w:tcW w:w="113" w:type="dxa"/>
                  <w:shd w:val="clear" w:color="auto" w:fill="F4F3F8"/>
                  <w:tcMar>
                    <w:top w:w="0" w:type="dxa"/>
                    <w:left w:w="0" w:type="dxa"/>
                    <w:bottom w:w="0" w:type="dxa"/>
                    <w:right w:w="0" w:type="dxa"/>
                  </w:tcMar>
                </w:tcPr>
                <w:p w:rsidR="00E21A9A" w:rsidRDefault="00E21A9A">
                  <w:pPr>
                    <w:pStyle w:val="ConsPlusNormal"/>
                    <w:rPr>
                      <w:color w:val="392C69"/>
                    </w:rPr>
                  </w:pPr>
                </w:p>
              </w:tc>
            </w:tr>
          </w:tbl>
          <w:p w:rsidR="00E21A9A" w:rsidRDefault="00E21A9A">
            <w:pPr>
              <w:pStyle w:val="ConsPlusNormal"/>
              <w:rPr>
                <w:color w:val="392C69"/>
              </w:rPr>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12.17. Выдача специального разрешения на право занятия трудовой деятельностью в Республике Беларусь в отношении иностранного гражданина или лица без гражданства, не имеющего разрешения на постоянное проживание в Республике Беларусь (далее - специальное разрешение на право занятия трудовой деятельностью)</w:t>
            </w:r>
          </w:p>
        </w:tc>
        <w:tc>
          <w:tcPr>
            <w:tcW w:w="3615" w:type="dxa"/>
            <w:vMerge w:val="restart"/>
            <w:tcMar>
              <w:top w:w="0" w:type="dxa"/>
              <w:left w:w="0" w:type="dxa"/>
              <w:bottom w:w="0" w:type="dxa"/>
              <w:right w:w="0" w:type="dxa"/>
            </w:tcMar>
          </w:tcPr>
          <w:p w:rsidR="00E21A9A" w:rsidRDefault="00E21A9A">
            <w:pPr>
              <w:pStyle w:val="ConsPlusNormal"/>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3870" w:type="dxa"/>
            <w:tcMar>
              <w:top w:w="0" w:type="dxa"/>
              <w:left w:w="0" w:type="dxa"/>
              <w:bottom w:w="0" w:type="dxa"/>
              <w:right w:w="0" w:type="dxa"/>
            </w:tcMar>
          </w:tcPr>
          <w:p w:rsidR="00E21A9A" w:rsidRDefault="00E21A9A">
            <w:pPr>
              <w:pStyle w:val="ConsPlusNormal"/>
            </w:pPr>
            <w:r>
              <w:t>заявление гражданина, являющегося нанимателем в отношении иностранного гражданина или лица без гражданства</w:t>
            </w:r>
          </w:p>
        </w:tc>
        <w:tc>
          <w:tcPr>
            <w:tcW w:w="3600" w:type="dxa"/>
            <w:vMerge w:val="restart"/>
            <w:tcMar>
              <w:top w:w="0" w:type="dxa"/>
              <w:left w:w="0" w:type="dxa"/>
              <w:bottom w:w="0" w:type="dxa"/>
              <w:right w:w="0" w:type="dxa"/>
            </w:tcMar>
          </w:tcPr>
          <w:p w:rsidR="00E21A9A" w:rsidRDefault="00E21A9A">
            <w:pPr>
              <w:pStyle w:val="ConsPlusNormal"/>
            </w:pPr>
            <w:r>
              <w:t>бесплатно - для граждан, являющихся инвесторами, заключившими инвестиционный договор</w:t>
            </w:r>
          </w:p>
        </w:tc>
        <w:tc>
          <w:tcPr>
            <w:tcW w:w="3420" w:type="dxa"/>
            <w:vMerge w:val="restart"/>
            <w:tcMar>
              <w:top w:w="0" w:type="dxa"/>
              <w:left w:w="0" w:type="dxa"/>
              <w:bottom w:w="0" w:type="dxa"/>
              <w:right w:w="0" w:type="dxa"/>
            </w:tcMar>
          </w:tcPr>
          <w:p w:rsidR="00E21A9A" w:rsidRDefault="00E21A9A">
            <w:pPr>
              <w:pStyle w:val="ConsPlusNormal"/>
            </w:pPr>
            <w:r>
              <w:t>7 дней со дня подачи заявления - для граждан, являющихся инвесторами, заключившими инвестиционный договор</w:t>
            </w:r>
          </w:p>
        </w:tc>
        <w:tc>
          <w:tcPr>
            <w:tcW w:w="3360" w:type="dxa"/>
            <w:vMerge w:val="restart"/>
            <w:tcMar>
              <w:top w:w="0" w:type="dxa"/>
              <w:left w:w="0" w:type="dxa"/>
              <w:bottom w:w="0" w:type="dxa"/>
              <w:right w:w="0" w:type="dxa"/>
            </w:tcMar>
          </w:tcPr>
          <w:p w:rsidR="00E21A9A" w:rsidRDefault="00E21A9A">
            <w:pPr>
              <w:pStyle w:val="ConsPlusNormal"/>
            </w:pPr>
            <w:r>
              <w:t>1 год</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 гражданина, являющегося нанимателем в отношении иностранного гражданина или лица без гражданства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5 базовых величин - для иных граждан</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 - для иных граждан</w:t>
            </w: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документа для выезда за границу иностранного гражданина или лица без гражданства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12.17 введен Указом Президента Республики Беларусь от 19.04.2012 N 197; в ред. Указов Президента Республики Беларусь от 16.02.2024 N 55, от 23.09.2024 N 370)</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49" w:name="Par3728"/>
            <w:bookmarkEnd w:id="149"/>
            <w:r>
              <w:t>12.18. Однократное продление срока действия специального разрешения на право занятия трудовой деятельностью</w:t>
            </w:r>
          </w:p>
        </w:tc>
        <w:tc>
          <w:tcPr>
            <w:tcW w:w="3615" w:type="dxa"/>
            <w:vMerge w:val="restart"/>
            <w:tcMar>
              <w:top w:w="0" w:type="dxa"/>
              <w:left w:w="0" w:type="dxa"/>
              <w:bottom w:w="0" w:type="dxa"/>
              <w:right w:w="0" w:type="dxa"/>
            </w:tcMar>
          </w:tcPr>
          <w:p w:rsidR="00E21A9A" w:rsidRDefault="00E21A9A">
            <w:pPr>
              <w:pStyle w:val="ConsPlusNormal"/>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3870" w:type="dxa"/>
            <w:tcMar>
              <w:top w:w="0" w:type="dxa"/>
              <w:left w:w="0" w:type="dxa"/>
              <w:bottom w:w="0" w:type="dxa"/>
              <w:right w:w="0" w:type="dxa"/>
            </w:tcMar>
          </w:tcPr>
          <w:p w:rsidR="00E21A9A" w:rsidRDefault="00E21A9A">
            <w:pPr>
              <w:pStyle w:val="ConsPlusNormal"/>
            </w:pPr>
            <w:r>
              <w:t>заявление гражданина, являющегося нанимателем в отношении иностранного гражданина или лица без гражданства</w:t>
            </w:r>
          </w:p>
        </w:tc>
        <w:tc>
          <w:tcPr>
            <w:tcW w:w="3600" w:type="dxa"/>
            <w:vMerge w:val="restart"/>
            <w:tcMar>
              <w:top w:w="0" w:type="dxa"/>
              <w:left w:w="0" w:type="dxa"/>
              <w:bottom w:w="0" w:type="dxa"/>
              <w:right w:w="0" w:type="dxa"/>
            </w:tcMar>
          </w:tcPr>
          <w:p w:rsidR="00E21A9A" w:rsidRDefault="00E21A9A">
            <w:pPr>
              <w:pStyle w:val="ConsPlusNormal"/>
            </w:pPr>
            <w:r>
              <w:t>бесплатно - для граждан, являющихся инвесторами, заключившими инвестиционный договор</w:t>
            </w:r>
          </w:p>
        </w:tc>
        <w:tc>
          <w:tcPr>
            <w:tcW w:w="3420" w:type="dxa"/>
            <w:vMerge w:val="restart"/>
            <w:tcMar>
              <w:top w:w="0" w:type="dxa"/>
              <w:left w:w="0" w:type="dxa"/>
              <w:bottom w:w="0" w:type="dxa"/>
              <w:right w:w="0" w:type="dxa"/>
            </w:tcMar>
          </w:tcPr>
          <w:p w:rsidR="00E21A9A" w:rsidRDefault="00E21A9A">
            <w:pPr>
              <w:pStyle w:val="ConsPlusNormal"/>
            </w:pPr>
            <w:r>
              <w:t>7 дней со дня подачи заявления - для граждан, являющихся инвесторами, заключившими инвестиционный договор</w:t>
            </w:r>
          </w:p>
        </w:tc>
        <w:tc>
          <w:tcPr>
            <w:tcW w:w="3360" w:type="dxa"/>
            <w:vMerge w:val="restart"/>
            <w:tcMar>
              <w:top w:w="0" w:type="dxa"/>
              <w:left w:w="0" w:type="dxa"/>
              <w:bottom w:w="0" w:type="dxa"/>
              <w:right w:w="0" w:type="dxa"/>
            </w:tcMar>
          </w:tcPr>
          <w:p w:rsidR="00E21A9A" w:rsidRDefault="00E21A9A">
            <w:pPr>
              <w:pStyle w:val="ConsPlusNormal"/>
            </w:pPr>
            <w:r>
              <w:t>1 год</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 гражданина, являющегося нанимателем в отношении иностранного гражданина или лица без гражданства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3 базовые величины - для иных граждан</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 - для иных граждан</w:t>
            </w: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документа для выезда за границу иностранного гражданина или лица без гражданства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специальное разрешение на право занятия трудовой деятельностью, подлежащее продлению</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12.18 введен Указом Президента Республики Беларусь от 19.04.2012 N 197; в ред. Указов Президента Республики Беларусь от 20.01.2017 N 21, от 16.02.2024 N 55, от 23.09.2024 N 370)</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12.19. Исключен</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12.19 исключен. - Указ Президента Республики Беларусь от 20.01.2017 N 21)</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12.19-1.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12.19-1 исключен. - Указ Президента Республики Беларусь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12.20. Исключен</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12.20 исключен. - Указ Президента Республики Беларусь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12.21. Исключен</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12.21 исключен. - Указ Президента Республики Беларусь от 20.01.2017 N 21)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12.22. Исключен</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12.22 исключен. - Указ Президента Республики Беларусь от 16.02.2024 N 55)</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12.23.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12.23 исключен. - Указ Президента Республики Беларусь от 06.09.2022 N 311)</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tbl>
            <w:tblPr>
              <w:tblW w:w="5000" w:type="pct"/>
              <w:tblLayout w:type="fixed"/>
              <w:tblCellMar>
                <w:left w:w="0" w:type="dxa"/>
                <w:right w:w="0" w:type="dxa"/>
              </w:tblCellMar>
              <w:tblLook w:val="0000" w:firstRow="0" w:lastRow="0" w:firstColumn="0" w:lastColumn="0" w:noHBand="0" w:noVBand="0"/>
            </w:tblPr>
            <w:tblGrid>
              <w:gridCol w:w="137"/>
              <w:gridCol w:w="257"/>
              <w:gridCol w:w="22569"/>
              <w:gridCol w:w="257"/>
            </w:tblGrid>
            <w:tr w:rsidR="00E21A9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1A9A" w:rsidRDefault="00E21A9A">
                  <w:pPr>
                    <w:pStyle w:val="ConsPlusNormal"/>
                    <w:jc w:val="both"/>
                  </w:pPr>
                </w:p>
              </w:tc>
              <w:tc>
                <w:tcPr>
                  <w:tcW w:w="113" w:type="dxa"/>
                  <w:shd w:val="clear" w:color="auto" w:fill="F4F3F8"/>
                  <w:tcMar>
                    <w:top w:w="0" w:type="dxa"/>
                    <w:left w:w="0" w:type="dxa"/>
                    <w:bottom w:w="0" w:type="dxa"/>
                    <w:right w:w="0" w:type="dxa"/>
                  </w:tcMar>
                </w:tcPr>
                <w:p w:rsidR="00E21A9A" w:rsidRDefault="00E21A9A">
                  <w:pPr>
                    <w:pStyle w:val="ConsPlusNormal"/>
                    <w:jc w:val="both"/>
                  </w:pPr>
                </w:p>
              </w:tc>
              <w:tc>
                <w:tcPr>
                  <w:tcW w:w="9921" w:type="dxa"/>
                  <w:shd w:val="clear" w:color="auto" w:fill="F4F3F8"/>
                  <w:tcMar>
                    <w:top w:w="113" w:type="dxa"/>
                    <w:left w:w="0" w:type="dxa"/>
                    <w:bottom w:w="113" w:type="dxa"/>
                    <w:right w:w="0" w:type="dxa"/>
                  </w:tcMar>
                </w:tcPr>
                <w:p w:rsidR="00E21A9A" w:rsidRDefault="00E21A9A">
                  <w:pPr>
                    <w:pStyle w:val="ConsPlusNormal"/>
                    <w:jc w:val="both"/>
                    <w:rPr>
                      <w:color w:val="392C69"/>
                    </w:rPr>
                  </w:pPr>
                  <w:r>
                    <w:rPr>
                      <w:color w:val="392C69"/>
                    </w:rPr>
                    <w:t>КонсультантПлюс: примечание.</w:t>
                  </w:r>
                </w:p>
                <w:p w:rsidR="00E21A9A" w:rsidRDefault="00E21A9A">
                  <w:pPr>
                    <w:pStyle w:val="ConsPlusNormal"/>
                    <w:jc w:val="both"/>
                    <w:rPr>
                      <w:color w:val="392C69"/>
                    </w:rPr>
                  </w:pPr>
                  <w:r>
                    <w:rPr>
                      <w:color w:val="392C69"/>
                    </w:rPr>
                    <w:t>О ставках государственной пошлины за регистрацию по месту жительства или месту пребывания в Республике Беларусь см. также Налоговый кодекс Республики Беларусь.</w:t>
                  </w:r>
                </w:p>
              </w:tc>
              <w:tc>
                <w:tcPr>
                  <w:tcW w:w="113" w:type="dxa"/>
                  <w:shd w:val="clear" w:color="auto" w:fill="F4F3F8"/>
                  <w:tcMar>
                    <w:top w:w="0" w:type="dxa"/>
                    <w:left w:w="0" w:type="dxa"/>
                    <w:bottom w:w="0" w:type="dxa"/>
                    <w:right w:w="0" w:type="dxa"/>
                  </w:tcMar>
                </w:tcPr>
                <w:p w:rsidR="00E21A9A" w:rsidRDefault="00E21A9A">
                  <w:pPr>
                    <w:pStyle w:val="ConsPlusNormal"/>
                    <w:jc w:val="both"/>
                    <w:rPr>
                      <w:color w:val="392C69"/>
                    </w:rPr>
                  </w:pPr>
                </w:p>
              </w:tc>
            </w:tr>
          </w:tbl>
          <w:p w:rsidR="00E21A9A" w:rsidRDefault="00E21A9A">
            <w:pPr>
              <w:pStyle w:val="ConsPlusNormal"/>
              <w:rPr>
                <w:color w:val="392C69"/>
              </w:rPr>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center"/>
              <w:outlineLvl w:val="1"/>
            </w:pPr>
            <w:r>
              <w:rPr>
                <w:b/>
                <w:bCs/>
              </w:rPr>
              <w:t>ГЛАВА 13</w:t>
            </w:r>
          </w:p>
          <w:p w:rsidR="00E21A9A" w:rsidRDefault="00E21A9A">
            <w:pPr>
              <w:pStyle w:val="ConsPlusNormal"/>
              <w:jc w:val="center"/>
            </w:pPr>
            <w:r>
              <w:rPr>
                <w:b/>
                <w:bCs/>
              </w:rP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center"/>
            </w:pPr>
            <w:r>
              <w:t>(в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50" w:name="Par3778"/>
            <w:bookmarkEnd w:id="150"/>
            <w:r>
              <w:t>13.1. Регистрация по месту жительства граждан Республики Беларусь, иностранных граждан и лиц без гражданства, постоянно проживающих в Республике Беларусь</w:t>
            </w:r>
          </w:p>
        </w:tc>
        <w:tc>
          <w:tcPr>
            <w:tcW w:w="3615" w:type="dxa"/>
            <w:vMerge w:val="restart"/>
            <w:tcMar>
              <w:top w:w="0" w:type="dxa"/>
              <w:left w:w="0" w:type="dxa"/>
              <w:bottom w:w="0" w:type="dxa"/>
              <w:right w:w="0" w:type="dxa"/>
            </w:tcMar>
          </w:tcPr>
          <w:p w:rsidR="00E21A9A" w:rsidRDefault="00E21A9A">
            <w:pPr>
              <w:pStyle w:val="ConsPlusNormal"/>
            </w:pPr>
            <w:r>
              <w:t>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(или) предоставляющую жилищно-коммунальные услуги, производящую учет, расчет и начисление платы за жилищно-коммунальные услуги и платы за пользование жилым помещением, жилищно-строительный (жилищный) кооператив, товарищество собственников, садоводческое товарищество или уполномоченному ими лицу, организацию, в собственности либо в хозяйственном ведении или оперативном управлении которой находятся жилые помещения)</w:t>
            </w:r>
          </w:p>
          <w:p w:rsidR="00E21A9A" w:rsidRDefault="00E21A9A">
            <w:pPr>
              <w:pStyle w:val="ConsPlusNormal"/>
            </w:pPr>
          </w:p>
          <w:p w:rsidR="00E21A9A" w:rsidRDefault="00E21A9A">
            <w:pPr>
              <w:pStyle w:val="ConsPlusNormal"/>
            </w:pPr>
            <w:r>
              <w:t>сельский (поселковый) исполнительный комитет (в сельских населенных пунктах и поселках городского типа, в которых не имеется органов внутренних дел)</w:t>
            </w:r>
          </w:p>
          <w:p w:rsidR="00E21A9A" w:rsidRDefault="00E21A9A">
            <w:pPr>
              <w:pStyle w:val="ConsPlusNormal"/>
            </w:pPr>
          </w:p>
          <w:p w:rsidR="00E21A9A" w:rsidRDefault="00E21A9A">
            <w:pPr>
              <w:pStyle w:val="ConsPlusNormal"/>
            </w:pPr>
            <w:r>
              <w:t>органы опеки и 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 - для несовершеннолетних, а также физических лиц, проживающих в государственных стационарных организациях социального обслуживания</w:t>
            </w:r>
          </w:p>
        </w:tc>
        <w:tc>
          <w:tcPr>
            <w:tcW w:w="3420" w:type="dxa"/>
            <w:vMerge w:val="restart"/>
            <w:tcMar>
              <w:top w:w="0" w:type="dxa"/>
              <w:left w:w="0" w:type="dxa"/>
              <w:bottom w:w="0" w:type="dxa"/>
              <w:right w:w="0" w:type="dxa"/>
            </w:tcMar>
          </w:tcPr>
          <w:p w:rsidR="00E21A9A" w:rsidRDefault="00E21A9A">
            <w:pPr>
              <w:pStyle w:val="ConsPlusNormal"/>
            </w:pPr>
            <w:r>
              <w:t>3 рабочих дня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0,5 базовой величины - для других лиц</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являющийся основанием для регистрации по месту жительства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27.06.2011 N 276, от 19.04.2012 N 197, от 13.05.2013 N 219, от 15.02.2016 N 53, от 30.12.2019 N 492,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3615" w:type="dxa"/>
            <w:vMerge w:val="restart"/>
            <w:tcMar>
              <w:top w:w="0" w:type="dxa"/>
              <w:left w:w="0" w:type="dxa"/>
              <w:bottom w:w="0" w:type="dxa"/>
              <w:right w:w="0" w:type="dxa"/>
            </w:tcMar>
          </w:tcPr>
          <w:p w:rsidR="00E21A9A" w:rsidRDefault="00E21A9A">
            <w:pPr>
              <w:pStyle w:val="ConsPlusNormal"/>
            </w:pPr>
            <w:r>
              <w:t>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(или) предоставляющую жилищно-коммунальные услуги, производящую учет, расчет и начисление платы за жилищно-коммунальные услуги и платы за пользование жилым помещением, жилищно-строительный (жилищный) кооператив, товарищество собственников, садоводческое товарищество или уполномоченному ими лицу, организацию, в собственности либо в хозяйственном ведении или оперативном управлении которой находятся жилые помещения)</w:t>
            </w:r>
          </w:p>
          <w:p w:rsidR="00E21A9A" w:rsidRDefault="00E21A9A">
            <w:pPr>
              <w:pStyle w:val="ConsPlusNormal"/>
            </w:pPr>
          </w:p>
          <w:p w:rsidR="00E21A9A" w:rsidRDefault="00E21A9A">
            <w:pPr>
              <w:pStyle w:val="ConsPlusNormal"/>
            </w:pPr>
            <w:r>
              <w:t>сельский (поселковый) исполнительный комитет (в сельских населенных пунктах и поселках городского типа, в которых не имеется органов внутренних дел)</w:t>
            </w:r>
          </w:p>
          <w:p w:rsidR="00E21A9A" w:rsidRDefault="00E21A9A">
            <w:pPr>
              <w:pStyle w:val="ConsPlusNormal"/>
            </w:pPr>
          </w:p>
          <w:p w:rsidR="00E21A9A" w:rsidRDefault="00E21A9A">
            <w:pPr>
              <w:pStyle w:val="ConsPlusNormal"/>
            </w:pPr>
            <w:r>
              <w:t>государственные органы (организации), в которых предусмотрена военная служба (в случае регистрации граждан, проходящих военную службу по контракту, офицеров, проходящих военную службу по призыву, а также членов их семей, граждан, проходящих срочную военную службу, службу в резерве, находящихся на военных или специальных сборах)</w:t>
            </w:r>
          </w:p>
          <w:p w:rsidR="00E21A9A" w:rsidRDefault="00E21A9A">
            <w:pPr>
              <w:pStyle w:val="ConsPlusNormal"/>
            </w:pPr>
          </w:p>
          <w:p w:rsidR="00E21A9A" w:rsidRDefault="00E21A9A">
            <w:pPr>
              <w:pStyle w:val="ConsPlusNormal"/>
            </w:pPr>
            <w:r>
              <w:t>органы опеки и 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p>
        </w:tc>
        <w:tc>
          <w:tcPr>
            <w:tcW w:w="3420" w:type="dxa"/>
            <w:vMerge w:val="restart"/>
            <w:tcMar>
              <w:top w:w="0" w:type="dxa"/>
              <w:left w:w="0" w:type="dxa"/>
              <w:bottom w:w="0" w:type="dxa"/>
              <w:right w:w="0" w:type="dxa"/>
            </w:tcMar>
          </w:tcPr>
          <w:p w:rsidR="00E21A9A" w:rsidRDefault="00E21A9A">
            <w:pPr>
              <w:pStyle w:val="ConsPlusNormal"/>
            </w:pPr>
            <w:r>
              <w:t>3 рабочих дня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на срок обучения - для граждан, прибывших из другого населенного пункта для получения образования в дневной форме получения образования</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val="restart"/>
            <w:tcMar>
              <w:top w:w="0" w:type="dxa"/>
              <w:left w:w="0" w:type="dxa"/>
              <w:bottom w:w="0" w:type="dxa"/>
              <w:right w:w="0" w:type="dxa"/>
            </w:tcMar>
          </w:tcPr>
          <w:p w:rsidR="00E21A9A" w:rsidRDefault="00E21A9A">
            <w:pPr>
              <w:pStyle w:val="ConsPlusNormal"/>
            </w:pPr>
            <w: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являющийся основанием для регистрации по месту пребывания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val="restart"/>
            <w:tcMar>
              <w:top w:w="0" w:type="dxa"/>
              <w:left w:w="0" w:type="dxa"/>
              <w:bottom w:w="0" w:type="dxa"/>
              <w:right w:w="0" w:type="dxa"/>
            </w:tcMar>
          </w:tcPr>
          <w:p w:rsidR="00E21A9A" w:rsidRDefault="00E21A9A">
            <w:pPr>
              <w:pStyle w:val="ConsPlusNormal"/>
            </w:pPr>
            <w: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0,5 базовой величины - для других лиц и в иных случаях</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r>
              <w:t>на период прохождения альтернативной службы - для граждан, проходящих альтернативную службу</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r>
              <w:t>до 6 месяцев - для граждан Республики Беларусь, постоянно проживающих за пределами Республики Беларусь</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val="restart"/>
            <w:tcMar>
              <w:top w:w="0" w:type="dxa"/>
              <w:left w:w="0" w:type="dxa"/>
              <w:bottom w:w="0" w:type="dxa"/>
              <w:right w:w="0" w:type="dxa"/>
            </w:tcMar>
          </w:tcPr>
          <w:p w:rsidR="00E21A9A" w:rsidRDefault="00E21A9A">
            <w:pPr>
              <w:pStyle w:val="ConsPlusNormal"/>
            </w:pPr>
            <w:r>
              <w:t>до 1 года - для других лиц</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27.06.2011 N 276, от 19.04.2012 N 197, от 15.02.2016 N 53, от 27.04.2016 N 157, от 30.12.2019 N 492, от 06.09.2022 N 311,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3615" w:type="dxa"/>
            <w:tcMar>
              <w:top w:w="0" w:type="dxa"/>
              <w:left w:w="0" w:type="dxa"/>
              <w:bottom w:w="0" w:type="dxa"/>
              <w:right w:w="0" w:type="dxa"/>
            </w:tcMar>
          </w:tcPr>
          <w:p w:rsidR="00E21A9A" w:rsidRDefault="00E21A9A">
            <w:pPr>
              <w:pStyle w:val="ConsPlusNormal"/>
            </w:pPr>
            <w:r>
              <w:t>орган внутренних дел (в городах, поселках городского типа, где имеются органы внутренних дел) (заявление подается в подразделение по гражданству и миграции органа внутренних дел)</w:t>
            </w:r>
          </w:p>
          <w:p w:rsidR="00E21A9A" w:rsidRDefault="00E21A9A">
            <w:pPr>
              <w:pStyle w:val="ConsPlusNormal"/>
            </w:pPr>
          </w:p>
          <w:p w:rsidR="00E21A9A" w:rsidRDefault="00E21A9A">
            <w:pPr>
              <w:pStyle w:val="ConsPlusNormal"/>
            </w:pPr>
            <w:r>
              <w:t>сельский (поселковый) исполнительный комитет (в сельских населенных пунктах и поселках городского типа, в которых не имеется органов внутренних дел)</w:t>
            </w:r>
          </w:p>
          <w:p w:rsidR="00E21A9A" w:rsidRDefault="00E21A9A">
            <w:pPr>
              <w:pStyle w:val="ConsPlusNormal"/>
            </w:pPr>
          </w:p>
          <w:p w:rsidR="00E21A9A" w:rsidRDefault="00E21A9A">
            <w:pPr>
              <w:pStyle w:val="ConsPlusNormal"/>
            </w:pPr>
            <w:r>
              <w:t>государственные органы (организации), в которых предусмотрена военная служба (в случае снятия с регистрационного учета граждан, проходящих военную службу по контракту, офицеров, проходящих военную службу по призыву, а также членов их семей, граждан, проходящих срочную военную службу, службу в резерве, находящихся на военных или специальных сборах)</w:t>
            </w:r>
          </w:p>
          <w:p w:rsidR="00E21A9A" w:rsidRDefault="00E21A9A">
            <w:pPr>
              <w:pStyle w:val="ConsPlusNormal"/>
            </w:pPr>
          </w:p>
          <w:p w:rsidR="00E21A9A" w:rsidRDefault="00E21A9A">
            <w:pPr>
              <w:pStyle w:val="ConsPlusNormal"/>
            </w:pPr>
            <w:r>
              <w:t>органы опеки и попечительства (в случае снятия с регистрационного учета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5 рабочих дней</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27.06.2011 N 276,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51" w:name="Par3836"/>
            <w:bookmarkEnd w:id="151"/>
            <w:r>
              <w:t>13.4. Выдача адресной справки о месте жительства</w:t>
            </w:r>
          </w:p>
        </w:tc>
        <w:tc>
          <w:tcPr>
            <w:tcW w:w="3615" w:type="dxa"/>
            <w:vMerge w:val="restart"/>
            <w:tcMar>
              <w:top w:w="0" w:type="dxa"/>
              <w:left w:w="0" w:type="dxa"/>
              <w:bottom w:w="0" w:type="dxa"/>
              <w:right w:w="0" w:type="dxa"/>
            </w:tcMar>
          </w:tcPr>
          <w:p w:rsidR="00E21A9A" w:rsidRDefault="00E21A9A">
            <w:pPr>
              <w:pStyle w:val="ConsPlusNormal"/>
            </w:pPr>
            <w:r>
              <w:t>подразделение по гражданству и миграции органов внутренних дел</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0,07 базовой величины - за предоставление информации в отношении одного лица</w:t>
            </w:r>
          </w:p>
        </w:tc>
        <w:tc>
          <w:tcPr>
            <w:tcW w:w="3420" w:type="dxa"/>
            <w:vMerge w:val="restart"/>
            <w:tcMar>
              <w:top w:w="0" w:type="dxa"/>
              <w:left w:w="0" w:type="dxa"/>
              <w:bottom w:w="0" w:type="dxa"/>
              <w:right w:w="0" w:type="dxa"/>
            </w:tcMar>
          </w:tcPr>
          <w:p w:rsidR="00E21A9A" w:rsidRDefault="00E21A9A">
            <w:pPr>
              <w:pStyle w:val="ConsPlusNormal"/>
            </w:pPr>
            <w:r>
              <w:t>1 день со дня подачи заявления, а в случае запроса сведений и (или) документов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1 месяц</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16.03.2021 N 107)</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tbl>
            <w:tblPr>
              <w:tblW w:w="5000" w:type="pct"/>
              <w:tblLayout w:type="fixed"/>
              <w:tblCellMar>
                <w:left w:w="0" w:type="dxa"/>
                <w:right w:w="0" w:type="dxa"/>
              </w:tblCellMar>
              <w:tblLook w:val="0000" w:firstRow="0" w:lastRow="0" w:firstColumn="0" w:lastColumn="0" w:noHBand="0" w:noVBand="0"/>
            </w:tblPr>
            <w:tblGrid>
              <w:gridCol w:w="137"/>
              <w:gridCol w:w="257"/>
              <w:gridCol w:w="22569"/>
              <w:gridCol w:w="257"/>
            </w:tblGrid>
            <w:tr w:rsidR="00E21A9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1A9A" w:rsidRDefault="00E21A9A">
                  <w:pPr>
                    <w:pStyle w:val="ConsPlusNormal"/>
                    <w:jc w:val="both"/>
                  </w:pPr>
                </w:p>
              </w:tc>
              <w:tc>
                <w:tcPr>
                  <w:tcW w:w="113" w:type="dxa"/>
                  <w:shd w:val="clear" w:color="auto" w:fill="F4F3F8"/>
                  <w:tcMar>
                    <w:top w:w="0" w:type="dxa"/>
                    <w:left w:w="0" w:type="dxa"/>
                    <w:bottom w:w="0" w:type="dxa"/>
                    <w:right w:w="0" w:type="dxa"/>
                  </w:tcMar>
                </w:tcPr>
                <w:p w:rsidR="00E21A9A" w:rsidRDefault="00E21A9A">
                  <w:pPr>
                    <w:pStyle w:val="ConsPlusNormal"/>
                    <w:jc w:val="both"/>
                  </w:pPr>
                </w:p>
              </w:tc>
              <w:tc>
                <w:tcPr>
                  <w:tcW w:w="9921" w:type="dxa"/>
                  <w:shd w:val="clear" w:color="auto" w:fill="F4F3F8"/>
                  <w:tcMar>
                    <w:top w:w="113" w:type="dxa"/>
                    <w:left w:w="0" w:type="dxa"/>
                    <w:bottom w:w="113" w:type="dxa"/>
                    <w:right w:w="0" w:type="dxa"/>
                  </w:tcMar>
                </w:tcPr>
                <w:p w:rsidR="00E21A9A" w:rsidRDefault="00E21A9A">
                  <w:pPr>
                    <w:pStyle w:val="ConsPlusNormal"/>
                    <w:jc w:val="both"/>
                    <w:rPr>
                      <w:color w:val="392C69"/>
                    </w:rPr>
                  </w:pPr>
                  <w:r>
                    <w:rPr>
                      <w:color w:val="392C69"/>
                    </w:rPr>
                    <w:t>КонсультантПлюс: примечание.</w:t>
                  </w:r>
                </w:p>
                <w:p w:rsidR="00E21A9A" w:rsidRDefault="00E21A9A">
                  <w:pPr>
                    <w:pStyle w:val="ConsPlusNormal"/>
                    <w:jc w:val="both"/>
                    <w:rPr>
                      <w:color w:val="392C69"/>
                    </w:rPr>
                  </w:pPr>
                  <w:r>
                    <w:rPr>
                      <w:color w:val="392C69"/>
                    </w:rPr>
                    <w:t>О ставках консульских сборов за постановку на консульский учет см. также Налоговый кодекс Республики Беларусь.</w:t>
                  </w:r>
                </w:p>
              </w:tc>
              <w:tc>
                <w:tcPr>
                  <w:tcW w:w="113" w:type="dxa"/>
                  <w:shd w:val="clear" w:color="auto" w:fill="F4F3F8"/>
                  <w:tcMar>
                    <w:top w:w="0" w:type="dxa"/>
                    <w:left w:w="0" w:type="dxa"/>
                    <w:bottom w:w="0" w:type="dxa"/>
                    <w:right w:w="0" w:type="dxa"/>
                  </w:tcMar>
                </w:tcPr>
                <w:p w:rsidR="00E21A9A" w:rsidRDefault="00E21A9A">
                  <w:pPr>
                    <w:pStyle w:val="ConsPlusNormal"/>
                    <w:jc w:val="both"/>
                    <w:rPr>
                      <w:color w:val="392C69"/>
                    </w:rPr>
                  </w:pPr>
                </w:p>
              </w:tc>
            </w:tr>
          </w:tbl>
          <w:p w:rsidR="00E21A9A" w:rsidRDefault="00E21A9A">
            <w:pPr>
              <w:pStyle w:val="ConsPlusNormal"/>
              <w:rPr>
                <w:color w:val="392C69"/>
              </w:rPr>
            </w:pP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152" w:name="Par3847"/>
            <w:bookmarkEnd w:id="152"/>
            <w:r>
              <w:t>13.5. Постановка на консульский учет гражданина Республики Беларусь, оформившего выезд для постоянного проживания (оформившего постоянное проживание) за пределами Республики Беларусь (постоянный консульский учет):</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13.5.1. достигшего 14-летнего возраста</w:t>
            </w:r>
          </w:p>
        </w:tc>
        <w:tc>
          <w:tcPr>
            <w:tcW w:w="3615" w:type="dxa"/>
            <w:tcMar>
              <w:top w:w="0" w:type="dxa"/>
              <w:left w:w="0" w:type="dxa"/>
              <w:bottom w:w="0" w:type="dxa"/>
              <w:right w:w="0" w:type="dxa"/>
            </w:tcMar>
          </w:tcPr>
          <w:p w:rsidR="00E21A9A" w:rsidRDefault="00E21A9A">
            <w:pPr>
              <w:pStyle w:val="ConsPlusNormal"/>
            </w:pPr>
            <w:r>
              <w:t>загранучреждение</w:t>
            </w:r>
          </w:p>
        </w:tc>
        <w:tc>
          <w:tcPr>
            <w:tcW w:w="3870" w:type="dxa"/>
            <w:tcMar>
              <w:top w:w="0" w:type="dxa"/>
              <w:left w:w="0" w:type="dxa"/>
              <w:bottom w:w="0" w:type="dxa"/>
              <w:right w:w="0" w:type="dxa"/>
            </w:tcMar>
          </w:tcPr>
          <w:p w:rsidR="00E21A9A" w:rsidRDefault="00E21A9A">
            <w:pPr>
              <w:pStyle w:val="ConsPlusNormal"/>
            </w:pPr>
            <w:r>
              <w:t>заявление</w:t>
            </w:r>
            <w:r>
              <w:br/>
            </w:r>
            <w:r>
              <w:br/>
              <w:t>паспорт либо идентификационная карта и биометрический паспорт, а в случае отсутствия - свидетельство о рождении</w:t>
            </w:r>
            <w:r>
              <w:br/>
            </w:r>
            <w:r>
              <w:br/>
              <w:t>одна цветная фотография заявителя, соответствующая его возрасту, размером 40 х 50 мм</w:t>
            </w:r>
            <w:r>
              <w:br/>
            </w:r>
            <w:r>
              <w:br/>
              <w:t>документ, выданный компетентным органом иностранного государства, подтверждающий право гражданина на проживание на территории иностранного государства</w:t>
            </w:r>
            <w:r>
              <w:br/>
            </w:r>
            <w:r>
              <w:br/>
              <w:t>документ, подтверждающий внесение платы</w:t>
            </w:r>
          </w:p>
        </w:tc>
        <w:tc>
          <w:tcPr>
            <w:tcW w:w="3600" w:type="dxa"/>
            <w:tcMar>
              <w:top w:w="0" w:type="dxa"/>
              <w:left w:w="0" w:type="dxa"/>
              <w:bottom w:w="0" w:type="dxa"/>
              <w:right w:w="0" w:type="dxa"/>
            </w:tcMar>
          </w:tcPr>
          <w:p w:rsidR="00E21A9A" w:rsidRDefault="00E21A9A">
            <w:pPr>
              <w:pStyle w:val="ConsPlusNormal"/>
            </w:pPr>
            <w:r>
              <w:t>10 евро</w:t>
            </w:r>
          </w:p>
        </w:tc>
        <w:tc>
          <w:tcPr>
            <w:tcW w:w="3420" w:type="dxa"/>
            <w:tcMar>
              <w:top w:w="0" w:type="dxa"/>
              <w:left w:w="0" w:type="dxa"/>
              <w:bottom w:w="0" w:type="dxa"/>
              <w:right w:w="0" w:type="dxa"/>
            </w:tcMar>
          </w:tcPr>
          <w:p w:rsidR="00E21A9A" w:rsidRDefault="00E21A9A">
            <w:pPr>
              <w:pStyle w:val="ConsPlusNormal"/>
            </w:pPr>
            <w:r>
              <w:t>в день подачи заявления - при личном обращении</w:t>
            </w:r>
            <w:r>
              <w:br/>
            </w:r>
            <w:r>
              <w:br/>
              <w:t>10 дней со дня подачи заявления - при обращении иным способом</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16.02.2024 N 55)</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tbl>
            <w:tblPr>
              <w:tblW w:w="5000" w:type="pct"/>
              <w:tblLayout w:type="fixed"/>
              <w:tblCellMar>
                <w:left w:w="0" w:type="dxa"/>
                <w:right w:w="0" w:type="dxa"/>
              </w:tblCellMar>
              <w:tblLook w:val="0000" w:firstRow="0" w:lastRow="0" w:firstColumn="0" w:lastColumn="0" w:noHBand="0" w:noVBand="0"/>
            </w:tblPr>
            <w:tblGrid>
              <w:gridCol w:w="137"/>
              <w:gridCol w:w="257"/>
              <w:gridCol w:w="22569"/>
              <w:gridCol w:w="257"/>
            </w:tblGrid>
            <w:tr w:rsidR="00E21A9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1A9A" w:rsidRDefault="00E21A9A">
                  <w:pPr>
                    <w:pStyle w:val="ConsPlusNormal"/>
                    <w:jc w:val="both"/>
                  </w:pPr>
                </w:p>
              </w:tc>
              <w:tc>
                <w:tcPr>
                  <w:tcW w:w="113" w:type="dxa"/>
                  <w:shd w:val="clear" w:color="auto" w:fill="F4F3F8"/>
                  <w:tcMar>
                    <w:top w:w="0" w:type="dxa"/>
                    <w:left w:w="0" w:type="dxa"/>
                    <w:bottom w:w="0" w:type="dxa"/>
                    <w:right w:w="0" w:type="dxa"/>
                  </w:tcMar>
                </w:tcPr>
                <w:p w:rsidR="00E21A9A" w:rsidRDefault="00E21A9A">
                  <w:pPr>
                    <w:pStyle w:val="ConsPlusNormal"/>
                    <w:jc w:val="both"/>
                  </w:pPr>
                </w:p>
              </w:tc>
              <w:tc>
                <w:tcPr>
                  <w:tcW w:w="9921" w:type="dxa"/>
                  <w:shd w:val="clear" w:color="auto" w:fill="F4F3F8"/>
                  <w:tcMar>
                    <w:top w:w="113" w:type="dxa"/>
                    <w:left w:w="0" w:type="dxa"/>
                    <w:bottom w:w="113" w:type="dxa"/>
                    <w:right w:w="0" w:type="dxa"/>
                  </w:tcMar>
                </w:tcPr>
                <w:p w:rsidR="00E21A9A" w:rsidRDefault="00E21A9A">
                  <w:pPr>
                    <w:pStyle w:val="ConsPlusNormal"/>
                    <w:jc w:val="both"/>
                    <w:rPr>
                      <w:color w:val="392C69"/>
                    </w:rPr>
                  </w:pPr>
                  <w:r>
                    <w:rPr>
                      <w:color w:val="392C69"/>
                    </w:rPr>
                    <w:t>КонсультантПлюс: примечание.</w:t>
                  </w:r>
                </w:p>
                <w:p w:rsidR="00E21A9A" w:rsidRDefault="00E21A9A">
                  <w:pPr>
                    <w:pStyle w:val="ConsPlusNormal"/>
                    <w:jc w:val="both"/>
                    <w:rPr>
                      <w:color w:val="392C69"/>
                    </w:rPr>
                  </w:pPr>
                  <w:r>
                    <w:rPr>
                      <w:color w:val="392C69"/>
                    </w:rPr>
                    <w:t>Освобождаются от консульского сбора граждане Республики Беларусь, не достигшие четырнадцатилетнего возраста, - за постановку на консульский учет граждан Республики Беларусь, постоянно проживающих за пределами Республики Беларусь, выдачу (обмен) паспорта гражданина Республики Беларусь для постоянного проживания за пределами Республики Беларусь, рассмотрение заявления об оформлении постоянного проживания за пределами Республики Беларусь гражданину Республики Беларусь, выехавшему из Республики Беларусь для временного пребывания за пределами Республики Беларусь (подпункт 1.6 пункта 1 статьи 277 Налогового кодекса Республики Беларусь).</w:t>
                  </w:r>
                </w:p>
              </w:tc>
              <w:tc>
                <w:tcPr>
                  <w:tcW w:w="113" w:type="dxa"/>
                  <w:shd w:val="clear" w:color="auto" w:fill="F4F3F8"/>
                  <w:tcMar>
                    <w:top w:w="0" w:type="dxa"/>
                    <w:left w:w="0" w:type="dxa"/>
                    <w:bottom w:w="0" w:type="dxa"/>
                    <w:right w:w="0" w:type="dxa"/>
                  </w:tcMar>
                </w:tcPr>
                <w:p w:rsidR="00E21A9A" w:rsidRDefault="00E21A9A">
                  <w:pPr>
                    <w:pStyle w:val="ConsPlusNormal"/>
                    <w:jc w:val="both"/>
                    <w:rPr>
                      <w:color w:val="392C69"/>
                    </w:rPr>
                  </w:pPr>
                </w:p>
              </w:tc>
            </w:tr>
          </w:tbl>
          <w:p w:rsidR="00E21A9A" w:rsidRDefault="00E21A9A">
            <w:pPr>
              <w:pStyle w:val="ConsPlusNormal"/>
              <w:rPr>
                <w:color w:val="392C69"/>
              </w:rPr>
            </w:pP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13.5.2. не достигшего 14-летнего возраста</w:t>
            </w:r>
          </w:p>
        </w:tc>
        <w:tc>
          <w:tcPr>
            <w:tcW w:w="3615" w:type="dxa"/>
            <w:tcMar>
              <w:top w:w="0" w:type="dxa"/>
              <w:left w:w="0" w:type="dxa"/>
              <w:bottom w:w="0" w:type="dxa"/>
              <w:right w:w="0" w:type="dxa"/>
            </w:tcMar>
          </w:tcPr>
          <w:p w:rsidR="00E21A9A" w:rsidRDefault="00E21A9A">
            <w:pPr>
              <w:pStyle w:val="ConsPlusNormal"/>
            </w:pPr>
            <w:r>
              <w:t>загранучреждение</w:t>
            </w:r>
          </w:p>
        </w:tc>
        <w:tc>
          <w:tcPr>
            <w:tcW w:w="3870" w:type="dxa"/>
            <w:tcMar>
              <w:top w:w="0" w:type="dxa"/>
              <w:left w:w="0" w:type="dxa"/>
              <w:bottom w:w="0" w:type="dxa"/>
              <w:right w:w="0" w:type="dxa"/>
            </w:tcMar>
          </w:tcPr>
          <w:p w:rsidR="00E21A9A" w:rsidRDefault="00E21A9A">
            <w:pPr>
              <w:pStyle w:val="ConsPlusNormal"/>
            </w:pPr>
            <w:r>
              <w:t>законный представитель несовершеннолетнего представляет:</w:t>
            </w:r>
            <w:r>
              <w:br/>
            </w:r>
            <w:r>
              <w:br/>
              <w:t>заявление</w:t>
            </w:r>
            <w:r>
              <w:br/>
            </w:r>
            <w:r>
              <w:br/>
              <w:t>документ, удостоверяющий личность законного представителя несовершеннолетнего</w:t>
            </w:r>
            <w:r>
              <w:br/>
            </w:r>
            <w:r>
              <w:br/>
              <w:t>паспорт либо идентификационная карта и биометрический паспорт несовершеннолетнего (при наличии)</w:t>
            </w:r>
            <w:r>
              <w:br/>
            </w:r>
            <w:r>
              <w:br/>
              <w:t>свидетельство о рождении несовершеннолетнего</w:t>
            </w:r>
            <w:r>
              <w:br/>
            </w:r>
            <w:r>
              <w:br/>
              <w:t>документ, выданный компетентным органом иностранного государства, подтверждающий право несовершеннолетнего на проживание на территории иностранного государства</w:t>
            </w:r>
            <w:r>
              <w:br/>
            </w:r>
            <w:r>
              <w:br/>
              <w:t>одна цветная фотография несовершеннолетнего, соответствующая его возрасту, размером 40 х 50 мм</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в день подачи заявления - при личном обращении</w:t>
            </w:r>
            <w:r>
              <w:br/>
            </w:r>
            <w:r>
              <w:br/>
              <w:t>10 дней со дня подачи заявления - при обращении иным способом</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16.02.2024 N 55)</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13.5 в ред. Указа Президента Республики Беларусь от 16.03.2021 N 107)</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tbl>
            <w:tblPr>
              <w:tblW w:w="5000" w:type="pct"/>
              <w:tblLayout w:type="fixed"/>
              <w:tblCellMar>
                <w:left w:w="0" w:type="dxa"/>
                <w:right w:w="0" w:type="dxa"/>
              </w:tblCellMar>
              <w:tblLook w:val="0000" w:firstRow="0" w:lastRow="0" w:firstColumn="0" w:lastColumn="0" w:noHBand="0" w:noVBand="0"/>
            </w:tblPr>
            <w:tblGrid>
              <w:gridCol w:w="137"/>
              <w:gridCol w:w="257"/>
              <w:gridCol w:w="22569"/>
              <w:gridCol w:w="257"/>
            </w:tblGrid>
            <w:tr w:rsidR="00E21A9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1A9A" w:rsidRDefault="00E21A9A">
                  <w:pPr>
                    <w:pStyle w:val="ConsPlusNormal"/>
                    <w:jc w:val="both"/>
                  </w:pPr>
                </w:p>
              </w:tc>
              <w:tc>
                <w:tcPr>
                  <w:tcW w:w="113" w:type="dxa"/>
                  <w:shd w:val="clear" w:color="auto" w:fill="F4F3F8"/>
                  <w:tcMar>
                    <w:top w:w="0" w:type="dxa"/>
                    <w:left w:w="0" w:type="dxa"/>
                    <w:bottom w:w="0" w:type="dxa"/>
                    <w:right w:w="0" w:type="dxa"/>
                  </w:tcMar>
                </w:tcPr>
                <w:p w:rsidR="00E21A9A" w:rsidRDefault="00E21A9A">
                  <w:pPr>
                    <w:pStyle w:val="ConsPlusNormal"/>
                    <w:jc w:val="both"/>
                  </w:pPr>
                </w:p>
              </w:tc>
              <w:tc>
                <w:tcPr>
                  <w:tcW w:w="9921" w:type="dxa"/>
                  <w:shd w:val="clear" w:color="auto" w:fill="F4F3F8"/>
                  <w:tcMar>
                    <w:top w:w="113" w:type="dxa"/>
                    <w:left w:w="0" w:type="dxa"/>
                    <w:bottom w:w="113" w:type="dxa"/>
                    <w:right w:w="0" w:type="dxa"/>
                  </w:tcMar>
                </w:tcPr>
                <w:p w:rsidR="00E21A9A" w:rsidRDefault="00E21A9A">
                  <w:pPr>
                    <w:pStyle w:val="ConsPlusNormal"/>
                    <w:jc w:val="both"/>
                    <w:rPr>
                      <w:color w:val="392C69"/>
                    </w:rPr>
                  </w:pPr>
                  <w:r>
                    <w:rPr>
                      <w:color w:val="392C69"/>
                    </w:rPr>
                    <w:t>КонсультантПлюс: примечание.</w:t>
                  </w:r>
                </w:p>
                <w:p w:rsidR="00E21A9A" w:rsidRDefault="00E21A9A">
                  <w:pPr>
                    <w:pStyle w:val="ConsPlusNormal"/>
                    <w:jc w:val="both"/>
                    <w:rPr>
                      <w:color w:val="392C69"/>
                    </w:rPr>
                  </w:pPr>
                  <w:r>
                    <w:rPr>
                      <w:color w:val="392C69"/>
                    </w:rPr>
                    <w:t>Освобождаются от консульского сбора граждане Республики Беларусь, временно пребывающие за пределами Республики Беларусь, - за постановку на консульский учет (подпункт 1.7 пункта 1 статьи 277 Налогового кодекса Республики Беларусь).</w:t>
                  </w:r>
                </w:p>
              </w:tc>
              <w:tc>
                <w:tcPr>
                  <w:tcW w:w="113" w:type="dxa"/>
                  <w:shd w:val="clear" w:color="auto" w:fill="F4F3F8"/>
                  <w:tcMar>
                    <w:top w:w="0" w:type="dxa"/>
                    <w:left w:w="0" w:type="dxa"/>
                    <w:bottom w:w="0" w:type="dxa"/>
                    <w:right w:w="0" w:type="dxa"/>
                  </w:tcMar>
                </w:tcPr>
                <w:p w:rsidR="00E21A9A" w:rsidRDefault="00E21A9A">
                  <w:pPr>
                    <w:pStyle w:val="ConsPlusNormal"/>
                    <w:jc w:val="both"/>
                    <w:rPr>
                      <w:color w:val="392C69"/>
                    </w:rPr>
                  </w:pPr>
                </w:p>
              </w:tc>
            </w:tr>
          </w:tbl>
          <w:p w:rsidR="00E21A9A" w:rsidRDefault="00E21A9A">
            <w:pPr>
              <w:pStyle w:val="ConsPlusNormal"/>
              <w:rPr>
                <w:color w:val="392C69"/>
              </w:rPr>
            </w:pP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153" w:name="Par3872"/>
            <w:bookmarkEnd w:id="153"/>
            <w:r>
              <w:t>13.6. Постановка на консульский учет гражданина Республики Беларусь, временно пребывающего за пределами Республики Беларусь (временный консульский учет):</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13.6.1. достигшего 14-летнего возраста</w:t>
            </w:r>
          </w:p>
        </w:tc>
        <w:tc>
          <w:tcPr>
            <w:tcW w:w="3615" w:type="dxa"/>
            <w:tcMar>
              <w:top w:w="0" w:type="dxa"/>
              <w:left w:w="0" w:type="dxa"/>
              <w:bottom w:w="0" w:type="dxa"/>
              <w:right w:w="0" w:type="dxa"/>
            </w:tcMar>
          </w:tcPr>
          <w:p w:rsidR="00E21A9A" w:rsidRDefault="00E21A9A">
            <w:pPr>
              <w:pStyle w:val="ConsPlusNormal"/>
            </w:pPr>
            <w:r>
              <w:t>загранучреждение</w:t>
            </w:r>
          </w:p>
        </w:tc>
        <w:tc>
          <w:tcPr>
            <w:tcW w:w="3870" w:type="dxa"/>
            <w:tcMar>
              <w:top w:w="0" w:type="dxa"/>
              <w:left w:w="0" w:type="dxa"/>
              <w:bottom w:w="0" w:type="dxa"/>
              <w:right w:w="0" w:type="dxa"/>
            </w:tcMar>
          </w:tcPr>
          <w:p w:rsidR="00E21A9A" w:rsidRDefault="00E21A9A">
            <w:pPr>
              <w:pStyle w:val="ConsPlusNormal"/>
            </w:pPr>
            <w:r>
              <w:t>заявление</w:t>
            </w:r>
            <w:r>
              <w:br/>
            </w:r>
            <w:r>
              <w:br/>
              <w:t>паспорт либо идентификационная карта и биометрический паспорт</w:t>
            </w:r>
            <w:r>
              <w:br/>
            </w:r>
            <w:r>
              <w:br/>
              <w:t>одна цветная фотография заявителя, соответствующая его возрасту, размером 40 х 50 мм</w:t>
            </w:r>
            <w:r>
              <w:br/>
            </w:r>
            <w:r>
              <w:br/>
              <w:t>документ, подтверждающий право заявителя на временное пребывание в данном иностранном государстве</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в день подачи заявления - при личном обращении</w:t>
            </w:r>
            <w:r>
              <w:br/>
            </w:r>
            <w:r>
              <w:br/>
              <w:t>10 дней со дня подачи заявления - при обращении иным способом</w:t>
            </w:r>
          </w:p>
        </w:tc>
        <w:tc>
          <w:tcPr>
            <w:tcW w:w="3360" w:type="dxa"/>
            <w:tcMar>
              <w:top w:w="0" w:type="dxa"/>
              <w:left w:w="0" w:type="dxa"/>
              <w:bottom w:w="0" w:type="dxa"/>
              <w:right w:w="0" w:type="dxa"/>
            </w:tcMar>
          </w:tcPr>
          <w:p w:rsidR="00E21A9A" w:rsidRDefault="00E21A9A">
            <w:pPr>
              <w:pStyle w:val="ConsPlusNormal"/>
            </w:pPr>
            <w:r>
              <w:t>2 года</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13.6.2. не достигшего 14-летнего возраста</w:t>
            </w:r>
          </w:p>
        </w:tc>
        <w:tc>
          <w:tcPr>
            <w:tcW w:w="3615" w:type="dxa"/>
            <w:tcMar>
              <w:top w:w="0" w:type="dxa"/>
              <w:left w:w="0" w:type="dxa"/>
              <w:bottom w:w="0" w:type="dxa"/>
              <w:right w:w="0" w:type="dxa"/>
            </w:tcMar>
          </w:tcPr>
          <w:p w:rsidR="00E21A9A" w:rsidRDefault="00E21A9A">
            <w:pPr>
              <w:pStyle w:val="ConsPlusNormal"/>
            </w:pPr>
            <w:r>
              <w:t>загранучреждение</w:t>
            </w:r>
          </w:p>
        </w:tc>
        <w:tc>
          <w:tcPr>
            <w:tcW w:w="3870" w:type="dxa"/>
            <w:tcMar>
              <w:top w:w="0" w:type="dxa"/>
              <w:left w:w="0" w:type="dxa"/>
              <w:bottom w:w="0" w:type="dxa"/>
              <w:right w:w="0" w:type="dxa"/>
            </w:tcMar>
          </w:tcPr>
          <w:p w:rsidR="00E21A9A" w:rsidRDefault="00E21A9A">
            <w:pPr>
              <w:pStyle w:val="ConsPlusNormal"/>
            </w:pPr>
            <w:r>
              <w:t>законный представитель несовершеннолетнего представляет:</w:t>
            </w:r>
            <w:r>
              <w:br/>
            </w:r>
            <w:r>
              <w:br/>
              <w:t>заявление</w:t>
            </w:r>
            <w:r>
              <w:br/>
            </w:r>
            <w:r>
              <w:br/>
              <w:t>паспорт либо идентификационная карта и биометрический паспорт несовершеннолетнего</w:t>
            </w:r>
            <w:r>
              <w:br/>
            </w:r>
            <w:r>
              <w:br/>
              <w:t>одна цветная фотография несовершеннолетнего, соответствующая его возрасту, размером 40 х 50 мм</w:t>
            </w:r>
            <w:r>
              <w:br/>
            </w:r>
            <w:r>
              <w:br/>
              <w:t>документ, подтверждающий право несовершеннолетнего на временное пребывание в данном иностранном государстве</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в день подачи заявления - при личном обращении</w:t>
            </w:r>
            <w:r>
              <w:br/>
            </w:r>
            <w:r>
              <w:br/>
              <w:t>10 дней со дня подачи заявления - при обращении иным способом</w:t>
            </w:r>
          </w:p>
        </w:tc>
        <w:tc>
          <w:tcPr>
            <w:tcW w:w="3360" w:type="dxa"/>
            <w:tcMar>
              <w:top w:w="0" w:type="dxa"/>
              <w:left w:w="0" w:type="dxa"/>
              <w:bottom w:w="0" w:type="dxa"/>
              <w:right w:w="0" w:type="dxa"/>
            </w:tcMar>
          </w:tcPr>
          <w:p w:rsidR="00E21A9A" w:rsidRDefault="00E21A9A">
            <w:pPr>
              <w:pStyle w:val="ConsPlusNormal"/>
            </w:pPr>
            <w:r>
              <w:t>2 года</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16.03.2021 N 107,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13.7. Исключен</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13.7 исключен с 1 сентября 2021 года. - Указ Президента Республики Беларусь от 16.03.2021 N 107)</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tbl>
            <w:tblPr>
              <w:tblW w:w="5000" w:type="pct"/>
              <w:tblLayout w:type="fixed"/>
              <w:tblCellMar>
                <w:left w:w="0" w:type="dxa"/>
                <w:right w:w="0" w:type="dxa"/>
              </w:tblCellMar>
              <w:tblLook w:val="0000" w:firstRow="0" w:lastRow="0" w:firstColumn="0" w:lastColumn="0" w:noHBand="0" w:noVBand="0"/>
            </w:tblPr>
            <w:tblGrid>
              <w:gridCol w:w="137"/>
              <w:gridCol w:w="257"/>
              <w:gridCol w:w="22569"/>
              <w:gridCol w:w="257"/>
            </w:tblGrid>
            <w:tr w:rsidR="00E21A9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1A9A" w:rsidRDefault="00E21A9A">
                  <w:pPr>
                    <w:pStyle w:val="ConsPlusNormal"/>
                    <w:jc w:val="both"/>
                  </w:pPr>
                </w:p>
              </w:tc>
              <w:tc>
                <w:tcPr>
                  <w:tcW w:w="113" w:type="dxa"/>
                  <w:shd w:val="clear" w:color="auto" w:fill="F4F3F8"/>
                  <w:tcMar>
                    <w:top w:w="0" w:type="dxa"/>
                    <w:left w:w="0" w:type="dxa"/>
                    <w:bottom w:w="0" w:type="dxa"/>
                    <w:right w:w="0" w:type="dxa"/>
                  </w:tcMar>
                </w:tcPr>
                <w:p w:rsidR="00E21A9A" w:rsidRDefault="00E21A9A">
                  <w:pPr>
                    <w:pStyle w:val="ConsPlusNormal"/>
                    <w:jc w:val="both"/>
                  </w:pPr>
                </w:p>
              </w:tc>
              <w:tc>
                <w:tcPr>
                  <w:tcW w:w="9921" w:type="dxa"/>
                  <w:shd w:val="clear" w:color="auto" w:fill="F4F3F8"/>
                  <w:tcMar>
                    <w:top w:w="113" w:type="dxa"/>
                    <w:left w:w="0" w:type="dxa"/>
                    <w:bottom w:w="113" w:type="dxa"/>
                    <w:right w:w="0" w:type="dxa"/>
                  </w:tcMar>
                </w:tcPr>
                <w:p w:rsidR="00E21A9A" w:rsidRDefault="00E21A9A">
                  <w:pPr>
                    <w:pStyle w:val="ConsPlusNormal"/>
                    <w:jc w:val="both"/>
                    <w:rPr>
                      <w:color w:val="392C69"/>
                    </w:rPr>
                  </w:pPr>
                  <w:r>
                    <w:rPr>
                      <w:color w:val="392C69"/>
                    </w:rPr>
                    <w:t>КонсультантПлюс: примечание.</w:t>
                  </w:r>
                </w:p>
                <w:p w:rsidR="00E21A9A" w:rsidRDefault="00E21A9A">
                  <w:pPr>
                    <w:pStyle w:val="ConsPlusNormal"/>
                    <w:jc w:val="both"/>
                    <w:rPr>
                      <w:color w:val="392C69"/>
                    </w:rPr>
                  </w:pPr>
                  <w:r>
                    <w:rPr>
                      <w:color w:val="392C69"/>
                    </w:rPr>
                    <w:t>О ставках государственной пошлины за выдачу пропусков на право внеочередного въезда на территорию автодорожных пунктов пропуска через Государственную границу Республики Беларусь см. также Налоговый кодекс Республики Беларусь.</w:t>
                  </w:r>
                </w:p>
              </w:tc>
              <w:tc>
                <w:tcPr>
                  <w:tcW w:w="113" w:type="dxa"/>
                  <w:shd w:val="clear" w:color="auto" w:fill="F4F3F8"/>
                  <w:tcMar>
                    <w:top w:w="0" w:type="dxa"/>
                    <w:left w:w="0" w:type="dxa"/>
                    <w:bottom w:w="0" w:type="dxa"/>
                    <w:right w:w="0" w:type="dxa"/>
                  </w:tcMar>
                </w:tcPr>
                <w:p w:rsidR="00E21A9A" w:rsidRDefault="00E21A9A">
                  <w:pPr>
                    <w:pStyle w:val="ConsPlusNormal"/>
                    <w:jc w:val="both"/>
                    <w:rPr>
                      <w:color w:val="392C69"/>
                    </w:rPr>
                  </w:pPr>
                </w:p>
              </w:tc>
            </w:tr>
          </w:tbl>
          <w:p w:rsidR="00E21A9A" w:rsidRDefault="00E21A9A">
            <w:pPr>
              <w:pStyle w:val="ConsPlusNormal"/>
              <w:rPr>
                <w:color w:val="392C69"/>
              </w:rPr>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center"/>
              <w:outlineLvl w:val="1"/>
            </w:pPr>
            <w:r>
              <w:rPr>
                <w:b/>
                <w:bCs/>
              </w:rPr>
              <w:t>ГЛАВА 14</w:t>
            </w:r>
          </w:p>
          <w:p w:rsidR="00E21A9A" w:rsidRDefault="00E21A9A">
            <w:pPr>
              <w:pStyle w:val="ConsPlusNormal"/>
              <w:jc w:val="center"/>
            </w:pPr>
            <w:r>
              <w:rPr>
                <w:b/>
                <w:bCs/>
              </w:rPr>
              <w:t>ПОГРАНИЧНЫЙ РЕЖИМ И РЕЖИМ ТЕРРИТОРИЙ, ПОДВЕРГШИХСЯ РАДИОАКТИВНОМУ ЗАГРЯЗНЕНИЮ В РЕЗУЛЬТАТЕ КАТАСТРОФЫ НА ЧЕРНОБЫЛЬСКОЙ АЭС</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center"/>
            </w:pPr>
            <w:r>
              <w:t>(в ред. Указа Президента Республики Беларусь от 19.04.2012 N 197)</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154" w:name="Par3904"/>
            <w:bookmarkEnd w:id="154"/>
            <w:r>
              <w:t>14.1. Выдача пропусков на право въезда (входа), временного пребывания, передвижения:</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20.01.2017 N 21)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14.1.1. в пограничной зоне иностранным гражданам и лицам без гражданства, постоянно проживающим за пределами Республики Беларусь</w:t>
            </w:r>
          </w:p>
        </w:tc>
        <w:tc>
          <w:tcPr>
            <w:tcW w:w="3615" w:type="dxa"/>
            <w:vMerge w:val="restart"/>
            <w:tcMar>
              <w:top w:w="0" w:type="dxa"/>
              <w:left w:w="0" w:type="dxa"/>
              <w:bottom w:w="0" w:type="dxa"/>
              <w:right w:w="0" w:type="dxa"/>
            </w:tcMar>
          </w:tcPr>
          <w:p w:rsidR="00E21A9A" w:rsidRDefault="00E21A9A">
            <w:pPr>
              <w:pStyle w:val="ConsPlusNormal"/>
            </w:pPr>
            <w:r>
              <w:t>органы пограничной службы</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до 2 лет</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для выезда за границу</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20.01.2017 N 21, от 18.09.2019 N 351,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14.1.2. в пограничной полосе</w:t>
            </w:r>
          </w:p>
        </w:tc>
        <w:tc>
          <w:tcPr>
            <w:tcW w:w="3615" w:type="dxa"/>
            <w:vMerge w:val="restart"/>
            <w:tcMar>
              <w:top w:w="0" w:type="dxa"/>
              <w:left w:w="0" w:type="dxa"/>
              <w:bottom w:w="0" w:type="dxa"/>
              <w:right w:w="0" w:type="dxa"/>
            </w:tcMar>
          </w:tcPr>
          <w:p w:rsidR="00E21A9A" w:rsidRDefault="00E21A9A">
            <w:pPr>
              <w:pStyle w:val="ConsPlusNormal"/>
            </w:pPr>
            <w:r>
              <w:t>органы пограничной службы</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до 2 лет</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 - для граждан Республики Беларусь, иностранных граждан и лиц без гражданства, постоянно проживающих в Республике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val="restart"/>
            <w:tcMar>
              <w:top w:w="0" w:type="dxa"/>
              <w:left w:w="0" w:type="dxa"/>
              <w:bottom w:w="0" w:type="dxa"/>
              <w:right w:w="0" w:type="dxa"/>
            </w:tcMar>
          </w:tcPr>
          <w:p w:rsidR="00E21A9A" w:rsidRDefault="00E21A9A">
            <w:pPr>
              <w:pStyle w:val="ConsPlusNormal"/>
            </w:pPr>
            <w:r>
              <w:t>1 месяц - в случае запроса документов и (или) сведений от других государственных органов, иных организаций</w:t>
            </w: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для выезда за границу - для иностранных граждан и лиц без гражданства, постоянно проживающих за пределами Республики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цель въезда, - для иностранных граждан и лиц без гражданства, постоянно проживающих за пределами Республики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20.01.2017 N 21, от 06.09.2022 N 311,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14.2. Исключен</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14.2 исключен. - Указ Президента Республики Беларусь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155" w:name="Par3937"/>
            <w:bookmarkEnd w:id="155"/>
            <w:r>
              <w:t>14.3. Выдача пропуска на пребывание граждан, въезд всех видов транспортных средств и другой техники на территории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w:t>
            </w:r>
          </w:p>
        </w:tc>
        <w:tc>
          <w:tcPr>
            <w:tcW w:w="3615" w:type="dxa"/>
            <w:tcMar>
              <w:top w:w="0" w:type="dxa"/>
              <w:left w:w="0" w:type="dxa"/>
              <w:bottom w:w="0" w:type="dxa"/>
              <w:right w:w="0" w:type="dxa"/>
            </w:tcMar>
          </w:tcPr>
          <w:p w:rsidR="00E21A9A" w:rsidRDefault="00E21A9A">
            <w:pPr>
              <w:pStyle w:val="ConsPlusNormal"/>
            </w:pPr>
            <w:r>
              <w:t>Гомельский, Могилевский областные исполнительные комитеты</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в день подачи заявления</w:t>
            </w:r>
          </w:p>
        </w:tc>
        <w:tc>
          <w:tcPr>
            <w:tcW w:w="3360" w:type="dxa"/>
            <w:tcMar>
              <w:top w:w="0" w:type="dxa"/>
              <w:left w:w="0" w:type="dxa"/>
              <w:bottom w:w="0" w:type="dxa"/>
              <w:right w:w="0" w:type="dxa"/>
            </w:tcMar>
          </w:tcPr>
          <w:p w:rsidR="00E21A9A" w:rsidRDefault="00E21A9A">
            <w:pPr>
              <w:pStyle w:val="ConsPlusNormal"/>
            </w:pPr>
            <w:r>
              <w:t>до 1 года</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14.3 введен Указом Президента Республики Беларусь от 19.04.2012 N 197; в ред. Указов Президента Республики Беларусь от 06.09.2022 N 311, от 14.11.2022 N 405,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14.4. Исключен</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14.4 исключен. - Указ Президента Республики Беларусь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156" w:name="Par3951"/>
            <w:bookmarkEnd w:id="156"/>
            <w:r>
              <w:t>14.5. Выдача пропуска на вывоз имущества, находящегося на территориях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 за их пределы</w:t>
            </w:r>
          </w:p>
        </w:tc>
        <w:tc>
          <w:tcPr>
            <w:tcW w:w="3615" w:type="dxa"/>
            <w:tcMar>
              <w:top w:w="0" w:type="dxa"/>
              <w:left w:w="0" w:type="dxa"/>
              <w:bottom w:w="0" w:type="dxa"/>
              <w:right w:w="0" w:type="dxa"/>
            </w:tcMar>
          </w:tcPr>
          <w:p w:rsidR="00E21A9A" w:rsidRDefault="00E21A9A">
            <w:pPr>
              <w:pStyle w:val="ConsPlusNormal"/>
            </w:pPr>
            <w:r>
              <w:t>Гомельский, Могилевский областные исполнительные комитеты</w:t>
            </w:r>
          </w:p>
        </w:tc>
        <w:tc>
          <w:tcPr>
            <w:tcW w:w="3870" w:type="dxa"/>
            <w:tcMar>
              <w:top w:w="0" w:type="dxa"/>
              <w:left w:w="0" w:type="dxa"/>
              <w:bottom w:w="0" w:type="dxa"/>
              <w:right w:w="0" w:type="dxa"/>
            </w:tcMar>
          </w:tcPr>
          <w:p w:rsidR="00E21A9A" w:rsidRDefault="00E21A9A">
            <w:pPr>
              <w:pStyle w:val="ConsPlusNormal"/>
            </w:pPr>
            <w:r>
              <w:t>заявление</w:t>
            </w:r>
            <w:r>
              <w:br/>
            </w:r>
            <w:r>
              <w:br/>
              <w:t>копии сопроводительных документов и (или) документов, являющихся основанием для вывоза имущества</w:t>
            </w:r>
            <w:r>
              <w:br/>
            </w:r>
            <w:r>
              <w:br/>
              <w:t>копии документов о результатах контроля радиоактивного загрязнения имущества, удостоверяющих его радиационную безопасность</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в день подачи заявления</w:t>
            </w:r>
          </w:p>
        </w:tc>
        <w:tc>
          <w:tcPr>
            <w:tcW w:w="3360" w:type="dxa"/>
            <w:tcMar>
              <w:top w:w="0" w:type="dxa"/>
              <w:left w:w="0" w:type="dxa"/>
              <w:bottom w:w="0" w:type="dxa"/>
              <w:right w:w="0" w:type="dxa"/>
            </w:tcMar>
          </w:tcPr>
          <w:p w:rsidR="00E21A9A" w:rsidRDefault="00E21A9A">
            <w:pPr>
              <w:pStyle w:val="ConsPlusNormal"/>
            </w:pPr>
            <w:r>
              <w:t>до 1 года</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14.5 введен Указом Президента Республики Беларусь от 19.04.2012 N 197; в ред. Указов Президента Республики Беларусь от 06.09.2022 N 311, от 14.11.2022 N 405,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57" w:name="Par3958"/>
            <w:bookmarkEnd w:id="157"/>
            <w:r>
              <w:t>14.6. Выдача пропуска на право внеочередного въезда на территорию автодорожных пунктов пропуска через Государственную границу Республики Беларусь &lt;********&gt;</w:t>
            </w:r>
          </w:p>
        </w:tc>
        <w:tc>
          <w:tcPr>
            <w:tcW w:w="3615" w:type="dxa"/>
            <w:vMerge w:val="restart"/>
            <w:tcMar>
              <w:top w:w="0" w:type="dxa"/>
              <w:left w:w="0" w:type="dxa"/>
              <w:bottom w:w="0" w:type="dxa"/>
              <w:right w:w="0" w:type="dxa"/>
            </w:tcMar>
          </w:tcPr>
          <w:p w:rsidR="00E21A9A" w:rsidRDefault="00E21A9A">
            <w:pPr>
              <w:pStyle w:val="ConsPlusNormal"/>
            </w:pPr>
            <w:r>
              <w:t>Государственный пограничный комитет</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однократный въезд - 5 базовых величин, 1 месяц - 15 базовых величин, 3 месяца - 25 базовых величин, 6 месяцев - 50 базовых величин, 1 год - 100 базовых величин</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однократно в течение 1 месяца, 1 месяц, 3 месяца, 6 месяцев, 1 год</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 (представляется при выдаче соответствующего пропуска)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14.6 введен Указом Президента Республики Беларусь от 04.12.2014 N 566; в ред. Указов Президента Республики Беларусь от 15.02.2016 N 53, от 20.01.2017 N 21, от 30.12.2019 N 492, от 16.02.2024 N 55)</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tbl>
            <w:tblPr>
              <w:tblW w:w="5000" w:type="pct"/>
              <w:tblLayout w:type="fixed"/>
              <w:tblCellMar>
                <w:left w:w="0" w:type="dxa"/>
                <w:right w:w="0" w:type="dxa"/>
              </w:tblCellMar>
              <w:tblLook w:val="0000" w:firstRow="0" w:lastRow="0" w:firstColumn="0" w:lastColumn="0" w:noHBand="0" w:noVBand="0"/>
            </w:tblPr>
            <w:tblGrid>
              <w:gridCol w:w="137"/>
              <w:gridCol w:w="257"/>
              <w:gridCol w:w="22569"/>
              <w:gridCol w:w="257"/>
            </w:tblGrid>
            <w:tr w:rsidR="00E21A9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1A9A" w:rsidRDefault="00E21A9A">
                  <w:pPr>
                    <w:pStyle w:val="ConsPlusNormal"/>
                    <w:jc w:val="both"/>
                  </w:pPr>
                </w:p>
              </w:tc>
              <w:tc>
                <w:tcPr>
                  <w:tcW w:w="113" w:type="dxa"/>
                  <w:shd w:val="clear" w:color="auto" w:fill="F4F3F8"/>
                  <w:tcMar>
                    <w:top w:w="0" w:type="dxa"/>
                    <w:left w:w="0" w:type="dxa"/>
                    <w:bottom w:w="0" w:type="dxa"/>
                    <w:right w:w="0" w:type="dxa"/>
                  </w:tcMar>
                </w:tcPr>
                <w:p w:rsidR="00E21A9A" w:rsidRDefault="00E21A9A">
                  <w:pPr>
                    <w:pStyle w:val="ConsPlusNormal"/>
                    <w:jc w:val="both"/>
                  </w:pPr>
                </w:p>
              </w:tc>
              <w:tc>
                <w:tcPr>
                  <w:tcW w:w="9921" w:type="dxa"/>
                  <w:shd w:val="clear" w:color="auto" w:fill="F4F3F8"/>
                  <w:tcMar>
                    <w:top w:w="113" w:type="dxa"/>
                    <w:left w:w="0" w:type="dxa"/>
                    <w:bottom w:w="113" w:type="dxa"/>
                    <w:right w:w="0" w:type="dxa"/>
                  </w:tcMar>
                </w:tcPr>
                <w:p w:rsidR="00E21A9A" w:rsidRDefault="00E21A9A">
                  <w:pPr>
                    <w:pStyle w:val="ConsPlusNormal"/>
                    <w:jc w:val="both"/>
                    <w:rPr>
                      <w:color w:val="392C69"/>
                    </w:rPr>
                  </w:pPr>
                  <w:r>
                    <w:rPr>
                      <w:color w:val="392C69"/>
                    </w:rPr>
                    <w:t>КонсультантПлюс: примечание.</w:t>
                  </w:r>
                </w:p>
                <w:p w:rsidR="00E21A9A" w:rsidRDefault="00E21A9A">
                  <w:pPr>
                    <w:pStyle w:val="ConsPlusNormal"/>
                    <w:jc w:val="both"/>
                    <w:rPr>
                      <w:color w:val="392C69"/>
                    </w:rPr>
                  </w:pPr>
                  <w:r>
                    <w:rPr>
                      <w:color w:val="392C69"/>
                    </w:rPr>
                    <w:t>О ставках государственной пошлины по иным объектам обложения см. также Налоговый кодекс Республики Беларусь.</w:t>
                  </w:r>
                </w:p>
              </w:tc>
              <w:tc>
                <w:tcPr>
                  <w:tcW w:w="113" w:type="dxa"/>
                  <w:shd w:val="clear" w:color="auto" w:fill="F4F3F8"/>
                  <w:tcMar>
                    <w:top w:w="0" w:type="dxa"/>
                    <w:left w:w="0" w:type="dxa"/>
                    <w:bottom w:w="0" w:type="dxa"/>
                    <w:right w:w="0" w:type="dxa"/>
                  </w:tcMar>
                </w:tcPr>
                <w:p w:rsidR="00E21A9A" w:rsidRDefault="00E21A9A">
                  <w:pPr>
                    <w:pStyle w:val="ConsPlusNormal"/>
                    <w:jc w:val="both"/>
                    <w:rPr>
                      <w:color w:val="392C69"/>
                    </w:rPr>
                  </w:pPr>
                </w:p>
              </w:tc>
            </w:tr>
          </w:tbl>
          <w:p w:rsidR="00E21A9A" w:rsidRDefault="00E21A9A">
            <w:pPr>
              <w:pStyle w:val="ConsPlusNormal"/>
              <w:rPr>
                <w:color w:val="392C69"/>
              </w:rPr>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center"/>
              <w:outlineLvl w:val="1"/>
            </w:pPr>
            <w:r>
              <w:rPr>
                <w:b/>
                <w:bCs/>
              </w:rPr>
              <w:t>ГЛАВА 15</w:t>
            </w:r>
          </w:p>
          <w:p w:rsidR="00E21A9A" w:rsidRDefault="00E21A9A">
            <w:pPr>
              <w:pStyle w:val="ConsPlusNormal"/>
              <w:jc w:val="center"/>
            </w:pPr>
            <w:r>
              <w:rPr>
                <w:b/>
                <w:bCs/>
              </w:rPr>
              <w:t>ТРАНСПОРТ</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58" w:name="Par3970"/>
            <w:bookmarkEnd w:id="158"/>
            <w:r>
              <w:t>15.1. Выдача водительского удостоверения на право управления механическим транспортным средством соответствующей категории, подкатегории (далее - водительское удостоверение)</w:t>
            </w:r>
          </w:p>
        </w:tc>
        <w:tc>
          <w:tcPr>
            <w:tcW w:w="3615" w:type="dxa"/>
            <w:vMerge w:val="restart"/>
            <w:tcMar>
              <w:top w:w="0" w:type="dxa"/>
              <w:left w:w="0" w:type="dxa"/>
              <w:bottom w:w="0" w:type="dxa"/>
              <w:right w:w="0" w:type="dxa"/>
            </w:tcMar>
          </w:tcPr>
          <w:p w:rsidR="00E21A9A" w:rsidRDefault="00E21A9A">
            <w:pPr>
              <w:pStyle w:val="ConsPlusNormal"/>
            </w:pPr>
            <w:r>
              <w:t>экзаменационные, регистрационно-экзаменационные подразделения ГАИ главного управления внутренних дел Минского городского исполнительного комитета, управлений внутренних дел областных исполнительных комитетов, отделов внутренних дел городских и районных исполнительных и распорядительных органов (далее - экзаменационные подразделения ГАИ)</w:t>
            </w:r>
          </w:p>
        </w:tc>
        <w:tc>
          <w:tcPr>
            <w:tcW w:w="3870" w:type="dxa"/>
            <w:tcMar>
              <w:top w:w="0" w:type="dxa"/>
              <w:left w:w="0" w:type="dxa"/>
              <w:bottom w:w="0" w:type="dxa"/>
              <w:right w:w="0" w:type="dxa"/>
            </w:tcMar>
          </w:tcPr>
          <w:p w:rsidR="00E21A9A" w:rsidRDefault="00E21A9A">
            <w:pPr>
              <w:pStyle w:val="ConsPlusNormal"/>
            </w:pPr>
            <w:r>
              <w:t>заявление с отметками экзаменационного подразделения ГАИ, подтверждающими сдачу теоретического и (или) практического квалификационных экзаменов на право управления механическим транспортным средством</w:t>
            </w:r>
          </w:p>
        </w:tc>
        <w:tc>
          <w:tcPr>
            <w:tcW w:w="3600" w:type="dxa"/>
            <w:vMerge w:val="restart"/>
            <w:tcMar>
              <w:top w:w="0" w:type="dxa"/>
              <w:left w:w="0" w:type="dxa"/>
              <w:bottom w:w="0" w:type="dxa"/>
              <w:right w:w="0" w:type="dxa"/>
            </w:tcMar>
          </w:tcPr>
          <w:p w:rsidR="00E21A9A" w:rsidRDefault="00E21A9A">
            <w:pPr>
              <w:pStyle w:val="ConsPlusNormal"/>
            </w:pPr>
            <w:r>
              <w:t>2 базовые величины - за выдачу водительского удостоверения</w:t>
            </w:r>
          </w:p>
        </w:tc>
        <w:tc>
          <w:tcPr>
            <w:tcW w:w="3420" w:type="dxa"/>
            <w:vMerge w:val="restart"/>
            <w:tcMar>
              <w:top w:w="0" w:type="dxa"/>
              <w:left w:w="0" w:type="dxa"/>
              <w:bottom w:w="0" w:type="dxa"/>
              <w:right w:w="0" w:type="dxa"/>
            </w:tcMar>
          </w:tcPr>
          <w:p w:rsidR="00E21A9A" w:rsidRDefault="00E21A9A">
            <w:pPr>
              <w:pStyle w:val="ConsPlusNormal"/>
            </w:pPr>
            <w:r>
              <w:t>3 рабочих дня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20 лет</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за прием теоретического квалификационного экзамена на право управления механическим транспортным средством</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0,7 базовой величины - за прием практического квалификационного экзамена на право управления мотоциклом</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1 базовая величина - за прием практического квалификационного экзамена на право управления иным механическим транспортным средством, за исключением мопеда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справка о регистрации по месту пребывания - для военнослужащего и членов его семьи</w:t>
            </w:r>
          </w:p>
        </w:tc>
        <w:tc>
          <w:tcPr>
            <w:tcW w:w="3600" w:type="dxa"/>
            <w:tcMar>
              <w:top w:w="0" w:type="dxa"/>
              <w:left w:w="0" w:type="dxa"/>
              <w:bottom w:w="0" w:type="dxa"/>
              <w:right w:w="0" w:type="dxa"/>
            </w:tcMar>
          </w:tcPr>
          <w:p w:rsidR="00E21A9A" w:rsidRDefault="00E21A9A">
            <w:pPr>
              <w:pStyle w:val="ConsPlusNormal"/>
            </w:pPr>
            <w:r>
              <w:t>0,08 базовой величины - за оформление заявления</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дипломатическая, консульская, служебная, аккредитационная карточка или удостоверение, выданные Министерством иностранных дел, либо подтверждение Министерства иностранных дел - в случае выдачи водительского удостоверения сотрудникам дипломатических и консульских представительств и членам их семей, сотрудникам международных организаций и представительств международных организаций, аккредитованных при Министерстве иностранных дел, и членам их семей, прошедшим подготовку водителя механического транспортного средства на территории Республики Беларусь</w:t>
            </w:r>
          </w:p>
        </w:tc>
        <w:tc>
          <w:tcPr>
            <w:tcW w:w="3600" w:type="dxa"/>
            <w:vMerge w:val="restart"/>
            <w:tcMar>
              <w:top w:w="0" w:type="dxa"/>
              <w:left w:w="0" w:type="dxa"/>
              <w:bottom w:w="0" w:type="dxa"/>
              <w:right w:w="0" w:type="dxa"/>
            </w:tcMar>
          </w:tcPr>
          <w:p w:rsidR="00E21A9A" w:rsidRDefault="00E21A9A">
            <w:pPr>
              <w:pStyle w:val="ConsPlusNormal"/>
            </w:pPr>
            <w:r>
              <w:t>0,04 базовой величины - за компьютерные услуги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прохождение подготовки (переподготовки) водителя механического транспортного средства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документа, подтверждающего получение высшего и (или) среднего специального образования, с предъявлением оригинала (для лиц, окончивших учреждения высшего или среднего специального образования по специальностям, учебные планы по которым включают не менее 220 часов изучения учебных дисциплин, предусмотренных для подготовки водителей механических транспортных средств категории "В", в том числе не менее 100 часов учебной дисциплины "Правила дорожного движения"), либо копия удостоверения тракториста-машиниста, либо копия удостоверения категории "троллейбус", либо копия удостоверения категории "трамвай" с предъявлением оригинала такого удостоверения - для лиц, желающих получить водительское удостоверение на право управления транспортными средствами соответствующей категории, подкатегории без прохождения подготовки (переподготовки) в учебных организациях</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водительское удостоверение - в случае открытия дополнительной категории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медицинская справка о состоянии здоровья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15.02.2016 N 53, от 20.01.2017 N 21, от 30.12.2019 N 492,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15.2. Выдача водительского удостоверения на основании водительского удостоверения, выданного иностранным государством</w:t>
            </w:r>
          </w:p>
        </w:tc>
        <w:tc>
          <w:tcPr>
            <w:tcW w:w="3615" w:type="dxa"/>
            <w:vMerge w:val="restart"/>
            <w:tcMar>
              <w:top w:w="0" w:type="dxa"/>
              <w:left w:w="0" w:type="dxa"/>
              <w:bottom w:w="0" w:type="dxa"/>
              <w:right w:w="0" w:type="dxa"/>
            </w:tcMar>
          </w:tcPr>
          <w:p w:rsidR="00E21A9A" w:rsidRDefault="00E21A9A">
            <w:pPr>
              <w:pStyle w:val="ConsPlusNormal"/>
            </w:pPr>
            <w:r>
              <w:t>экзаменационные подразделения ГАИ</w:t>
            </w:r>
          </w:p>
        </w:tc>
        <w:tc>
          <w:tcPr>
            <w:tcW w:w="3870" w:type="dxa"/>
            <w:tcMar>
              <w:top w:w="0" w:type="dxa"/>
              <w:left w:w="0" w:type="dxa"/>
              <w:bottom w:w="0" w:type="dxa"/>
              <w:right w:w="0" w:type="dxa"/>
            </w:tcMar>
          </w:tcPr>
          <w:p w:rsidR="00E21A9A" w:rsidRDefault="00E21A9A">
            <w:pPr>
              <w:pStyle w:val="ConsPlusNormal"/>
            </w:pPr>
            <w:r>
              <w:t>заявление с отметками экзаменационного подразделения ГАИ, подтверждающими сдачу теоретического квалификационного экзамена на право управления механическим транспортным средством (отметка проставляется в случаях, если лицо обязано сдавать соответствующий квалификационный экзамен)</w:t>
            </w:r>
          </w:p>
        </w:tc>
        <w:tc>
          <w:tcPr>
            <w:tcW w:w="3600" w:type="dxa"/>
            <w:vMerge w:val="restart"/>
            <w:tcMar>
              <w:top w:w="0" w:type="dxa"/>
              <w:left w:w="0" w:type="dxa"/>
              <w:bottom w:w="0" w:type="dxa"/>
              <w:right w:w="0" w:type="dxa"/>
            </w:tcMar>
          </w:tcPr>
          <w:p w:rsidR="00E21A9A" w:rsidRDefault="00E21A9A">
            <w:pPr>
              <w:pStyle w:val="ConsPlusNormal"/>
            </w:pPr>
            <w:r>
              <w:t>2 базовые величины - за выдачу водительского удостоверения</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20 лет</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за прием теоретического квалификационного экзамена на право управления механическим транспортным средством</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0,08 базовой величины - за оформление заявления</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0,04 базовой величины - за компьютерные услуги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справка о регистрации по месту пребывания - для военнослужащего и членов его семьи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водительское удостоверение, выданное иностранным государством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медицинская справка о состоянии здоровья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15.02.2016 N 53, от 20.01.2017 N 21,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15.3. Выдача водительского удостоверения сотрудникам дипломатических и консульских представительств иностранных государств и членам их семей, сотрудникам международных организаций и представительств международных организаций, аккредитованных при Министерстве иностранных дел, и членам их семей</w:t>
            </w:r>
          </w:p>
        </w:tc>
        <w:tc>
          <w:tcPr>
            <w:tcW w:w="3615" w:type="dxa"/>
            <w:vMerge w:val="restart"/>
            <w:tcMar>
              <w:top w:w="0" w:type="dxa"/>
              <w:left w:w="0" w:type="dxa"/>
              <w:bottom w:w="0" w:type="dxa"/>
              <w:right w:w="0" w:type="dxa"/>
            </w:tcMar>
          </w:tcPr>
          <w:p w:rsidR="00E21A9A" w:rsidRDefault="00E21A9A">
            <w:pPr>
              <w:pStyle w:val="ConsPlusNormal"/>
            </w:pPr>
            <w:r>
              <w:t>экзаменационные подразделения ГАИ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2 базовые величины - за выдачу водительского удостоверения</w:t>
            </w:r>
          </w:p>
        </w:tc>
        <w:tc>
          <w:tcPr>
            <w:tcW w:w="3420" w:type="dxa"/>
            <w:vMerge w:val="restart"/>
            <w:tcMar>
              <w:top w:w="0" w:type="dxa"/>
              <w:left w:w="0" w:type="dxa"/>
              <w:bottom w:w="0" w:type="dxa"/>
              <w:right w:w="0" w:type="dxa"/>
            </w:tcMar>
          </w:tcPr>
          <w:p w:rsidR="00E21A9A" w:rsidRDefault="00E21A9A">
            <w:pPr>
              <w:pStyle w:val="ConsPlusNormal"/>
            </w:pPr>
            <w:r>
              <w:t>3 рабочих дня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20 лет</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копия водительского удостоверения, выданного иностранным государством, с предъявлением оригинала такого удостоверения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0,08 базовой величины - за оформление заявления</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дипломатическая, консульская, служебная, аккредитационная карточка или удостоверение, выданные Министерством иностранных дел, либо подтверждение Министерства иностранных дел</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0,04 базовой величины - за компьютерные услуги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59" w:name="Par4020"/>
            <w:bookmarkEnd w:id="159"/>
            <w:r>
              <w:t>15.4. Обмен, выдача взамен утраченного (похищенного) водительского удостоверения, а также водительского удостоверения образца Министерства внутренних дел СССР</w:t>
            </w:r>
          </w:p>
        </w:tc>
        <w:tc>
          <w:tcPr>
            <w:tcW w:w="3615" w:type="dxa"/>
            <w:vMerge w:val="restart"/>
            <w:tcMar>
              <w:top w:w="0" w:type="dxa"/>
              <w:left w:w="0" w:type="dxa"/>
              <w:bottom w:w="0" w:type="dxa"/>
              <w:right w:w="0" w:type="dxa"/>
            </w:tcMar>
          </w:tcPr>
          <w:p w:rsidR="00E21A9A" w:rsidRDefault="00E21A9A">
            <w:pPr>
              <w:pStyle w:val="ConsPlusNormal"/>
            </w:pPr>
            <w:r>
              <w:t>экзаменационные подразделения ГАИ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2 базовые величины - за обмен водительского удостоверения</w:t>
            </w:r>
          </w:p>
        </w:tc>
        <w:tc>
          <w:tcPr>
            <w:tcW w:w="3420" w:type="dxa"/>
            <w:vMerge w:val="restart"/>
            <w:tcMar>
              <w:top w:w="0" w:type="dxa"/>
              <w:left w:w="0" w:type="dxa"/>
              <w:bottom w:w="0" w:type="dxa"/>
              <w:right w:w="0" w:type="dxa"/>
            </w:tcMar>
          </w:tcPr>
          <w:p w:rsidR="00E21A9A" w:rsidRDefault="00E21A9A">
            <w:pPr>
              <w:pStyle w:val="ConsPlusNormal"/>
            </w:pPr>
            <w:r>
              <w:t>3 рабочих дня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20 лет</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3 базовые величины - за выдачу водительского удостоверения в случае его утраты (хищения)</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0,08 базовой величины - за оформление заявления</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0,04 базовой величины - за компьютерные услуги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водительское удостоверение - в случае обмена водительского удостоверения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медицинская справка о состоянии здоровья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30.12.2019 N 492, от 06.09.2022 N 311, от 16.02.2024 N 55)</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15.5.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15.5 исключен. - Указ Президента Республики Беларусь от 06.09.2022 N 311)</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15.6.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15.6 исключен. - Указ Президента Республики Беларусь от 06.09.2022 N 311)</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15.7.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15.7 исключен. - Указ Президента Республики Беларусь от 30.12.2019 N 492)</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15.02.2016 N 53)</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160" w:name="Par4042"/>
            <w:bookmarkEnd w:id="160"/>
            <w:r>
              <w:t>15.8. Выдача международного водительского удостоверения</w:t>
            </w:r>
          </w:p>
        </w:tc>
        <w:tc>
          <w:tcPr>
            <w:tcW w:w="3615" w:type="dxa"/>
            <w:tcMar>
              <w:top w:w="0" w:type="dxa"/>
              <w:left w:w="0" w:type="dxa"/>
              <w:bottom w:w="0" w:type="dxa"/>
              <w:right w:w="0" w:type="dxa"/>
            </w:tcMar>
          </w:tcPr>
          <w:p w:rsidR="00E21A9A" w:rsidRDefault="00E21A9A">
            <w:pPr>
              <w:pStyle w:val="ConsPlusNormal"/>
            </w:pPr>
            <w:r>
              <w:t>экзаменационные подразделения ГАИ</w:t>
            </w:r>
          </w:p>
        </w:tc>
        <w:tc>
          <w:tcPr>
            <w:tcW w:w="3870" w:type="dxa"/>
            <w:tcMar>
              <w:top w:w="0" w:type="dxa"/>
              <w:left w:w="0" w:type="dxa"/>
              <w:bottom w:w="0" w:type="dxa"/>
              <w:right w:w="0" w:type="dxa"/>
            </w:tcMar>
          </w:tcPr>
          <w:p w:rsidR="00E21A9A" w:rsidRDefault="00E21A9A">
            <w:pPr>
              <w:pStyle w:val="ConsPlusNormal"/>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одна цветная фотография заявителя, соответствующая его возрасту, размером 40 х 50 мм</w:t>
            </w:r>
            <w:r>
              <w:br/>
            </w:r>
            <w:r>
              <w:br/>
              <w:t>медицинская справка о состоянии здоровья</w:t>
            </w:r>
            <w:r>
              <w:br/>
            </w:r>
            <w:r>
              <w:br/>
              <w:t>водительское удостоверение</w:t>
            </w:r>
            <w:r>
              <w:br/>
            </w:r>
            <w:r>
              <w:br/>
              <w:t>документы, подтверждающие внесение платы</w:t>
            </w:r>
          </w:p>
        </w:tc>
        <w:tc>
          <w:tcPr>
            <w:tcW w:w="3600" w:type="dxa"/>
            <w:tcMar>
              <w:top w:w="0" w:type="dxa"/>
              <w:left w:w="0" w:type="dxa"/>
              <w:bottom w:w="0" w:type="dxa"/>
              <w:right w:w="0" w:type="dxa"/>
            </w:tcMar>
          </w:tcPr>
          <w:p w:rsidR="00E21A9A" w:rsidRDefault="00E21A9A">
            <w:pPr>
              <w:pStyle w:val="ConsPlusNormal"/>
            </w:pPr>
            <w:r>
              <w:t>2 базовые величины - за выдачу водительского удостоверения</w:t>
            </w:r>
            <w:r>
              <w:br/>
            </w:r>
            <w:r>
              <w:br/>
              <w:t>0,08 базовой величины - за оформление заявления</w:t>
            </w:r>
            <w:r>
              <w:br/>
            </w:r>
            <w:r>
              <w:br/>
              <w:t>0,04 базовой величины - за компьютерные услуги</w:t>
            </w:r>
          </w:p>
        </w:tc>
        <w:tc>
          <w:tcPr>
            <w:tcW w:w="3420" w:type="dxa"/>
            <w:tcMar>
              <w:top w:w="0" w:type="dxa"/>
              <w:left w:w="0" w:type="dxa"/>
              <w:bottom w:w="0" w:type="dxa"/>
              <w:right w:w="0" w:type="dxa"/>
            </w:tcMar>
          </w:tcPr>
          <w:p w:rsidR="00E21A9A" w:rsidRDefault="00E21A9A">
            <w:pPr>
              <w:pStyle w:val="ConsPlusNormal"/>
            </w:pPr>
            <w:r>
              <w:t>5 рабочих дней со дня подачи заявления</w:t>
            </w:r>
          </w:p>
        </w:tc>
        <w:tc>
          <w:tcPr>
            <w:tcW w:w="3360" w:type="dxa"/>
            <w:tcMar>
              <w:top w:w="0" w:type="dxa"/>
              <w:left w:w="0" w:type="dxa"/>
              <w:bottom w:w="0" w:type="dxa"/>
              <w:right w:w="0" w:type="dxa"/>
            </w:tcMar>
          </w:tcPr>
          <w:p w:rsidR="00E21A9A" w:rsidRDefault="00E21A9A">
            <w:pPr>
              <w:pStyle w:val="ConsPlusNormal"/>
            </w:pPr>
            <w:r>
              <w:t>до истечения срока действия водительского удостоверения либо 3 года - в зависимости от того, какой срок наступит раньше</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30.12.2019 N 492,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15.9. Получение права управления транспортным средством (с возвратом изъятого водительского удостоверения либо выдачей нового водительского удостоверения взамен утраченного (похищенного) после окончания срока лишения права управления транспортным средством лицам, лишенным этого права за управление транспортным средством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либо за передачу права управления транспортным средством такому лицу, а равно за отказ от прохождения в установленном порядке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токсичных или других одурманивающих веществ, а также за употребление водителем алкогольных, слабоалкогольных напитков или пива, наркотических средств, психотропных веществ, их аналогов, токсических или других одурманивающих веществ после подачи сотрудником органа внутренних дел сигнала об остановке транспортного средства либо после совершения дорожно-транспортного происшествия, участниками которого они являются, до прохождения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токсичных или других одурманивающих веществ</w:t>
            </w:r>
          </w:p>
        </w:tc>
        <w:tc>
          <w:tcPr>
            <w:tcW w:w="3615" w:type="dxa"/>
            <w:vMerge w:val="restart"/>
            <w:tcMar>
              <w:top w:w="0" w:type="dxa"/>
              <w:left w:w="0" w:type="dxa"/>
              <w:bottom w:w="0" w:type="dxa"/>
              <w:right w:w="0" w:type="dxa"/>
            </w:tcMar>
          </w:tcPr>
          <w:p w:rsidR="00E21A9A" w:rsidRDefault="00E21A9A">
            <w:pPr>
              <w:pStyle w:val="ConsPlusNormal"/>
            </w:pPr>
            <w:r>
              <w:t>экзаменационные подразделения ГАИ</w:t>
            </w:r>
          </w:p>
        </w:tc>
        <w:tc>
          <w:tcPr>
            <w:tcW w:w="3870" w:type="dxa"/>
            <w:tcMar>
              <w:top w:w="0" w:type="dxa"/>
              <w:left w:w="0" w:type="dxa"/>
              <w:bottom w:w="0" w:type="dxa"/>
              <w:right w:w="0" w:type="dxa"/>
            </w:tcMar>
          </w:tcPr>
          <w:p w:rsidR="00E21A9A" w:rsidRDefault="00E21A9A">
            <w:pPr>
              <w:pStyle w:val="ConsPlusNormal"/>
            </w:pPr>
            <w:r>
              <w:t>заявление с отметками экзаменационного подразделения ГАИ, подтверждающими сдачу теоретического и (или) практического квалификационных экзаменов на право управления механическим транспортным средством</w:t>
            </w:r>
          </w:p>
        </w:tc>
        <w:tc>
          <w:tcPr>
            <w:tcW w:w="3600" w:type="dxa"/>
            <w:vMerge w:val="restart"/>
            <w:tcMar>
              <w:top w:w="0" w:type="dxa"/>
              <w:left w:w="0" w:type="dxa"/>
              <w:bottom w:w="0" w:type="dxa"/>
              <w:right w:w="0" w:type="dxa"/>
            </w:tcMar>
          </w:tcPr>
          <w:p w:rsidR="00E21A9A" w:rsidRDefault="00E21A9A">
            <w:pPr>
              <w:pStyle w:val="ConsPlusNormal"/>
            </w:pPr>
            <w:r>
              <w:t>0,3 базовой величины - за прием теоретического квалификационного экзамена на право управления механическим транспортным средством</w:t>
            </w:r>
          </w:p>
        </w:tc>
        <w:tc>
          <w:tcPr>
            <w:tcW w:w="3420" w:type="dxa"/>
            <w:vMerge w:val="restart"/>
            <w:tcMar>
              <w:top w:w="0" w:type="dxa"/>
              <w:left w:w="0" w:type="dxa"/>
              <w:bottom w:w="0" w:type="dxa"/>
              <w:right w:w="0" w:type="dxa"/>
            </w:tcMar>
          </w:tcPr>
          <w:p w:rsidR="00E21A9A" w:rsidRDefault="00E21A9A">
            <w:pPr>
              <w:pStyle w:val="ConsPlusNormal"/>
            </w:pPr>
            <w:r>
              <w:t>3 рабочих дня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на срок действия водительского удостоверения</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0,7 базовой величины - за прием практического квалификационного экзамена на право управления мотоциклом</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1 базовая величина - за прием практического квалификационного экзамена на право управления иным механическим транспортным средством, за исключением мопеда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0,08 базовой величины - за оформление заявления</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0,04 базовой величины - за компьютерные услуги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справка о регистрации по месту пребывания - для военнослужащего и членов его семьи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медицинская справка о состоянии здоровья (после медицинского переосвидетельствования)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08.01.2013 N 8, от 15.02.2016 N 53, от 30.12.2019 N 492,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15.10. Возврат водительского удостоверения после его изъятия, окончания срока лишения права управления транспортным средством лицам, лишенным этого права за иные правонарушения</w:t>
            </w:r>
          </w:p>
        </w:tc>
        <w:tc>
          <w:tcPr>
            <w:tcW w:w="3615" w:type="dxa"/>
            <w:vMerge w:val="restart"/>
            <w:tcMar>
              <w:top w:w="0" w:type="dxa"/>
              <w:left w:w="0" w:type="dxa"/>
              <w:bottom w:w="0" w:type="dxa"/>
              <w:right w:w="0" w:type="dxa"/>
            </w:tcMar>
          </w:tcPr>
          <w:p w:rsidR="00E21A9A" w:rsidRDefault="00E21A9A">
            <w:pPr>
              <w:pStyle w:val="ConsPlusNormal"/>
            </w:pPr>
            <w:r>
              <w:t>территориальное подразделение ГАИ по месту принятия решения либо по месту жительства</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обращения</w:t>
            </w:r>
          </w:p>
        </w:tc>
        <w:tc>
          <w:tcPr>
            <w:tcW w:w="3360" w:type="dxa"/>
            <w:vMerge w:val="restart"/>
            <w:tcMar>
              <w:top w:w="0" w:type="dxa"/>
              <w:left w:w="0" w:type="dxa"/>
              <w:bottom w:w="0" w:type="dxa"/>
              <w:right w:w="0" w:type="dxa"/>
            </w:tcMar>
          </w:tcPr>
          <w:p w:rsidR="00E21A9A" w:rsidRDefault="00E21A9A">
            <w:pPr>
              <w:pStyle w:val="ConsPlusNormal"/>
            </w:pPr>
            <w:r>
              <w:t>на срок действия водительского удостоверения</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исполнение административного взыскания, - в случае наложения административного взыскания в виде штрафа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медицинская справка о состоянии здоровья - для граждан Республики Беларусь, иностранных граждан и лиц без гражданства, постоянно и временно проживающих в Республике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30.12.2019 N 492)</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tbl>
            <w:tblPr>
              <w:tblW w:w="5000" w:type="pct"/>
              <w:tblLayout w:type="fixed"/>
              <w:tblCellMar>
                <w:left w:w="0" w:type="dxa"/>
                <w:right w:w="0" w:type="dxa"/>
              </w:tblCellMar>
              <w:tblLook w:val="0000" w:firstRow="0" w:lastRow="0" w:firstColumn="0" w:lastColumn="0" w:noHBand="0" w:noVBand="0"/>
            </w:tblPr>
            <w:tblGrid>
              <w:gridCol w:w="137"/>
              <w:gridCol w:w="257"/>
              <w:gridCol w:w="22569"/>
              <w:gridCol w:w="257"/>
            </w:tblGrid>
            <w:tr w:rsidR="00E21A9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1A9A" w:rsidRDefault="00E21A9A">
                  <w:pPr>
                    <w:pStyle w:val="ConsPlusNormal"/>
                    <w:jc w:val="both"/>
                  </w:pPr>
                </w:p>
              </w:tc>
              <w:tc>
                <w:tcPr>
                  <w:tcW w:w="113" w:type="dxa"/>
                  <w:shd w:val="clear" w:color="auto" w:fill="F4F3F8"/>
                  <w:tcMar>
                    <w:top w:w="0" w:type="dxa"/>
                    <w:left w:w="0" w:type="dxa"/>
                    <w:bottom w:w="0" w:type="dxa"/>
                    <w:right w:w="0" w:type="dxa"/>
                  </w:tcMar>
                </w:tcPr>
                <w:p w:rsidR="00E21A9A" w:rsidRDefault="00E21A9A">
                  <w:pPr>
                    <w:pStyle w:val="ConsPlusNormal"/>
                    <w:jc w:val="both"/>
                  </w:pPr>
                </w:p>
              </w:tc>
              <w:tc>
                <w:tcPr>
                  <w:tcW w:w="9921" w:type="dxa"/>
                  <w:shd w:val="clear" w:color="auto" w:fill="F4F3F8"/>
                  <w:tcMar>
                    <w:top w:w="113" w:type="dxa"/>
                    <w:left w:w="0" w:type="dxa"/>
                    <w:bottom w:w="113" w:type="dxa"/>
                    <w:right w:w="0" w:type="dxa"/>
                  </w:tcMar>
                </w:tcPr>
                <w:p w:rsidR="00E21A9A" w:rsidRDefault="00E21A9A">
                  <w:pPr>
                    <w:pStyle w:val="ConsPlusNormal"/>
                    <w:jc w:val="both"/>
                    <w:rPr>
                      <w:color w:val="392C69"/>
                    </w:rPr>
                  </w:pPr>
                  <w:r>
                    <w:rPr>
                      <w:color w:val="392C69"/>
                    </w:rPr>
                    <w:t>Указом Президента Республики Беларусь от 30.12.2019 N 492 в пункт 15.11 внесены изменения, действие которых в части приведения в соответствие с Налоговым кодексом Республики Беларусь, распространяется на отношения, возникшие с 1 января 2019 года.</w:t>
                  </w:r>
                </w:p>
              </w:tc>
              <w:tc>
                <w:tcPr>
                  <w:tcW w:w="113" w:type="dxa"/>
                  <w:shd w:val="clear" w:color="auto" w:fill="F4F3F8"/>
                  <w:tcMar>
                    <w:top w:w="0" w:type="dxa"/>
                    <w:left w:w="0" w:type="dxa"/>
                    <w:bottom w:w="0" w:type="dxa"/>
                    <w:right w:w="0" w:type="dxa"/>
                  </w:tcMar>
                </w:tcPr>
                <w:p w:rsidR="00E21A9A" w:rsidRDefault="00E21A9A">
                  <w:pPr>
                    <w:pStyle w:val="ConsPlusNormal"/>
                    <w:jc w:val="both"/>
                    <w:rPr>
                      <w:color w:val="392C69"/>
                    </w:rPr>
                  </w:pPr>
                </w:p>
              </w:tc>
            </w:tr>
          </w:tbl>
          <w:p w:rsidR="00E21A9A" w:rsidRDefault="00E21A9A">
            <w:pPr>
              <w:pStyle w:val="ConsPlusNormal"/>
              <w:rPr>
                <w:color w:val="392C69"/>
              </w:rPr>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61" w:name="Par4076"/>
            <w:bookmarkEnd w:id="161"/>
            <w:r>
              <w:t>15.11. Государственная регистрация транспортных средств (за исключением колесных тракторов, прицепов, полуприцепов к ним)</w:t>
            </w:r>
          </w:p>
        </w:tc>
        <w:tc>
          <w:tcPr>
            <w:tcW w:w="3615" w:type="dxa"/>
            <w:vMerge w:val="restart"/>
            <w:tcMar>
              <w:top w:w="0" w:type="dxa"/>
              <w:left w:w="0" w:type="dxa"/>
              <w:bottom w:w="0" w:type="dxa"/>
              <w:right w:w="0" w:type="dxa"/>
            </w:tcMar>
          </w:tcPr>
          <w:p w:rsidR="00E21A9A" w:rsidRDefault="00E21A9A">
            <w:pPr>
              <w:pStyle w:val="ConsPlusNormal"/>
            </w:pPr>
            <w:r>
              <w:t>регистрационные подразделения ГАИ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1 базовая величина - за государственную регистрацию транспортного средства с выдачей регистрационных знаков мотоцикла, мопеда, прицепа, полуприцепа</w:t>
            </w:r>
          </w:p>
        </w:tc>
        <w:tc>
          <w:tcPr>
            <w:tcW w:w="3420" w:type="dxa"/>
            <w:vMerge w:val="restart"/>
            <w:tcMar>
              <w:top w:w="0" w:type="dxa"/>
              <w:left w:w="0" w:type="dxa"/>
              <w:bottom w:w="0" w:type="dxa"/>
              <w:right w:w="0" w:type="dxa"/>
            </w:tcMar>
          </w:tcPr>
          <w:p w:rsidR="00E21A9A" w:rsidRDefault="00E21A9A">
            <w:pPr>
              <w:pStyle w:val="ConsPlusNormal"/>
            </w:pPr>
            <w:r>
              <w:t>7 рабочих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 а в случае временной регистрации транспортного средства - на срок временного проживания или пребывания владельца транспортного средства</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2 базовые величины - за государственную регистрацию транспортного средства с выдачей регистрационных знаков автомобиля</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10 базовых величин - в случае подбора регистрационных знаков желаемой комбинации цифр и букв</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60 базовых величин - в случае изготовления в индивидуальном порядке регистрационных знаков с желаемой комбинацией цифр и букв</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справка о регистрации по месту пребывания - для военнослужащего и членов его семьи</w:t>
            </w:r>
          </w:p>
        </w:tc>
        <w:tc>
          <w:tcPr>
            <w:tcW w:w="3600" w:type="dxa"/>
            <w:vMerge w:val="restart"/>
            <w:tcMar>
              <w:top w:w="0" w:type="dxa"/>
              <w:left w:w="0" w:type="dxa"/>
              <w:bottom w:w="0" w:type="dxa"/>
              <w:right w:w="0" w:type="dxa"/>
            </w:tcMar>
          </w:tcPr>
          <w:p w:rsidR="00E21A9A" w:rsidRDefault="00E21A9A">
            <w:pPr>
              <w:pStyle w:val="ConsPlusNormal"/>
            </w:pPr>
            <w:r>
              <w:t>1 базовая величина - за выдачу свидетельства о регистрации транспортного средства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свидетельство о регистрации транспортного средства с отметкой о снятии с учета либо иной документ, предусмотренный законодательством государства - члена Евразийского экономического союза, подтверждающий снятие транспортного средства с учета, - для транспортного средства, предыдущая регистрация которого осуществлялась на территории государств - членов Евразийского экономического союза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0,08 базовой величины - за оформление заявления</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0,04 базовой величины - за компьютерные услуги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регистрации транспортного средства, выданное иностранным государством, - в случае временной регистрации транспортного средства на территории Республики Беларусь на срок более трех месяцев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законность приобретения (получения) транспортного средства, - для транспортного средства, приобретенного (полученного) на территории государств - членов Евразийского экономического союза, при отсутствии в регистрационном подразделении ГАИ сведений о государственной регистрации либо нотариальном удостоверении договора на территории Республики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регистрационные знаки транспортного средства - для транспортных средств, бывших в эксплуатации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уплату утилизационного сбора, - для транспортного средства, предыдущая регистрация которого осуществлялась на территории государства - члена Евразийского экономического союза, в отношении которого взимается утилизационный сбор</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выписка из электронного паспорта транспортного средства со статусом "действующий" - для транспортного средства, ранее не зарегистрированного на территории государств - членов Евразийского экономического союза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07.10.2013 N 455, от 04.02.2014 N 64, от 20.01.2017 N 21, от 30.12.2019 N 492, от 06.09.2022 N 311, от 16.02.2024 N 55)</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15.12.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15.12 исключен. - Указ Президента Республики Беларусь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62" w:name="Par4102"/>
            <w:bookmarkEnd w:id="162"/>
            <w:r>
              <w:t>15.13. Выдача направления в аккредитованную испытательную лабораторию для проведения проверки безопасности конструкции транспортного средства, получения заключения о соответствии транспортного средства с внесенными в его конструкцию изменениями требованиям безопасности</w:t>
            </w:r>
          </w:p>
        </w:tc>
        <w:tc>
          <w:tcPr>
            <w:tcW w:w="3615" w:type="dxa"/>
            <w:vMerge w:val="restart"/>
            <w:tcMar>
              <w:top w:w="0" w:type="dxa"/>
              <w:left w:w="0" w:type="dxa"/>
              <w:bottom w:w="0" w:type="dxa"/>
              <w:right w:w="0" w:type="dxa"/>
            </w:tcMar>
          </w:tcPr>
          <w:p w:rsidR="00E21A9A" w:rsidRDefault="00E21A9A">
            <w:pPr>
              <w:pStyle w:val="ConsPlusNormal"/>
            </w:pPr>
            <w:r>
              <w:t>регистрационные подразделения ГАИ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6 месяцев</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20.01.2017 N 21,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15.13-1. Выдача свидетельства о соответствии транспортного средства с внесенными в его конструкцию изменениями требованиям безопасности</w:t>
            </w:r>
          </w:p>
        </w:tc>
        <w:tc>
          <w:tcPr>
            <w:tcW w:w="3615" w:type="dxa"/>
            <w:vMerge w:val="restart"/>
            <w:tcMar>
              <w:top w:w="0" w:type="dxa"/>
              <w:left w:w="0" w:type="dxa"/>
              <w:bottom w:w="0" w:type="dxa"/>
              <w:right w:w="0" w:type="dxa"/>
            </w:tcMar>
          </w:tcPr>
          <w:p w:rsidR="00E21A9A" w:rsidRDefault="00E21A9A">
            <w:pPr>
              <w:pStyle w:val="ConsPlusNormal"/>
            </w:pPr>
            <w:r>
              <w:t>управления ГАИ управлений внутренних дел областных исполнительных комитетов, главного управления внутренних дел Минского городского исполнительного комитета</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0,04 базовой величины - за компьютерные услуги</w:t>
            </w:r>
          </w:p>
        </w:tc>
        <w:tc>
          <w:tcPr>
            <w:tcW w:w="3420" w:type="dxa"/>
            <w:vMerge w:val="restart"/>
            <w:tcMar>
              <w:top w:w="0" w:type="dxa"/>
              <w:left w:w="0" w:type="dxa"/>
              <w:bottom w:w="0" w:type="dxa"/>
              <w:right w:w="0" w:type="dxa"/>
            </w:tcMar>
          </w:tcPr>
          <w:p w:rsidR="00E21A9A" w:rsidRDefault="00E21A9A">
            <w:pPr>
              <w:pStyle w:val="ConsPlusNormal"/>
            </w:pPr>
            <w:r>
              <w:t>7 рабочих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jc w:val="both"/>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jc w:val="both"/>
            </w:pPr>
          </w:p>
        </w:tc>
        <w:tc>
          <w:tcPr>
            <w:tcW w:w="3615" w:type="dxa"/>
            <w:vMerge/>
            <w:tcMar>
              <w:top w:w="0" w:type="dxa"/>
              <w:left w:w="0" w:type="dxa"/>
              <w:bottom w:w="0" w:type="dxa"/>
              <w:right w:w="0" w:type="dxa"/>
            </w:tcMar>
          </w:tcPr>
          <w:p w:rsidR="00E21A9A" w:rsidRDefault="00E21A9A">
            <w:pPr>
              <w:pStyle w:val="ConsPlusNormal"/>
              <w:jc w:val="both"/>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заключение аккредитованной испытательной лаборатории о соответствии транспортного средства с внесенными в его конструкцию изменениями требованиям безопасности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15.13-1 введен Указом Президента Республики Беларусь от 20.01.2017 N 21; в ред. Указов Президента Республики Беларусь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15.14. Снятие с учета транспортных средств</w:t>
            </w:r>
          </w:p>
        </w:tc>
        <w:tc>
          <w:tcPr>
            <w:tcW w:w="3615" w:type="dxa"/>
            <w:vMerge w:val="restart"/>
            <w:tcMar>
              <w:top w:w="0" w:type="dxa"/>
              <w:left w:w="0" w:type="dxa"/>
              <w:bottom w:w="0" w:type="dxa"/>
              <w:right w:w="0" w:type="dxa"/>
            </w:tcMar>
          </w:tcPr>
          <w:p w:rsidR="00E21A9A" w:rsidRDefault="00E21A9A">
            <w:pPr>
              <w:pStyle w:val="ConsPlusNormal"/>
            </w:pPr>
            <w:r>
              <w:t>регистрационные подразделения ГАИ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1 базовая величина - за выдачу регистрационных знаков транспортного средства, временно допущенного к участию в дорожном движении</w:t>
            </w:r>
          </w:p>
        </w:tc>
        <w:tc>
          <w:tcPr>
            <w:tcW w:w="3420" w:type="dxa"/>
            <w:vMerge w:val="restart"/>
            <w:tcMar>
              <w:top w:w="0" w:type="dxa"/>
              <w:left w:w="0" w:type="dxa"/>
              <w:bottom w:w="0" w:type="dxa"/>
              <w:right w:w="0" w:type="dxa"/>
            </w:tcMar>
          </w:tcPr>
          <w:p w:rsidR="00E21A9A" w:rsidRDefault="00E21A9A">
            <w:pPr>
              <w:pStyle w:val="ConsPlusNormal"/>
            </w:pPr>
            <w:r>
              <w:t>7 рабочих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свидетельство о регистрации транспортного средства (технический паспорт)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0,08 базовой величины - за оформление заявления</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регистрационные знаки транспортного средства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0,04 базовой величины - за компьютерные услуги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30.12.2019 N 492, от 16.02.2024 N 55)</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tbl>
            <w:tblPr>
              <w:tblW w:w="5000" w:type="pct"/>
              <w:tblLayout w:type="fixed"/>
              <w:tblCellMar>
                <w:left w:w="0" w:type="dxa"/>
                <w:right w:w="0" w:type="dxa"/>
              </w:tblCellMar>
              <w:tblLook w:val="0000" w:firstRow="0" w:lastRow="0" w:firstColumn="0" w:lastColumn="0" w:noHBand="0" w:noVBand="0"/>
            </w:tblPr>
            <w:tblGrid>
              <w:gridCol w:w="137"/>
              <w:gridCol w:w="257"/>
              <w:gridCol w:w="22569"/>
              <w:gridCol w:w="257"/>
            </w:tblGrid>
            <w:tr w:rsidR="00E21A9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1A9A" w:rsidRDefault="00E21A9A">
                  <w:pPr>
                    <w:pStyle w:val="ConsPlusNormal"/>
                    <w:jc w:val="both"/>
                  </w:pPr>
                </w:p>
              </w:tc>
              <w:tc>
                <w:tcPr>
                  <w:tcW w:w="113" w:type="dxa"/>
                  <w:shd w:val="clear" w:color="auto" w:fill="F4F3F8"/>
                  <w:tcMar>
                    <w:top w:w="0" w:type="dxa"/>
                    <w:left w:w="0" w:type="dxa"/>
                    <w:bottom w:w="0" w:type="dxa"/>
                    <w:right w:w="0" w:type="dxa"/>
                  </w:tcMar>
                </w:tcPr>
                <w:p w:rsidR="00E21A9A" w:rsidRDefault="00E21A9A">
                  <w:pPr>
                    <w:pStyle w:val="ConsPlusNormal"/>
                    <w:jc w:val="both"/>
                  </w:pPr>
                </w:p>
              </w:tc>
              <w:tc>
                <w:tcPr>
                  <w:tcW w:w="9921" w:type="dxa"/>
                  <w:shd w:val="clear" w:color="auto" w:fill="F4F3F8"/>
                  <w:tcMar>
                    <w:top w:w="113" w:type="dxa"/>
                    <w:left w:w="0" w:type="dxa"/>
                    <w:bottom w:w="113" w:type="dxa"/>
                    <w:right w:w="0" w:type="dxa"/>
                  </w:tcMar>
                </w:tcPr>
                <w:p w:rsidR="00E21A9A" w:rsidRDefault="00E21A9A">
                  <w:pPr>
                    <w:pStyle w:val="ConsPlusNormal"/>
                    <w:jc w:val="both"/>
                    <w:rPr>
                      <w:color w:val="392C69"/>
                    </w:rPr>
                  </w:pPr>
                  <w:r>
                    <w:rPr>
                      <w:color w:val="392C69"/>
                    </w:rPr>
                    <w:t>Указом Президента Республики Беларусь от 30.12.2019 N 492 в графу 4 пункта 15.15 внесены изменения, действие которых в части приведения в соответствие с Налоговым кодексом Республики Беларусь, распространяется на отношения, возникшие с 1 января 2019 года.</w:t>
                  </w:r>
                </w:p>
              </w:tc>
              <w:tc>
                <w:tcPr>
                  <w:tcW w:w="113" w:type="dxa"/>
                  <w:shd w:val="clear" w:color="auto" w:fill="F4F3F8"/>
                  <w:tcMar>
                    <w:top w:w="0" w:type="dxa"/>
                    <w:left w:w="0" w:type="dxa"/>
                    <w:bottom w:w="0" w:type="dxa"/>
                    <w:right w:w="0" w:type="dxa"/>
                  </w:tcMar>
                </w:tcPr>
                <w:p w:rsidR="00E21A9A" w:rsidRDefault="00E21A9A">
                  <w:pPr>
                    <w:pStyle w:val="ConsPlusNormal"/>
                    <w:jc w:val="both"/>
                    <w:rPr>
                      <w:color w:val="392C69"/>
                    </w:rPr>
                  </w:pPr>
                </w:p>
              </w:tc>
            </w:tr>
          </w:tbl>
          <w:p w:rsidR="00E21A9A" w:rsidRDefault="00E21A9A">
            <w:pPr>
              <w:pStyle w:val="ConsPlusNormal"/>
              <w:rPr>
                <w:color w:val="392C69"/>
              </w:rPr>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63" w:name="Par4134"/>
            <w:bookmarkEnd w:id="163"/>
            <w:r>
              <w:t>15.15. Внесение изменений в документы, связанные с государственной регистрацией транспортных средств, выдача свидетельства о регистрации транспортного средства в случае его утраты (хищения) либо выдача такого свидетельства взамен технического паспорта</w:t>
            </w:r>
          </w:p>
        </w:tc>
        <w:tc>
          <w:tcPr>
            <w:tcW w:w="3615" w:type="dxa"/>
            <w:vMerge w:val="restart"/>
            <w:tcMar>
              <w:top w:w="0" w:type="dxa"/>
              <w:left w:w="0" w:type="dxa"/>
              <w:bottom w:w="0" w:type="dxa"/>
              <w:right w:w="0" w:type="dxa"/>
            </w:tcMar>
          </w:tcPr>
          <w:p w:rsidR="00E21A9A" w:rsidRDefault="00E21A9A">
            <w:pPr>
              <w:pStyle w:val="ConsPlusNormal"/>
            </w:pPr>
            <w:r>
              <w:t>регистрационные подразделения ГАИ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1 базовая величина - за выдачу свидетельства о регистрации транспортного средства</w:t>
            </w:r>
          </w:p>
        </w:tc>
        <w:tc>
          <w:tcPr>
            <w:tcW w:w="3420" w:type="dxa"/>
            <w:vMerge w:val="restart"/>
            <w:tcMar>
              <w:top w:w="0" w:type="dxa"/>
              <w:left w:w="0" w:type="dxa"/>
              <w:bottom w:w="0" w:type="dxa"/>
              <w:right w:w="0" w:type="dxa"/>
            </w:tcMar>
          </w:tcPr>
          <w:p w:rsidR="00E21A9A" w:rsidRDefault="00E21A9A">
            <w:pPr>
              <w:pStyle w:val="ConsPlusNormal"/>
            </w:pPr>
            <w:r>
              <w:t>7 рабочих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 а в случае временной регистрации транспортного средства - на срок временного проживания или временного пребывания собственника транспортного средства</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1 базовая величина - за выдачу регистрационного знака на мотоцикл, мопед - в случае выдачи нового регистрационного знака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2 базовые величины - за выдачу регистрационных знаков на автомобиль - в случае выдачи новых регистрационных знаков</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1 базовая величина - за выдачу регистрационного знака на прицеп, полуприцеп - в случае выдачи нового регистрационного знака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справка о регистрации по месту пребывания - для военнослужащего и членов его семьи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10 базовых величин - в случае подбора регистрационных знаков желаемой комбинации цифр и букв</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свидетельство о регистрации транспортного средства (технический паспорт) - в случае внесения изменений или замены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60 базовых величин - в случае изготовления в индивидуальном порядке регистрационных знаков с желаемой комбинацией цифр и букв</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документы, подтверждающие законность приобретения (получения) номерных агрегатов транспортного средства, - в случае замены номерных агрегатов на транспортном средстве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0,08 базовой величины - за оформление заявления</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0,04 базовой величины - за компьютерные услуги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регистрационные знаки транспортного средства - в случае выдачи новых регистрационных знаков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акт либо уведомление о передаче права собственности на предмет лизинга - в случае перехода права собственности лизингополучателю после исполнения лизинговых обязательств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свидетельства о соответствии транспортного средства с внесенными в его конструкцию изменениями требованиям безопасности - для транспортных средств, выпущенных в обращение и ранее зарегистрированных на территории стран - членов Евразийского экономического союза, в конструкцию которых внесены изменения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07.10.2013 N 455, от 20.01.2017 N 21, от 30.12.2019 N 492, от 06.09.2022 N 311, от 16.02.2024 N 55)</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15.16.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15.16 исключен. - Указ Президента Республики Беларусь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164" w:name="Par4160"/>
            <w:bookmarkEnd w:id="164"/>
            <w:r>
              <w:t>15.17. Выдача разрешения на допуск транспортного средства (за исключением колесных тракторов, прицепов, полуприцепов к ним) к участию в дорожном движении (далее - разрешение на допуск)</w:t>
            </w:r>
          </w:p>
        </w:tc>
        <w:tc>
          <w:tcPr>
            <w:tcW w:w="3615" w:type="dxa"/>
            <w:tcMar>
              <w:top w:w="0" w:type="dxa"/>
              <w:left w:w="0" w:type="dxa"/>
              <w:bottom w:w="0" w:type="dxa"/>
              <w:right w:w="0" w:type="dxa"/>
            </w:tcMar>
          </w:tcPr>
          <w:p w:rsidR="00E21A9A" w:rsidRDefault="00E21A9A">
            <w:pPr>
              <w:pStyle w:val="ConsPlusNormal"/>
            </w:pPr>
            <w:r>
              <w:t>республиканское унитарное сервисное предприятие "Белтехосмотр" в месте проведения государственного технического осмотра транспортного средства (за исключением случая получения разрешения на допуск в электронном виде)</w:t>
            </w:r>
          </w:p>
        </w:tc>
        <w:tc>
          <w:tcPr>
            <w:tcW w:w="3870" w:type="dxa"/>
            <w:tcMar>
              <w:top w:w="0" w:type="dxa"/>
              <w:left w:w="0" w:type="dxa"/>
              <w:bottom w:w="0" w:type="dxa"/>
              <w:right w:w="0" w:type="dxa"/>
            </w:tcMar>
          </w:tcPr>
          <w:p w:rsidR="00E21A9A" w:rsidRDefault="00E21A9A">
            <w:pPr>
              <w:pStyle w:val="ConsPlusNormal"/>
            </w:pPr>
            <w:r>
              <w:t>заявление по форме, установленной Министерством транспорта и коммуникаций</w:t>
            </w:r>
            <w:r>
              <w:br/>
            </w:r>
            <w:r>
              <w:br/>
              <w:t>свидетельство о регистрации транспортного средства (технический паспорт) (за исключением случая регистрации транспортного средства после 1 января 2008 г.)</w:t>
            </w:r>
            <w:r>
              <w:br/>
            </w:r>
            <w:r>
              <w:br/>
              <w:t>документ, подтверждающий внесение платы</w:t>
            </w:r>
          </w:p>
        </w:tc>
        <w:tc>
          <w:tcPr>
            <w:tcW w:w="3600" w:type="dxa"/>
            <w:tcMar>
              <w:top w:w="0" w:type="dxa"/>
              <w:left w:w="0" w:type="dxa"/>
              <w:bottom w:w="0" w:type="dxa"/>
              <w:right w:w="0" w:type="dxa"/>
            </w:tcMar>
          </w:tcPr>
          <w:p w:rsidR="00E21A9A" w:rsidRDefault="00E21A9A">
            <w:pPr>
              <w:pStyle w:val="ConsPlusNormal"/>
            </w:pPr>
            <w:r>
              <w:t>0,3 базовой величины</w:t>
            </w:r>
          </w:p>
        </w:tc>
        <w:tc>
          <w:tcPr>
            <w:tcW w:w="3420" w:type="dxa"/>
            <w:tcMar>
              <w:top w:w="0" w:type="dxa"/>
              <w:left w:w="0" w:type="dxa"/>
              <w:bottom w:w="0" w:type="dxa"/>
              <w:right w:w="0" w:type="dxa"/>
            </w:tcMar>
          </w:tcPr>
          <w:p w:rsidR="00E21A9A" w:rsidRDefault="00E21A9A">
            <w:pPr>
              <w:pStyle w:val="ConsPlusNormal"/>
            </w:pPr>
            <w:r>
              <w:t>15 минут с момента обращения</w:t>
            </w:r>
          </w:p>
        </w:tc>
        <w:tc>
          <w:tcPr>
            <w:tcW w:w="3360" w:type="dxa"/>
            <w:tcMar>
              <w:top w:w="0" w:type="dxa"/>
              <w:left w:w="0" w:type="dxa"/>
              <w:bottom w:w="0" w:type="dxa"/>
              <w:right w:w="0" w:type="dxa"/>
            </w:tcMar>
          </w:tcPr>
          <w:p w:rsidR="00E21A9A" w:rsidRDefault="00E21A9A">
            <w:pPr>
              <w:pStyle w:val="ConsPlusNormal"/>
            </w:pPr>
            <w:r>
              <w:t>6 месяцев для:</w:t>
            </w:r>
            <w:r>
              <w:br/>
              <w:t>легковых автомобилей, используемых для коммерческих перевозок пассажиров, с года выпуска которых прошло 5 и более лет (включая год выпуска)</w:t>
            </w:r>
            <w:r>
              <w:br/>
            </w:r>
            <w:r>
              <w:br/>
              <w:t>автобусов и других транспортных средств, предназначенных и оборудованных для перевозки пассажиров, имеющих кроме места водителя более восьми мест для сидения, с года выпуска которых прошло 2 года и более (включая год выпуска)</w:t>
            </w:r>
            <w:r>
              <w:br/>
            </w:r>
            <w:r>
              <w:br/>
              <w:t>транспортных средств, используемых для обучения управлению транспортным средством, с года выпуска которых прошло 5 и более лет (включая год выпуска)</w:t>
            </w:r>
            <w:r>
              <w:br/>
            </w:r>
            <w:r>
              <w:br/>
              <w:t>1 год для:</w:t>
            </w:r>
            <w:r>
              <w:br/>
              <w:t>легковых автомобилей, используемых для коммерческих перевозок пассажиров, с года выпуска которых прошло менее 5 лет (включая год выпуска)</w:t>
            </w:r>
            <w:r>
              <w:br/>
            </w:r>
            <w:r>
              <w:br/>
              <w:t>автобусов и других транспортных средств, предназначенных и оборудованных для перевозки пассажиров, имеющих кроме места водителя более восьми мест для сидения, с года выпуска которых прошло менее 2 лет (включая год выпуска)</w:t>
            </w:r>
            <w:r>
              <w:br/>
            </w:r>
            <w:r>
              <w:br/>
              <w:t>легковых автомобилей, с года выпуска которых прошло 10 и более лет (включая год выпуска)</w:t>
            </w:r>
            <w:r>
              <w:br/>
            </w:r>
            <w:r>
              <w:br/>
              <w:t>специальных легковых автомобилей</w:t>
            </w:r>
            <w:r>
              <w:br/>
            </w:r>
            <w:r>
              <w:br/>
              <w:t>грузовых автомобилей, разрешенная максимальная масса которых не превышает 3,5 тонны, с года выпуска которых прошло 10 и более лет (включая год выпуска)</w:t>
            </w:r>
            <w:r>
              <w:br/>
            </w:r>
            <w:r>
              <w:br/>
              <w:t>автомобилей-тягачей, седельных тягачей и грузовых автомобилей, разрешенная максимальная масса которых превышает 3,5 тонны</w:t>
            </w:r>
            <w:r>
              <w:br/>
            </w:r>
            <w:r>
              <w:br/>
              <w:t>прицепов, разрешенная максимальная масса которых не превышает 3,5 тонны, с года выпуска которых прошло 10 и более лет (включая год выпуска)</w:t>
            </w:r>
            <w:r>
              <w:br/>
            </w:r>
            <w:r>
              <w:br/>
              <w:t>прицепов, разрешенная максимальная масса которых превышает 3,5 тонны</w:t>
            </w:r>
            <w:r>
              <w:br/>
            </w:r>
            <w:r>
              <w:br/>
              <w:t>транспортных средств, год выпуска которых не установлен</w:t>
            </w:r>
            <w:r>
              <w:br/>
            </w:r>
            <w:r>
              <w:br/>
              <w:t>транспортных средств, используемых для обучения управлению транспортным средством, с года выпуска которых прошло менее 5 лет (включая год выпуска)</w:t>
            </w:r>
            <w:r>
              <w:br/>
            </w:r>
            <w:r>
              <w:br/>
              <w:t>2 года для:</w:t>
            </w:r>
            <w:r>
              <w:br/>
              <w:t>легковых автомобилей, с года выпуска которых прошло от 3 до 10 лет (включая год выпуска)</w:t>
            </w:r>
            <w:r>
              <w:br/>
            </w:r>
            <w:r>
              <w:br/>
              <w:t>грузовых автомобилей, разрешенная максимальная масса которых не превышает 3,5 тонны, с года выпуска которых прошло от 3 до 10 лет (включая год выпуска)</w:t>
            </w:r>
            <w:r>
              <w:br/>
            </w:r>
            <w:r>
              <w:br/>
              <w:t>прицепов, разрешенная максимальная масса которых не превышает 3,5 тонны, с года выпуска которых прошло от 3 до 10 лет (включая год выпуска)</w:t>
            </w:r>
            <w:r>
              <w:br/>
            </w:r>
            <w:r>
              <w:br/>
              <w:t>квадрициклов, мотоциклов и мопедов, с года выпуска которых прошло 3 года и более (включая год выпуска)</w:t>
            </w:r>
            <w:r>
              <w:br/>
            </w:r>
            <w:r>
              <w:br/>
              <w:t>3 года для:</w:t>
            </w:r>
            <w:r>
              <w:br/>
              <w:t>легковых автомобилей, с года выпуска которых прошло менее 3 лет (включая год выпуска)</w:t>
            </w:r>
            <w:r>
              <w:br/>
            </w:r>
            <w:r>
              <w:br/>
              <w:t>грузовых автомобилей, разрешенная максимальная масса которых не превышает 3,5 тонны, с года выпуска которых прошло менее 3 лет (включая год выпуска)</w:t>
            </w:r>
            <w:r>
              <w:br/>
            </w:r>
            <w:r>
              <w:br/>
              <w:t>прицепов, разрешенная максимальная масса которых не превышает 3,5 тонны, с года выпуска которых прошло менее 3 лет (включая год выпуска)</w:t>
            </w:r>
            <w:r>
              <w:br/>
            </w:r>
            <w:r>
              <w:br/>
              <w:t>квадрициклов, мотоциклов и мопедов, с года выпуска которых прошло менее 3 лет (включая год выпуска)</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15.17 в ред. Указа Президента Республики Беларусь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65" w:name="Par4167"/>
            <w:bookmarkEnd w:id="165"/>
            <w:r>
              <w:t>15.18. Выдача карточки цифрового тахографа (карточки водителя)</w:t>
            </w:r>
          </w:p>
        </w:tc>
        <w:tc>
          <w:tcPr>
            <w:tcW w:w="3615" w:type="dxa"/>
            <w:vMerge w:val="restart"/>
            <w:tcMar>
              <w:top w:w="0" w:type="dxa"/>
              <w:left w:w="0" w:type="dxa"/>
              <w:bottom w:w="0" w:type="dxa"/>
              <w:right w:w="0" w:type="dxa"/>
            </w:tcMar>
          </w:tcPr>
          <w:p w:rsidR="00E21A9A" w:rsidRDefault="00E21A9A">
            <w:pPr>
              <w:pStyle w:val="ConsPlusNormal"/>
            </w:pPr>
            <w:r>
              <w:t>Транспортная инспекция Министерства транспорта и коммуникаций</w:t>
            </w:r>
          </w:p>
        </w:tc>
        <w:tc>
          <w:tcPr>
            <w:tcW w:w="3870" w:type="dxa"/>
            <w:tcMar>
              <w:top w:w="0" w:type="dxa"/>
              <w:left w:w="0" w:type="dxa"/>
              <w:bottom w:w="0" w:type="dxa"/>
              <w:right w:w="0" w:type="dxa"/>
            </w:tcMar>
          </w:tcPr>
          <w:p w:rsidR="00E21A9A" w:rsidRDefault="00E21A9A">
            <w:pPr>
              <w:pStyle w:val="ConsPlusNormal"/>
            </w:pPr>
            <w:r>
              <w:t>заявление по форме, установленной Министерством транспорта и коммуникаций</w:t>
            </w:r>
          </w:p>
        </w:tc>
        <w:tc>
          <w:tcPr>
            <w:tcW w:w="3600" w:type="dxa"/>
            <w:vMerge w:val="restart"/>
            <w:tcMar>
              <w:top w:w="0" w:type="dxa"/>
              <w:left w:w="0" w:type="dxa"/>
              <w:bottom w:w="0" w:type="dxa"/>
              <w:right w:w="0" w:type="dxa"/>
            </w:tcMar>
          </w:tcPr>
          <w:p w:rsidR="00E21A9A" w:rsidRDefault="00E21A9A">
            <w:pPr>
              <w:pStyle w:val="ConsPlusNormal"/>
            </w:pPr>
            <w:r>
              <w:t>7 базовых величин</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5 лет, но не позднее даты истечения срока действия сертификата открытого ключа страны, выданного для Республики Беларусь и записанного на карточку</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водительское удостоверение, выданное в Республике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одна цветная фотография заявителя, соответствующая его возрасту, размером 35 x 45 мм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(в ред. Указов Президента Республики Беларусь от 19.04.2012 N 197,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66" w:name="Par4178"/>
            <w:bookmarkEnd w:id="166"/>
            <w:r>
              <w:t>15.19. Принятие решения о постановке граждан на учет нуждающихся в местах хранения транспортных средств</w:t>
            </w:r>
          </w:p>
        </w:tc>
        <w:tc>
          <w:tcPr>
            <w:tcW w:w="3615" w:type="dxa"/>
            <w:vMerge w:val="restart"/>
            <w:tcMar>
              <w:top w:w="0" w:type="dxa"/>
              <w:left w:w="0" w:type="dxa"/>
              <w:bottom w:w="0" w:type="dxa"/>
              <w:right w:w="0" w:type="dxa"/>
            </w:tcMar>
          </w:tcPr>
          <w:p w:rsidR="00E21A9A" w:rsidRDefault="00E21A9A">
            <w:pPr>
              <w:pStyle w:val="ConsPlusNormal"/>
            </w:pPr>
            <w:r>
              <w:t>районный, городской (городов областного и районного подчинения) исполнительный комитет, местная администрация района в городе</w:t>
            </w:r>
          </w:p>
        </w:tc>
        <w:tc>
          <w:tcPr>
            <w:tcW w:w="3870" w:type="dxa"/>
            <w:tcMar>
              <w:top w:w="0" w:type="dxa"/>
              <w:left w:w="0" w:type="dxa"/>
              <w:bottom w:w="0" w:type="dxa"/>
              <w:right w:w="0" w:type="dxa"/>
            </w:tcMar>
            <w:vAlign w:val="bottom"/>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рабочих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jc w:val="both"/>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jc w:val="both"/>
            </w:pPr>
          </w:p>
        </w:tc>
        <w:tc>
          <w:tcPr>
            <w:tcW w:w="3615" w:type="dxa"/>
            <w:vMerge/>
            <w:tcMar>
              <w:top w:w="0" w:type="dxa"/>
              <w:left w:w="0" w:type="dxa"/>
              <w:bottom w:w="0" w:type="dxa"/>
              <w:right w:w="0" w:type="dxa"/>
            </w:tcMar>
          </w:tcPr>
          <w:p w:rsidR="00E21A9A" w:rsidRDefault="00E21A9A">
            <w:pPr>
              <w:pStyle w:val="ConsPlusNormal"/>
              <w:jc w:val="both"/>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 с отметкой о регистрации по месту жительства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свидетельства о регистрации транспортного средства (технического паспорта)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право на первоочередное вступление в гаражный кооператив или кооператив, осуществляющий эксплуатацию автомобильной стоянки (при наличии такого права)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30.12.2019 N 492, от 06.09.2022 N 311,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15.20. Исключен</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15.20 исключен. - Указ Президента Республики Беларусь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167" w:name="Par4195"/>
            <w:bookmarkEnd w:id="167"/>
            <w:r>
              <w:t>15.21. Выдача водительского удостоверения на право управления колесным трактором, самоходной машиной (удостоверения тракториста-машиниста) соответствующей категории (далее - удостоверение тракториста-машиниста)</w:t>
            </w:r>
          </w:p>
        </w:tc>
        <w:tc>
          <w:tcPr>
            <w:tcW w:w="3615" w:type="dxa"/>
            <w:tcMar>
              <w:top w:w="0" w:type="dxa"/>
              <w:left w:w="0" w:type="dxa"/>
              <w:bottom w:w="0" w:type="dxa"/>
              <w:right w:w="0" w:type="dxa"/>
            </w:tcMar>
          </w:tcPr>
          <w:p w:rsidR="00E21A9A" w:rsidRDefault="00E21A9A">
            <w:pPr>
              <w:pStyle w:val="ConsPlusNormal"/>
            </w:pPr>
            <w:r>
              <w:t>районные, городские (кроме г. Минска), областные исполнительные комитеты, коммунальное транспортное унитарное предприятие "Минсктранс" (далее - ГП "Минсктранс")</w:t>
            </w:r>
          </w:p>
        </w:tc>
        <w:tc>
          <w:tcPr>
            <w:tcW w:w="3870" w:type="dxa"/>
            <w:tcMar>
              <w:top w:w="0" w:type="dxa"/>
              <w:left w:w="0" w:type="dxa"/>
              <w:bottom w:w="0" w:type="dxa"/>
              <w:right w:w="0" w:type="dxa"/>
            </w:tcMar>
          </w:tcPr>
          <w:p w:rsidR="00E21A9A" w:rsidRDefault="00E21A9A">
            <w:pPr>
              <w:pStyle w:val="ConsPlusNormal"/>
            </w:pPr>
            <w:r>
              <w:t>заявление с отметками, подтверждающими сдачу теоретического и (или) практического квалификационных экзаменов на право управления колесным трактором, самоходной машиной</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документ, подтверждающий прохождение подготовки, переподготовки водителя колесного трактора, самоходной машины, - для лиц, прошедших такую подготовку, переподготовку</w:t>
            </w:r>
            <w:r>
              <w:br/>
            </w:r>
            <w:r>
              <w:br/>
              <w:t>копия документа, подтверждающего получение высшего и (или) среднего специального образования, с предъявлением оригинала по группе специальностей "Агроинженерия" или по специальностям, учебные планы по которым включают изучение учебных предметов по устройству, техническому обслуживанию и ремонту тракторов, самоходных машин в объеме не менее предусмотренного единой программой подготовки водителей колесных тракторов, самоходных машин категории "С", либо копия водительского удостоверения на право управления механическим транспортным средством (за исключением колесного трактора) категорий "B", "C", "D", составом транспортных средств категорий "BE", "CE", "DE" или в комбинации из перечисленных категорий с предъявлением оригинала такого удостоверения - для лиц, желающих получить право управления колесным трактором, самоходной машиной соответствующей категории без прохождения подготовки, переподготовки в учебных организациях</w:t>
            </w:r>
            <w:r>
              <w:br/>
            </w:r>
            <w:r>
              <w:br/>
              <w:t>удостоверение тракториста-машиниста - для лиц, желающих получить право управления колесным трактором, самоходной машиной дополнительной категории</w:t>
            </w:r>
            <w:r>
              <w:br/>
            </w:r>
            <w:r>
              <w:br/>
              <w:t>удостоверение тракториста-машиниста, выданное иностранным государством (за исключением Российской Федерации), - в случае выдачи удостоверения тракториста-машиниста на основании такого удостоверения</w:t>
            </w:r>
            <w:r>
              <w:br/>
            </w:r>
            <w:r>
              <w:br/>
              <w:t>недействительное удостоверение тракториста-машиниста первого, второго, третьего класса, выданное на территории республик бывшего СССР, - в случае выдачи удостоверения тракториста-машиниста на основании такого удостоверения</w:t>
            </w:r>
            <w:r>
              <w:br/>
            </w:r>
            <w:r>
              <w:br/>
              <w:t>медицинская справка о состоянии здоровья</w:t>
            </w:r>
            <w:r>
              <w:br/>
            </w:r>
            <w:r>
              <w:br/>
              <w:t>одна фотография заявителя размером 30 х 40 мм</w:t>
            </w:r>
            <w:r>
              <w:br/>
            </w:r>
            <w:r>
              <w:br/>
              <w:t>документы, подтверждающие внесение платы</w:t>
            </w:r>
          </w:p>
        </w:tc>
        <w:tc>
          <w:tcPr>
            <w:tcW w:w="3600" w:type="dxa"/>
            <w:tcMar>
              <w:top w:w="0" w:type="dxa"/>
              <w:left w:w="0" w:type="dxa"/>
              <w:bottom w:w="0" w:type="dxa"/>
              <w:right w:w="0" w:type="dxa"/>
            </w:tcMar>
          </w:tcPr>
          <w:p w:rsidR="00E21A9A" w:rsidRDefault="00E21A9A">
            <w:pPr>
              <w:pStyle w:val="ConsPlusNormal"/>
            </w:pPr>
            <w:r>
              <w:t>2 базовые величины - за выдачу удостоверения тракториста-машиниста</w:t>
            </w:r>
            <w:r>
              <w:br/>
            </w:r>
            <w:r>
              <w:br/>
              <w:t>0,1 базовой величины - за прием экзамена по правилам дорожного движения</w:t>
            </w:r>
            <w:r>
              <w:br/>
            </w:r>
            <w:r>
              <w:br/>
              <w:t>0,2 базовой величины - за прием экзамена по вождению колесного трактора, самоходной машины (при выдаче удостоверения тракториста-машиниста на основании удостоверения, выданного иностранным государством или на территории республик бывшего СССР, экзамен не принимается)</w:t>
            </w:r>
          </w:p>
        </w:tc>
        <w:tc>
          <w:tcPr>
            <w:tcW w:w="3420" w:type="dxa"/>
            <w:tcMar>
              <w:top w:w="0" w:type="dxa"/>
              <w:left w:w="0" w:type="dxa"/>
              <w:bottom w:w="0" w:type="dxa"/>
              <w:right w:w="0" w:type="dxa"/>
            </w:tcMar>
          </w:tcPr>
          <w:p w:rsidR="00E21A9A" w:rsidRDefault="00E21A9A">
            <w:pPr>
              <w:pStyle w:val="ConsPlusNormal"/>
            </w:pPr>
            <w:r>
              <w:t>5 рабочих дней со дня подачи заявления</w:t>
            </w:r>
          </w:p>
        </w:tc>
        <w:tc>
          <w:tcPr>
            <w:tcW w:w="3360" w:type="dxa"/>
            <w:tcMar>
              <w:top w:w="0" w:type="dxa"/>
              <w:left w:w="0" w:type="dxa"/>
              <w:bottom w:w="0" w:type="dxa"/>
              <w:right w:w="0" w:type="dxa"/>
            </w:tcMar>
          </w:tcPr>
          <w:p w:rsidR="00E21A9A" w:rsidRDefault="00E21A9A">
            <w:pPr>
              <w:pStyle w:val="ConsPlusNormal"/>
            </w:pPr>
            <w:r>
              <w:t>25 лет</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15.21 в ред. Указа Президента Республики Беларусь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68" w:name="Par4202"/>
            <w:bookmarkEnd w:id="168"/>
            <w:r>
              <w:t>15.22. Обмен удостоверения тракториста-машиниста, выданного в Республике Беларусь или Российской Федерации, а также удостоверения тракториста-машиниста (с категориями), выданного на территории республик бывшего СССР, выдача удостоверения тракториста-машиниста взамен утраченного (похищенного) удостоверения тракториста-машиниста</w:t>
            </w:r>
          </w:p>
        </w:tc>
        <w:tc>
          <w:tcPr>
            <w:tcW w:w="3615" w:type="dxa"/>
            <w:vMerge w:val="restart"/>
            <w:tcMar>
              <w:top w:w="0" w:type="dxa"/>
              <w:left w:w="0" w:type="dxa"/>
              <w:bottom w:w="0" w:type="dxa"/>
              <w:right w:w="0" w:type="dxa"/>
            </w:tcMar>
          </w:tcPr>
          <w:p w:rsidR="00E21A9A" w:rsidRDefault="00E21A9A">
            <w:pPr>
              <w:pStyle w:val="ConsPlusNormal"/>
            </w:pPr>
            <w:r>
              <w:t>районные, городские (кроме г. Минска), областные исполнительные комитеты, ГП "Минсктранс"</w:t>
            </w:r>
          </w:p>
        </w:tc>
        <w:tc>
          <w:tcPr>
            <w:tcW w:w="3870" w:type="dxa"/>
            <w:tcMar>
              <w:top w:w="0" w:type="dxa"/>
              <w:left w:w="0" w:type="dxa"/>
              <w:bottom w:w="0" w:type="dxa"/>
              <w:right w:w="0" w:type="dxa"/>
            </w:tcMar>
            <w:vAlign w:val="bottom"/>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1 базовая величина - за обмен удостоверения тракториста-машиниста, выданного в Республике Беларусь или Российской Федерации, а также удостоверения тракториста-машиниста (с категориями), выданного на территории республик бывшего СССР</w:t>
            </w:r>
            <w:r>
              <w:br/>
            </w:r>
            <w:r>
              <w:br/>
              <w:t>3 базовые величины - за выдачу удостоверения тракториста-машиниста взамен утраченного (похищенного)</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25 лет</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справка о регистрации по месту пребывания - для военнослужащего и членов его семьи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удостоверение тракториста-машиниста или удостоверение тракториста-машиниста (с категориями), выданное на территории республик бывшего СССР</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медицинская справка о состоянии здоровья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одна фотография заявителя размером 30 x 40 мм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(в ред. Указов Президента Республики Беларусь от 19.04.2012 N 197, от 04.12.2014 N 566, от 06.09.2022 N 311,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15.23. Исключен</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15.23 исключен. - Указ Президента Республики Беларусь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15.24. Исключен</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15.24 исключен. - Указ Президента Республики Беларусь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15.25. Исключен</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15.25 исключен. - Указ Президента Республики Беларусь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69" w:name="Par4238"/>
            <w:bookmarkEnd w:id="169"/>
            <w:r>
              <w:t>15.26. Выдача временного разрешения на право управления колесным трактором, самоходной машиной соответствующей категории обучающимся, осваивающим содержание образовательных программ профессионально-технического, среднего специального, высшего образования, образовательных программ подготовки (переподготовки) водителей механических транспортных средств, самоходных машин, на период прохождения ими практики</w:t>
            </w:r>
          </w:p>
        </w:tc>
        <w:tc>
          <w:tcPr>
            <w:tcW w:w="3615" w:type="dxa"/>
            <w:vMerge w:val="restart"/>
            <w:tcMar>
              <w:top w:w="0" w:type="dxa"/>
              <w:left w:w="0" w:type="dxa"/>
              <w:bottom w:w="0" w:type="dxa"/>
              <w:right w:w="0" w:type="dxa"/>
            </w:tcMar>
          </w:tcPr>
          <w:p w:rsidR="00E21A9A" w:rsidRDefault="00E21A9A">
            <w:pPr>
              <w:pStyle w:val="ConsPlusNormal"/>
            </w:pPr>
            <w:r>
              <w:t>районные, городские (кроме г. Минска), областные исполнительные комитеты, ГП "Минсктранс"</w:t>
            </w:r>
          </w:p>
        </w:tc>
        <w:tc>
          <w:tcPr>
            <w:tcW w:w="3870" w:type="dxa"/>
            <w:tcMar>
              <w:top w:w="0" w:type="dxa"/>
              <w:left w:w="0" w:type="dxa"/>
              <w:bottom w:w="0" w:type="dxa"/>
              <w:right w:w="0" w:type="dxa"/>
            </w:tcMar>
            <w:vAlign w:val="bottom"/>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прием экзамена по правилам дорожного движения</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сдачи всех экзаменов</w:t>
            </w:r>
          </w:p>
        </w:tc>
        <w:tc>
          <w:tcPr>
            <w:tcW w:w="3360" w:type="dxa"/>
            <w:vMerge w:val="restart"/>
            <w:tcMar>
              <w:top w:w="0" w:type="dxa"/>
              <w:left w:w="0" w:type="dxa"/>
              <w:bottom w:w="0" w:type="dxa"/>
              <w:right w:w="0" w:type="dxa"/>
            </w:tcMar>
          </w:tcPr>
          <w:p w:rsidR="00E21A9A" w:rsidRDefault="00E21A9A">
            <w:pPr>
              <w:pStyle w:val="ConsPlusNormal"/>
            </w:pPr>
            <w:r>
              <w:t>на период прохождения практики</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0,2 базовой величины - за прием экзамена по вождению колесного трактора, самоходной машины</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справка о регистрации по месту пребывания - для военнослужащего и членов его семьи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медицинская справка о состоянии здоровья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выписка из экзаменационной ведомости, заверенная учреждением образования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приказа о направлении учащегося на практику</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(в ред. Указов Президента Республики Беларусь от 19.04.2012 N 197, от 15.02.2016 N 53, от 06.09.2022 N 311, от 16.02.2024 N 55)</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15.27.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15.27 исключен. - Указ Президента Республики Беларусь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170" w:name="Par4256"/>
            <w:bookmarkEnd w:id="170"/>
            <w:r>
              <w:t>15.28. Восстановление права управления колесным трактором, самоходной машиной (с возвратом ранее изъятого удостоверения тракториста-машиниста либо выдачей нового удостоверения тракториста-машиниста взамен утраченного (похищенного) лица, лишенного права управления механическим транспортным средством, самоходной машиной за управление ими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либо за передачу права управления механическим транспортным средством, самоходной машиной такому лицу, а равно за отказ от прохождения в установленном порядке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а также за употребление водителем алкогольных, слабоалкогольных напитков или пива, наркотических средств, психотропных веществ, их аналогов, токсических или других одурманивающих веществ после подачи сотрудником органов внутренних дел сигнала об остановке транспортного средства либо после совершения дорожно-транспортного происшествия, участником которого он является, до прохождения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после окончания срока лишения такого права</w:t>
            </w:r>
          </w:p>
        </w:tc>
        <w:tc>
          <w:tcPr>
            <w:tcW w:w="3615" w:type="dxa"/>
            <w:tcMar>
              <w:top w:w="0" w:type="dxa"/>
              <w:left w:w="0" w:type="dxa"/>
              <w:bottom w:w="0" w:type="dxa"/>
              <w:right w:w="0" w:type="dxa"/>
            </w:tcMar>
          </w:tcPr>
          <w:p w:rsidR="00E21A9A" w:rsidRDefault="00E21A9A">
            <w:pPr>
              <w:pStyle w:val="ConsPlusNormal"/>
            </w:pPr>
            <w:r>
              <w:t>районные, городские (кроме г. Минска), областные исполнительные комитеты, ГП "Минсктранс"</w:t>
            </w:r>
          </w:p>
        </w:tc>
        <w:tc>
          <w:tcPr>
            <w:tcW w:w="3870" w:type="dxa"/>
            <w:tcMar>
              <w:top w:w="0" w:type="dxa"/>
              <w:left w:w="0" w:type="dxa"/>
              <w:bottom w:w="0" w:type="dxa"/>
              <w:right w:w="0" w:type="dxa"/>
            </w:tcMar>
          </w:tcPr>
          <w:p w:rsidR="00E21A9A" w:rsidRDefault="00E21A9A">
            <w:pPr>
              <w:pStyle w:val="ConsPlusNormal"/>
            </w:pPr>
            <w:r>
              <w:t>заявление с отметками, подтверждающими сдачу теоретического и практического квалификационных экзаменов на право управления колесным трактором, самоходной машиной</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медицинская справка о состоянии здоровья (после медицинского переосвидетельствования)</w:t>
            </w:r>
            <w:r>
              <w:br/>
            </w:r>
            <w:r>
              <w:br/>
              <w:t>одна фотография заявителя размером 30 х 40 мм - в случае выдачи после окончания срока лишения права управления удостоверения тракториста-машиниста взамен утраченного (похищенного)</w:t>
            </w:r>
            <w:r>
              <w:br/>
            </w:r>
            <w:r>
              <w:br/>
              <w:t>документы, подтверждающие внесение платы</w:t>
            </w:r>
          </w:p>
        </w:tc>
        <w:tc>
          <w:tcPr>
            <w:tcW w:w="3600" w:type="dxa"/>
            <w:tcMar>
              <w:top w:w="0" w:type="dxa"/>
              <w:left w:w="0" w:type="dxa"/>
              <w:bottom w:w="0" w:type="dxa"/>
              <w:right w:w="0" w:type="dxa"/>
            </w:tcMar>
          </w:tcPr>
          <w:p w:rsidR="00E21A9A" w:rsidRDefault="00E21A9A">
            <w:pPr>
              <w:pStyle w:val="ConsPlusNormal"/>
            </w:pPr>
            <w:r>
              <w:t>3 базовые величины - за выдачу удостоверения тракториста-машиниста взамен утраченного (похищенного)</w:t>
            </w:r>
            <w:r>
              <w:br/>
            </w:r>
            <w:r>
              <w:br/>
              <w:t>0,1 базовой величины - за прием экзамена по правилам дорожного движения</w:t>
            </w:r>
            <w:r>
              <w:br/>
            </w:r>
            <w:r>
              <w:br/>
              <w:t>0,2 базовой величины - за прием экзамена по вождению колесного трактора, самоходной машины</w:t>
            </w:r>
          </w:p>
        </w:tc>
        <w:tc>
          <w:tcPr>
            <w:tcW w:w="3420" w:type="dxa"/>
            <w:tcMar>
              <w:top w:w="0" w:type="dxa"/>
              <w:left w:w="0" w:type="dxa"/>
              <w:bottom w:w="0" w:type="dxa"/>
              <w:right w:w="0" w:type="dxa"/>
            </w:tcMar>
          </w:tcPr>
          <w:p w:rsidR="00E21A9A" w:rsidRDefault="00E21A9A">
            <w:pPr>
              <w:pStyle w:val="ConsPlusNormal"/>
            </w:pPr>
            <w:r>
              <w:t>5 рабочих дней со дня подачи заявления</w:t>
            </w:r>
          </w:p>
        </w:tc>
        <w:tc>
          <w:tcPr>
            <w:tcW w:w="3360" w:type="dxa"/>
            <w:tcMar>
              <w:top w:w="0" w:type="dxa"/>
              <w:left w:w="0" w:type="dxa"/>
              <w:bottom w:w="0" w:type="dxa"/>
              <w:right w:w="0" w:type="dxa"/>
            </w:tcMar>
          </w:tcPr>
          <w:p w:rsidR="00E21A9A" w:rsidRDefault="00E21A9A">
            <w:pPr>
              <w:pStyle w:val="ConsPlusNormal"/>
            </w:pPr>
            <w:r>
              <w:t>в случае возврата удостоверения тракториста-машиниста - на срок его действия</w:t>
            </w:r>
            <w:r>
              <w:br/>
            </w:r>
            <w:r>
              <w:br/>
              <w:t>в случае выдачи нового удостоверения тракториста-машиниста взамен утраченного (похищенного) - 25 лет</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15.28 в ред. Указа Президента Республики Беларусь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15.29. Исключен</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15.29 исключен. - Указ Президента Республики Беларусь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71" w:name="Par4270"/>
            <w:bookmarkEnd w:id="171"/>
            <w:r>
              <w:t>15.30. Государственная регистрация колесного трактора, прицепа к нему и самоходной машины, включая изъятые, арестованные, конфискованные по судебному постановлению либо обращенные в доход государства иным способом, имущества, на которое обращается взыскание в счет неисполненного налогового обязательства, неуплаченных пеней</w:t>
            </w:r>
          </w:p>
        </w:tc>
        <w:tc>
          <w:tcPr>
            <w:tcW w:w="3615" w:type="dxa"/>
            <w:vMerge w:val="restart"/>
            <w:tcMar>
              <w:top w:w="0" w:type="dxa"/>
              <w:left w:w="0" w:type="dxa"/>
              <w:bottom w:w="0" w:type="dxa"/>
              <w:right w:w="0" w:type="dxa"/>
            </w:tcMar>
          </w:tcPr>
          <w:p w:rsidR="00E21A9A" w:rsidRDefault="00E21A9A">
            <w:pPr>
              <w:pStyle w:val="ConsPlusNormal"/>
            </w:pPr>
            <w:r>
              <w:t>районные, городские (кроме г. Минска), областные исполнительные комитеты, ГП "Минсктранс"</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2 базовые величины - за выдачу регистрационного знака</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а в случае необходимости выезда по месту нахождения колесного трактора, прицепа к нему и самоходной машины - 8 рабочих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1 базовая величина - за выдачу свидетельства о регистрации колесного трактора, прицепа к нему, самоходной машины</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справка о регистрации по месту пребывания - для военнослужащего и членов его семьи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самоходной машины и других видов техники - для колесных тракторов, прицепов к ним, самоходных машин, произведенных на территории государств - членов Евразийского экономического союза до 30 июня 2023 г. включительно или выпущенных таможенными органами до 30 июня 2023 г. включительно и ранее не зарегистрированных на территории государств - членов Евразийского экономического союза (не представляется, если оформлен электронный паспорт самоходной машины и других видов техники, а для изъятых, арестованных или обращенных в доход государства колесных тракторов, прицепов к ним, самоходных машин представляется при его наличии)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выписка из электронного паспорта самоходной машины и других видов техники со статусом "действующий" - для колесного трактора, прицепа к нему, самоходной машины, произведенных на территории государств - членов Евразийского экономического союза после 30 июня 2023 г. или выпущенных таможенными органами после 30 июня 2023 г. и ранее не зарегистрированных на территории государств - членов Евразийского экономического союза (для изъятых, арестованных или обращенных в доход государства колесных тракторов, прицепов к ним, самоходных машин представляется при ее наличии)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регистрации колесного трактора, прицепа к нему и самоходной машины (технический паспорт, технический талон) с отметкой регистрирующего органа о снятии с учета - для зарегистрированных на территории государств - членов Евразийского экономического союза колесных тракторов, прицепов к ним и самоходных машин, бывших в эксплуатации (не представляются для колесных тракторов, прицепов к ним и самоходных машин, изъятых, арестованных или обращенных в доход государства, а также если они не предусмотрены законодательством иностранного государства)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заключение по результатам проверки соответствия требованиям к конструкции - в случае государственной регистрации колесного трактора, прицепа к нему и самоходной машины, изготовленных в результате индивидуального технического творчества для собственных нужд их изготовителей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законность приобретения (получения) колесного трактора, прицепа к нему или самоходной машины, компонентов самодельного трактора, прицепа к нему или самоходной машины, выпускаемых серийно (не представляются для колесных тракторов, прицепов к ним или самоходных машин, изъятых, арестованных или обращенных в доход государства)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заверенная копия решения суда об обращении колесного трактора, прицепа к нему и самоходной машины в доход государства или иного документа, являющегося в соответствии с законодательством основанием для его реализации (иного использования), акт передачи имущества или договор купли-продажи - для колесных тракторов, прицепов к ним и самоходных машин, изъятых, арестованных или обращенных в доход государства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отражающий исчисление и уплату утилизационного сбора, зарегистрированный таможней, или документы, подтверждающие освобождение от утилизационного сбора, - для колесного трактора, прицепа к нему и самоходной машины, ввезенных в Республику Беларусь с территории государств - членов Евразийского экономического союза, в отношении которых взимается утилизационный сбор</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регистрации колесного трактора, прицепа к нему и самоходной машины (технический паспорт), выданное иностранным государством, - в случае временной регистрации колесного трактора, прицепа к нему и самоходной машины на территории Республики Беларусь на срок более трех месяцев (не представляются для колесных тракторов, прицепов к ним и самоходных машин, изъятых, арестованных или обращенных в доход государства)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выданные таможенными органами государств - членов Евразийского экономического союза, - для колесных тракторов, прицепов к ним и самоходных машин, которые подлежат таможенному декларированию и выпуску в соответствии с заявленной таможенной процедурой либо для личного пользования (не представляются для колесных тракторов, прицепов к ним и самоходных машин, изъятых, арестованных или обращенных в доход государства, а также при наличии соответствующих сведений в системе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заключение договора обязательного страхования гражданской ответственности владельцев транспортных средств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(в ред. Указов Президента Республики Беларусь от 19.04.2012 N 197, от 04.12.2014 N 566, от 15.02.2016 N 53, от 20.01.2017 N 21,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15.31. Выдача свидетельства о регистрации колесного трактора, прицепа к нему, самоходной машины и (или) регистрационного знака взамен утраченного (похищенного) или пришедшего в негодность свидетельства о регистрации (технического паспорта) и (или) регистрационного знака</w:t>
            </w:r>
          </w:p>
        </w:tc>
        <w:tc>
          <w:tcPr>
            <w:tcW w:w="3615" w:type="dxa"/>
            <w:vMerge w:val="restart"/>
            <w:tcMar>
              <w:top w:w="0" w:type="dxa"/>
              <w:left w:w="0" w:type="dxa"/>
              <w:bottom w:w="0" w:type="dxa"/>
              <w:right w:w="0" w:type="dxa"/>
            </w:tcMar>
          </w:tcPr>
          <w:p w:rsidR="00E21A9A" w:rsidRDefault="00E21A9A">
            <w:pPr>
              <w:pStyle w:val="ConsPlusNormal"/>
            </w:pPr>
            <w:r>
              <w:t>районные, городские (кроме г. Минска), областные исполнительные комитеты, ГП "Минсктранс"</w:t>
            </w:r>
          </w:p>
        </w:tc>
        <w:tc>
          <w:tcPr>
            <w:tcW w:w="3870" w:type="dxa"/>
            <w:tcMar>
              <w:top w:w="0" w:type="dxa"/>
              <w:left w:w="0" w:type="dxa"/>
              <w:bottom w:w="0" w:type="dxa"/>
              <w:right w:w="0" w:type="dxa"/>
            </w:tcMar>
            <w:vAlign w:val="bottom"/>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2 базовые величины - за выдачу свидетельства о регистрации колесного трактора, прицепа к нему, самоходной машины взамен утраченного (похищенного)</w:t>
            </w:r>
          </w:p>
        </w:tc>
        <w:tc>
          <w:tcPr>
            <w:tcW w:w="3420" w:type="dxa"/>
            <w:vMerge w:val="restart"/>
            <w:tcMar>
              <w:top w:w="0" w:type="dxa"/>
              <w:left w:w="0" w:type="dxa"/>
              <w:bottom w:w="0" w:type="dxa"/>
              <w:right w:w="0" w:type="dxa"/>
            </w:tcMar>
          </w:tcPr>
          <w:p w:rsidR="00E21A9A" w:rsidRDefault="00E21A9A">
            <w:pPr>
              <w:pStyle w:val="ConsPlusNormal"/>
            </w:pPr>
            <w:r>
              <w:t>3 рабочих дня со дня подачи заявления, а в случае необходимости выезда по месту нахождения колесного трактора, прицепа к нему и самоходной машины - 5 рабочих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1 базовая величина - за выдачу свидетельства о регистрации колесного трактора, прицепа к нему, самоходной машины взамен пришедшего в негодность</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3 базовые величины - за выдачу регистрационного знака взамен утраченного (похищенного)</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2 базовые величины - за выдачу регистрационного знака взамен пришедшего в негодность</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справка о регистрации по месту пребывания - для военнослужащего и членов его семьи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регистрации колесного трактора, прицепа к нему и самоходной машины (технический паспорт) при выдаче регистрационного знака на колесный трактор, прицеп к нему и самоходную машину</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регистрационный знак - при выдаче регистрационного знака взамен пришедшего в негодность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(в ред. Указов Президента Республики Беларусь от 19.04.2012 N 197, от 04.12.2014 N 566, от 15.02.2016 N 53,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72" w:name="Par4310"/>
            <w:bookmarkEnd w:id="172"/>
            <w:r>
              <w:t>15.32. Обмен (выдача взамен технического паспорта) свидетельства о регистрации колесного трактора, прицепа к нему, самоходной машины в случае внесения изменений в документы, связанные с государственной регистрацией колесного трактора, прицепа к нему и самоходной машины</w:t>
            </w:r>
          </w:p>
        </w:tc>
        <w:tc>
          <w:tcPr>
            <w:tcW w:w="3615" w:type="dxa"/>
            <w:vMerge w:val="restart"/>
            <w:tcMar>
              <w:top w:w="0" w:type="dxa"/>
              <w:left w:w="0" w:type="dxa"/>
              <w:bottom w:w="0" w:type="dxa"/>
              <w:right w:w="0" w:type="dxa"/>
            </w:tcMar>
          </w:tcPr>
          <w:p w:rsidR="00E21A9A" w:rsidRDefault="00E21A9A">
            <w:pPr>
              <w:pStyle w:val="ConsPlusNormal"/>
            </w:pPr>
            <w:r>
              <w:t>районные, городские (кроме г. Минска), областные исполнительные комитеты, ГП "Минсктранс"</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1 базовая величина</w:t>
            </w:r>
          </w:p>
        </w:tc>
        <w:tc>
          <w:tcPr>
            <w:tcW w:w="3420" w:type="dxa"/>
            <w:vMerge w:val="restart"/>
            <w:tcMar>
              <w:top w:w="0" w:type="dxa"/>
              <w:left w:w="0" w:type="dxa"/>
              <w:bottom w:w="0" w:type="dxa"/>
              <w:right w:w="0" w:type="dxa"/>
            </w:tcMar>
          </w:tcPr>
          <w:p w:rsidR="00E21A9A" w:rsidRDefault="00E21A9A">
            <w:pPr>
              <w:pStyle w:val="ConsPlusNormal"/>
            </w:pPr>
            <w:r>
              <w:t>3 рабочих дня со дня подачи заявления, а в случае необходимости выезда по месту нахождения колесного трактора, прицепа к нему и самоходной машины - 5 рабочих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справка о регистрации по месту пребывания - для военнослужащего и членов его семьи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регистрации колесного трактора, прицепа к нему и самоходной машины (технический паспорт)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изменение фамилии, собственного имени, отчества собственника, - в случае изменения фамилии, собственного имени, отчества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приобретение двигателя, - в случае замены двигателя на колесном тракторе, самоходной машине на двигатель другой марки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заключение о проверке безопасности конструкции - в случаях внесения изменений в конструкцию колесного трактора, прицепа к нему и самоходной машины, влекущих изменение их типа и (или) назначения (специализации), и (или) замены двигателя на двигатель другой марки (не представляется, если соответствующие изменения были внесены в электронный паспорт самоходной машины и других видов техники)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документа об оценке соответствия внесенных в конструкцию колесного трактора, прицепа к нему и самоходной машины изменений требованиям соответствующих технических регламентов Таможенного союза - в случае серийного внесения изменений в конструкцию на основании разработанной и согласованной в установленном порядке конструкторской документации (не представляется, если соответствующие изменения были внесены в электронный паспорт самоходной машины и других видов техники)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эксплуатационной документации - в случае установки на колесный трактор, прицеп к нему и самоходную машину компонентов, предусмотренных изготовителем машины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документации изготовителя компонентов - в случае установки на колесный трактор, прицеп к нему и самоходную машину компонентов, прошедших оценку соответствия требованиям соответствующих технических регламентов Таможенного союза в составе данного колесного трактора, прицепа к нему и самоходной машины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акт либо уведомление о передаче права собственности на предмет лизинга - в случае перехода права собственности лизингополучателю после исполнения лизинговых обязательств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04.12.2014 N 566, от 15.02.2016 N 53, от 06.09.2022 N 311,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15.33. Исключен</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15.33 исключен. - Указ Президента Республики Беларусь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73" w:name="Par4337"/>
            <w:bookmarkEnd w:id="173"/>
            <w:r>
              <w:t>15.34. Выдача акта осмотра колесного трактора, прицепа к нему и самоходной машины для снятия их с учета в случае невозможности представить колесный трактор, прицеп к нему и самоходную машину на осмотр либо для оформления электронного паспорта самоходной машины и других видов техники</w:t>
            </w:r>
          </w:p>
        </w:tc>
        <w:tc>
          <w:tcPr>
            <w:tcW w:w="3615" w:type="dxa"/>
            <w:vMerge w:val="restart"/>
            <w:tcMar>
              <w:top w:w="0" w:type="dxa"/>
              <w:left w:w="0" w:type="dxa"/>
              <w:bottom w:w="0" w:type="dxa"/>
              <w:right w:w="0" w:type="dxa"/>
            </w:tcMar>
          </w:tcPr>
          <w:p w:rsidR="00E21A9A" w:rsidRDefault="00E21A9A">
            <w:pPr>
              <w:pStyle w:val="ConsPlusNormal"/>
            </w:pPr>
            <w:r>
              <w:t>районные, городские (кроме г. Минска), областные исполнительные комитеты, ГП "Минсктранс"</w:t>
            </w:r>
          </w:p>
        </w:tc>
        <w:tc>
          <w:tcPr>
            <w:tcW w:w="3870" w:type="dxa"/>
            <w:tcMar>
              <w:top w:w="0" w:type="dxa"/>
              <w:left w:w="0" w:type="dxa"/>
              <w:bottom w:w="0" w:type="dxa"/>
              <w:right w:w="0" w:type="dxa"/>
            </w:tcMar>
            <w:vAlign w:val="bottom"/>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1 базовая величина</w:t>
            </w:r>
          </w:p>
        </w:tc>
        <w:tc>
          <w:tcPr>
            <w:tcW w:w="3420" w:type="dxa"/>
            <w:vMerge w:val="restart"/>
            <w:tcMar>
              <w:top w:w="0" w:type="dxa"/>
              <w:left w:w="0" w:type="dxa"/>
              <w:bottom w:w="0" w:type="dxa"/>
              <w:right w:w="0" w:type="dxa"/>
            </w:tcMar>
          </w:tcPr>
          <w:p w:rsidR="00E21A9A" w:rsidRDefault="00E21A9A">
            <w:pPr>
              <w:pStyle w:val="ConsPlusNormal"/>
            </w:pPr>
            <w:r>
              <w:t>3 рабочих дня со дня подачи заявления, а в случае необходимости выезда по месту нахождения колесного трактора, прицепа к нему и самоходной машины - 5 рабочих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1 месяц</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регистрации колесного трактора, прицепа к нему и самоходной машины (технический паспорт)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74" w:name="Par4347"/>
            <w:bookmarkEnd w:id="174"/>
            <w:r>
              <w:t>15.35. Снятие с учета колесного трактора, прицепа к нему и самоходной машины</w:t>
            </w:r>
          </w:p>
        </w:tc>
        <w:tc>
          <w:tcPr>
            <w:tcW w:w="3615" w:type="dxa"/>
            <w:vMerge w:val="restart"/>
            <w:tcMar>
              <w:top w:w="0" w:type="dxa"/>
              <w:left w:w="0" w:type="dxa"/>
              <w:bottom w:w="0" w:type="dxa"/>
              <w:right w:w="0" w:type="dxa"/>
            </w:tcMar>
          </w:tcPr>
          <w:p w:rsidR="00E21A9A" w:rsidRDefault="00E21A9A">
            <w:pPr>
              <w:pStyle w:val="ConsPlusNormal"/>
            </w:pPr>
            <w:r>
              <w:t>районные, городские (кроме г. Минска), областные исполнительные комитеты, ГП "Минсктранс"</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3 рабочих дня со дня подачи заявления, а в случае необходимости выезда по месту нахождения колесного трактора, прицепа к нему и самоходной машины - 5 рабочих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регистрации колесного трактора, прицепа к нему и самоходной машины (технический паспорт)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регистрационный знак на колесный трактор, прицеп к нему и самоходную машину</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самоходной машины и других видов техники (не представляется при его наличии в системе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Республики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акт осмотра колесного трактора, прицепа к нему и самоходной машины, предусмотренный пунктом 15.34 настоящего перечня или выданный регистрирующими органами иностранных государств, - в случае невозможности представить колесный трактор, прицеп к нему и самоходную машину на осмотр</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решения суда - в случае снятия с учета колесного трактора, прицепа к нему и самоходной машины на основании решения суда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06.09.2022 N 311,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15.36. Исключен</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15.36 исключен. - Указ Президента Республики Беларусь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75" w:name="Par4367"/>
            <w:bookmarkEnd w:id="175"/>
            <w:r>
              <w:t>15.37. Государственный технический осмотр колесного трактора, прицепа к нему и самоходной машины с выдачей разрешения на допуск к участию в дорожном движении колесного трактора, прицепа к нему и самоходной машины</w:t>
            </w:r>
          </w:p>
        </w:tc>
        <w:tc>
          <w:tcPr>
            <w:tcW w:w="3615" w:type="dxa"/>
            <w:vMerge w:val="restart"/>
            <w:tcMar>
              <w:top w:w="0" w:type="dxa"/>
              <w:left w:w="0" w:type="dxa"/>
              <w:bottom w:w="0" w:type="dxa"/>
              <w:right w:w="0" w:type="dxa"/>
            </w:tcMar>
          </w:tcPr>
          <w:p w:rsidR="00E21A9A" w:rsidRDefault="00E21A9A">
            <w:pPr>
              <w:pStyle w:val="ConsPlusNormal"/>
            </w:pPr>
            <w:r>
              <w:t>районные, городские (кроме г. Минска), областные исполнительные комитеты, ГП "Минсктранс"</w:t>
            </w: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tcMar>
              <w:top w:w="0" w:type="dxa"/>
              <w:left w:w="0" w:type="dxa"/>
              <w:bottom w:w="0" w:type="dxa"/>
              <w:right w:w="0" w:type="dxa"/>
            </w:tcMar>
          </w:tcPr>
          <w:p w:rsidR="00E21A9A" w:rsidRDefault="00E21A9A">
            <w:pPr>
              <w:pStyle w:val="ConsPlusNormal"/>
            </w:pPr>
            <w:r>
              <w:t>0,3 базовой величины - за проведение государственного технического осмотра колесного трактора, самоходной машины</w:t>
            </w:r>
          </w:p>
        </w:tc>
        <w:tc>
          <w:tcPr>
            <w:tcW w:w="3420" w:type="dxa"/>
            <w:vMerge w:val="restart"/>
            <w:tcMar>
              <w:top w:w="0" w:type="dxa"/>
              <w:left w:w="0" w:type="dxa"/>
              <w:bottom w:w="0" w:type="dxa"/>
              <w:right w:w="0" w:type="dxa"/>
            </w:tcMar>
          </w:tcPr>
          <w:p w:rsidR="00E21A9A" w:rsidRDefault="00E21A9A">
            <w:pPr>
              <w:pStyle w:val="ConsPlusNormal"/>
            </w:pPr>
            <w:r>
              <w:t>в день обращения, а в случае необходимости выезда по месту нахождения колесного трактора, прицепа к нему и самоходной машины - 5 рабочих дней со дня обращения</w:t>
            </w:r>
          </w:p>
        </w:tc>
        <w:tc>
          <w:tcPr>
            <w:tcW w:w="3360" w:type="dxa"/>
            <w:vMerge w:val="restart"/>
            <w:tcMar>
              <w:top w:w="0" w:type="dxa"/>
              <w:left w:w="0" w:type="dxa"/>
              <w:bottom w:w="0" w:type="dxa"/>
              <w:right w:w="0" w:type="dxa"/>
            </w:tcMar>
          </w:tcPr>
          <w:p w:rsidR="00E21A9A" w:rsidRDefault="00E21A9A">
            <w:pPr>
              <w:pStyle w:val="ConsPlusNormal"/>
            </w:pPr>
            <w:r>
              <w:t>1 год</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0,2 базовой величины - за проведение государственного технического осмотра прицепа к колесному трактору</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справка о регистрации по месту пребывания - для военнослужащего и членов его семьи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удостоверение тракториста-машиниста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регистрации колесного трактора, прицепа к нему и самоходной машины (технический паспорт)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заключение договора обязательного страхования гражданской ответственности владельцев транспортных средств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медицинская справка о состоянии здоровья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15.02.2016 N 53, от 06.09.2022 N 311,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176" w:name="Par4383"/>
            <w:bookmarkEnd w:id="176"/>
            <w:r>
              <w:t>15.38. Государственная регистрация судна в Государственном судовом реестре Республики Беларусь:</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15.38.1. для государственной регистрации судна (кроме иностранного судна, используемого на условиях договора аренды судна без экипажа или договора лизинга)</w:t>
            </w:r>
          </w:p>
        </w:tc>
        <w:tc>
          <w:tcPr>
            <w:tcW w:w="3615" w:type="dxa"/>
            <w:vMerge w:val="restart"/>
            <w:tcMar>
              <w:top w:w="0" w:type="dxa"/>
              <w:left w:w="0" w:type="dxa"/>
              <w:bottom w:w="0" w:type="dxa"/>
              <w:right w:w="0" w:type="dxa"/>
            </w:tcMar>
          </w:tcPr>
          <w:p w:rsidR="00E21A9A" w:rsidRDefault="00E21A9A">
            <w:pPr>
              <w:pStyle w:val="ConsPlusNormal"/>
            </w:pPr>
            <w:r>
              <w:t>государственное учреждение "Государственная администрация водного транспорта"</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3,5 базовой величины - за государственную регистрацию судна смешанного (река - море) плавания</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2,5 базовой величины - за государственную регистрацию судна внутреннего плавания</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правоустанавливающий документ на судно</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классификационное свидетельство</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международное мерительное свидетельство - для судов смешанного (река - море) плавания, подлежащих техническому надзору классификационного общества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об исключении судна из Государственного реестра морских судов Республики Беларусь или соответствующее свидетельство компетентного органа иностранного государства, в котором судно было зарегистрировано, подтверждающее исключение его из реестра судов этого государства, либо свидетельство, удостоверяющее, что судно будет незамедлительно исключено из реестра судов иностранного государства с момента его регистрации в Государственном судовом реестре Республики Беларусь, - для судов, внесенных в Государственный реестр морских судов Республики Беларусь или реестр судов иностранного государства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15.38.2. для государственной регистрации иностранного судна, используемого на условиях договора аренды судна без экипажа или договора лизинга</w:t>
            </w:r>
          </w:p>
        </w:tc>
        <w:tc>
          <w:tcPr>
            <w:tcW w:w="3615" w:type="dxa"/>
            <w:vMerge w:val="restart"/>
            <w:tcMar>
              <w:top w:w="0" w:type="dxa"/>
              <w:left w:w="0" w:type="dxa"/>
              <w:bottom w:w="0" w:type="dxa"/>
              <w:right w:w="0" w:type="dxa"/>
            </w:tcMar>
          </w:tcPr>
          <w:p w:rsidR="00E21A9A" w:rsidRDefault="00E21A9A">
            <w:pPr>
              <w:pStyle w:val="ConsPlusNormal"/>
            </w:pPr>
            <w:r>
              <w:t>государственное учреждение "Государственная администрация водного транспорта"</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3,5 базовой величины - за государственную регистрацию судна смешанного (река - море) плавания</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на срок действия договора аренды судна без экипажа или договора лизинга</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2,5 базовой величины - за государственную регистрацию судна внутреннего плавания</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договор аренды судна без экипажа или договор лизинга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классификационное свидетельство</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международное мерительное свидетельство - для судов смешанного (река - море) плавания, подлежащих техническому надзору классификационного общества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об исключении судна из Государственного реестра морских судов Республики Беларусь или соответствующее свидетельство компетентного органа иностранного государства, в котором судно было зарегистрировано, подтверждающее приостановление его регистрации в реестре судов государства основной регистрации или подтверждающее исключение его из реестра судов этого государства, либо свидетельство, удостоверяющее, что судно будет незамедлительно исключено из реестра судов иностранного государства с момента его регистрации в Государственном судовом реестре Республики Беларусь, - для судов, внесенных в Государственный реестр морских судов Республики Беларусь или реестр судов иностранного государства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собственника судна либо залогодержателя (залогодержателей) зарегистрированного залога (ипотеки) судна или зарегистрированного ограничения (обременения) судна на перевод судна под Государственный флаг Республики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15.39. Государственная регистрация права собственности на строящееся судно или на долю в ней в Государственном судовом реестре Республики Беларусь</w:t>
            </w:r>
          </w:p>
        </w:tc>
        <w:tc>
          <w:tcPr>
            <w:tcW w:w="3615" w:type="dxa"/>
            <w:vMerge w:val="restart"/>
            <w:tcMar>
              <w:top w:w="0" w:type="dxa"/>
              <w:left w:w="0" w:type="dxa"/>
              <w:bottom w:w="0" w:type="dxa"/>
              <w:right w:w="0" w:type="dxa"/>
            </w:tcMar>
          </w:tcPr>
          <w:p w:rsidR="00E21A9A" w:rsidRDefault="00E21A9A">
            <w:pPr>
              <w:pStyle w:val="ConsPlusNormal"/>
            </w:pPr>
            <w:r>
              <w:t>государственное учреждение "Государственная администрация водного транспорта"</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3,5 базовой величины - за государственную регистрацию права собственности на строящееся судно смешанного (река - море) плавания или на долю в ней</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до государственной регистрации построенного судна в Государственном судовом реестре Республики Беларусь или перехода права собственности на строящееся судно (внесения изменений в Государственный судовой реестр Республики Беларусь)</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договор на постройку судна - при наличии такого договора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заключение экспертизы, подтверждающее закладку киля строящегося судна или проведение равнозначных работ по его строительству</w:t>
            </w:r>
          </w:p>
        </w:tc>
        <w:tc>
          <w:tcPr>
            <w:tcW w:w="3600" w:type="dxa"/>
            <w:vMerge w:val="restart"/>
            <w:tcMar>
              <w:top w:w="0" w:type="dxa"/>
              <w:left w:w="0" w:type="dxa"/>
              <w:bottom w:w="0" w:type="dxa"/>
              <w:right w:w="0" w:type="dxa"/>
            </w:tcMar>
          </w:tcPr>
          <w:p w:rsidR="00E21A9A" w:rsidRDefault="00E21A9A">
            <w:pPr>
              <w:pStyle w:val="ConsPlusNormal"/>
            </w:pPr>
            <w:r>
              <w:t>2,5 базовой величины - за государственную регистрацию права собственности на строящееся судно внутреннего плавания или на долю в ней</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договор о залоге (ипотеке) строящегося судна - при наличии такого договора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06.09.2022 N 311,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15.40. Государственная регистрация изменений сведений, в том числе ипотеки судна, подлежащих внесению в Государственный судовой реестр Республики Беларусь:</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15.40.1. для государственной регистрации изменений сведений, в том числе ипотеки, подлежащих внесению в Государственный судовой реестр Республики Беларусь (кроме внесения сведений о приостановлении регистрации судна в Государственном судовом реестре Республики Беларусь и исключении судна из Государственного судового реестра Республики Беларусь)</w:t>
            </w:r>
          </w:p>
        </w:tc>
        <w:tc>
          <w:tcPr>
            <w:tcW w:w="3615" w:type="dxa"/>
            <w:vMerge w:val="restart"/>
            <w:tcMar>
              <w:top w:w="0" w:type="dxa"/>
              <w:left w:w="0" w:type="dxa"/>
              <w:bottom w:w="0" w:type="dxa"/>
              <w:right w:w="0" w:type="dxa"/>
            </w:tcMar>
          </w:tcPr>
          <w:p w:rsidR="00E21A9A" w:rsidRDefault="00E21A9A">
            <w:pPr>
              <w:pStyle w:val="ConsPlusNormal"/>
            </w:pPr>
            <w:r>
              <w:t>государственное учреждение "Государственная администрация водного транспорта"</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0,7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смешанного (река - море) плавания</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правоустанавливающий документ на судно</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документы, являющиеся основаниями для внесения изменений в Государственный судовой реестр Республики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внутреннего плавания</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третьих лиц, имеющих права на данное судно, - в случае, если судно является объектом прав третьих лиц</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праве собственности на судно - в случае перехода права собственности на судно или на долю в нем либо внесения изменений в Государственный судовой реестр Республики Беларусь в части сведений, содержащихся в свидетельстве о праве собственности на судно</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праве плавания под Государственным флагом Республики Беларусь - в случае внесения изменений в Государственный судовой реестр Республики Беларусь в части сведений, содержащихся в свидетельстве о праве плавания под Государственным флагом Республики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договор о залоге (ипотеке) судна - в случае государственной регистрации залога (ипотеки) судна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30.12.2019 N 492,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15.40.2. для внесения сведений о приостановлении государственной регистрации судна в Государственном судовом реестре Республики Беларусь</w:t>
            </w:r>
          </w:p>
        </w:tc>
        <w:tc>
          <w:tcPr>
            <w:tcW w:w="3615" w:type="dxa"/>
            <w:vMerge w:val="restart"/>
            <w:tcMar>
              <w:top w:w="0" w:type="dxa"/>
              <w:left w:w="0" w:type="dxa"/>
              <w:bottom w:w="0" w:type="dxa"/>
              <w:right w:w="0" w:type="dxa"/>
            </w:tcMar>
          </w:tcPr>
          <w:p w:rsidR="00E21A9A" w:rsidRDefault="00E21A9A">
            <w:pPr>
              <w:pStyle w:val="ConsPlusNormal"/>
            </w:pPr>
            <w:r>
              <w:t>государственное учреждение "Государственная администрация водного транспорта"</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0,7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смешанного (река - море) плавания</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на срок действия договора аренды судна без экипажа или договора лизинга, но не более 2 лет</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свидетельство о праве плавания под Государственным флагом Республики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внутреннего плавания</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третьих лиц, имеющих права на данное судно, - в случае, если судно является объектом прав третьих лиц</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компетентного органа иностранного государства, под флаг которого переводится судно, подтверждающий, что законодательство этого государства не содержит положений, запрещающих предоставление судну, зарегистрированному в Государственном судовом реестре Республики Беларусь, права плавания под флагом данного государства и возврат судна под Государственный флаг Республики Беларусь по истечении срока предоставления судну права плавания под флагом такого государства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компетентного органа иностранного государства, подтверждающий предоставление права плавания под флагом иностранного государства или то, что это право будет предоставлено в момент приостановления государственной регистрации судна в Государственном судовом реестре Республики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договор аренды судна без экипажа или договор лизинга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30.12.2019 N 492,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15.40.3. для внесения сведений об исключении судна из Государственного судового реестра Республики Беларусь</w:t>
            </w:r>
          </w:p>
        </w:tc>
        <w:tc>
          <w:tcPr>
            <w:tcW w:w="3615" w:type="dxa"/>
            <w:vMerge w:val="restart"/>
            <w:tcMar>
              <w:top w:w="0" w:type="dxa"/>
              <w:left w:w="0" w:type="dxa"/>
              <w:bottom w:w="0" w:type="dxa"/>
              <w:right w:w="0" w:type="dxa"/>
            </w:tcMar>
          </w:tcPr>
          <w:p w:rsidR="00E21A9A" w:rsidRDefault="00E21A9A">
            <w:pPr>
              <w:pStyle w:val="ConsPlusNormal"/>
            </w:pPr>
            <w:r>
              <w:t>государственное учреждение "Государственная администрация водного транспорта"</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0,7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смешанного (река - море) плавания</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документы, являющиеся основаниями для исключения судна из Государственного судового реестра Республики Беларусь, - при наличии таких документов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внутреннего плавания</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праве плавания под Государственным флагом Республики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праве собственности на судно</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третьих лиц, имеющих права на данное судно, - в случае, если судно является объектом прав третьих лиц</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30.12.2019 N 492,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15.41. Выдача дубликата документа, подтверждающего факт государственной регистрации судна в Государственном судовом реестре Республики Беларусь</w:t>
            </w:r>
          </w:p>
        </w:tc>
        <w:tc>
          <w:tcPr>
            <w:tcW w:w="3615" w:type="dxa"/>
            <w:vMerge w:val="restart"/>
            <w:tcMar>
              <w:top w:w="0" w:type="dxa"/>
              <w:left w:w="0" w:type="dxa"/>
              <w:bottom w:w="0" w:type="dxa"/>
              <w:right w:w="0" w:type="dxa"/>
            </w:tcMar>
          </w:tcPr>
          <w:p w:rsidR="00E21A9A" w:rsidRDefault="00E21A9A">
            <w:pPr>
              <w:pStyle w:val="ConsPlusNormal"/>
            </w:pPr>
            <w:r>
              <w:t>государственное учреждение "Государственная администрация водного транспорта"</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1,5 базовой величины</w:t>
            </w:r>
          </w:p>
        </w:tc>
        <w:tc>
          <w:tcPr>
            <w:tcW w:w="3420" w:type="dxa"/>
            <w:vMerge w:val="restart"/>
            <w:tcMar>
              <w:top w:w="0" w:type="dxa"/>
              <w:left w:w="0" w:type="dxa"/>
              <w:bottom w:w="0" w:type="dxa"/>
              <w:right w:w="0" w:type="dxa"/>
            </w:tcMar>
          </w:tcPr>
          <w:p w:rsidR="00E21A9A" w:rsidRDefault="00E21A9A">
            <w:pPr>
              <w:pStyle w:val="ConsPlusNormal"/>
            </w:pPr>
            <w:r>
              <w:t>10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на срок действия документа, подтверждающего факт государственной регистрации судна в Государственном судовом реестре Республики Беларусь</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правоустанавливающий документ на судно</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77" w:name="Par4493"/>
            <w:bookmarkEnd w:id="177"/>
            <w:r>
              <w:t>15.42. Предоставление информации из Государственного судового реестра Республики Беларусь</w:t>
            </w:r>
          </w:p>
        </w:tc>
        <w:tc>
          <w:tcPr>
            <w:tcW w:w="3615" w:type="dxa"/>
            <w:vMerge w:val="restart"/>
            <w:tcMar>
              <w:top w:w="0" w:type="dxa"/>
              <w:left w:w="0" w:type="dxa"/>
              <w:bottom w:w="0" w:type="dxa"/>
              <w:right w:w="0" w:type="dxa"/>
            </w:tcMar>
          </w:tcPr>
          <w:p w:rsidR="00E21A9A" w:rsidRDefault="00E21A9A">
            <w:pPr>
              <w:pStyle w:val="ConsPlusNormal"/>
            </w:pPr>
            <w:r>
              <w:t>государственное учреждение "Государственная администрация водного транспорта"</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1 базовая величина</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07.10.2013 N 455,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78" w:name="Par4501"/>
            <w:bookmarkEnd w:id="178"/>
            <w:r>
              <w:t>15.43. Государственная регистрация и классификация маломерных судов, за исключением гребных лодок, байдарок и надувных судов грузоподъемностью менее 225 килограммов</w:t>
            </w:r>
          </w:p>
        </w:tc>
        <w:tc>
          <w:tcPr>
            <w:tcW w:w="3615" w:type="dxa"/>
            <w:vMerge w:val="restart"/>
            <w:tcMar>
              <w:top w:w="0" w:type="dxa"/>
              <w:left w:w="0" w:type="dxa"/>
              <w:bottom w:w="0" w:type="dxa"/>
              <w:right w:w="0" w:type="dxa"/>
            </w:tcMar>
          </w:tcPr>
          <w:p w:rsidR="00E21A9A" w:rsidRDefault="00E21A9A">
            <w:pPr>
              <w:pStyle w:val="ConsPlusNormal"/>
            </w:pPr>
            <w:r>
              <w:t>государственное учреждение "Государственная инспекция по маломерным судам"</w:t>
            </w:r>
          </w:p>
        </w:tc>
        <w:tc>
          <w:tcPr>
            <w:tcW w:w="3870" w:type="dxa"/>
            <w:tcMar>
              <w:top w:w="0" w:type="dxa"/>
              <w:left w:w="0" w:type="dxa"/>
              <w:bottom w:w="0" w:type="dxa"/>
              <w:right w:w="0" w:type="dxa"/>
            </w:tcMar>
            <w:vAlign w:val="bottom"/>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1 базовая величина - за государственную регистрацию и классификацию маломерного гребного судна</w:t>
            </w:r>
          </w:p>
        </w:tc>
        <w:tc>
          <w:tcPr>
            <w:tcW w:w="3420" w:type="dxa"/>
            <w:vMerge w:val="restart"/>
            <w:tcMar>
              <w:top w:w="0" w:type="dxa"/>
              <w:left w:w="0" w:type="dxa"/>
              <w:bottom w:w="0" w:type="dxa"/>
              <w:right w:w="0" w:type="dxa"/>
            </w:tcMar>
          </w:tcPr>
          <w:p w:rsidR="00E21A9A" w:rsidRDefault="00E21A9A">
            <w:pPr>
              <w:pStyle w:val="ConsPlusNormal"/>
            </w:pPr>
            <w:r>
              <w:t>10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копии руководств по эксплуатации (паспортов) судна и двигателя (при его наличии) с отметками о продаже с предъявлением их оригиналов - для маломерных судов, не бывших в эксплуатации</w:t>
            </w:r>
          </w:p>
        </w:tc>
        <w:tc>
          <w:tcPr>
            <w:tcW w:w="3600" w:type="dxa"/>
            <w:vMerge w:val="restart"/>
            <w:tcMar>
              <w:top w:w="0" w:type="dxa"/>
              <w:left w:w="0" w:type="dxa"/>
              <w:bottom w:w="0" w:type="dxa"/>
              <w:right w:w="0" w:type="dxa"/>
            </w:tcMar>
          </w:tcPr>
          <w:p w:rsidR="00E21A9A" w:rsidRDefault="00E21A9A">
            <w:pPr>
              <w:pStyle w:val="ConsPlusNormal"/>
            </w:pPr>
            <w:r>
              <w:t>2 базовые величины - за государственную регистрацию и классификацию иного маломерного судна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проект судна и протокол испытательной лаборатории, аккредитованной на испытания маломерных судов, - для судна индивидуальной постройки или судна заводского изготовления с техническими характеристиками, не соответствующими паспортным данным завода-изготовителя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законность приобретения (получения) маломерного судна и двигателя (при его наличии)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25.07.2013 N 332, от 15.02.2016 N 53, от 20.01.2017 N 21,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15.44. Государственная регистрация изменений сведений, подлежащих внесению в судовую книгу для маломерного судна, за исключением гребных лодок, байдарок и надувных судов грузоподъемностью менее 225 килограммов</w:t>
            </w:r>
          </w:p>
        </w:tc>
        <w:tc>
          <w:tcPr>
            <w:tcW w:w="3615" w:type="dxa"/>
            <w:vMerge w:val="restart"/>
            <w:tcMar>
              <w:top w:w="0" w:type="dxa"/>
              <w:left w:w="0" w:type="dxa"/>
              <w:bottom w:w="0" w:type="dxa"/>
              <w:right w:w="0" w:type="dxa"/>
            </w:tcMar>
          </w:tcPr>
          <w:p w:rsidR="00E21A9A" w:rsidRDefault="00E21A9A">
            <w:pPr>
              <w:pStyle w:val="ConsPlusNormal"/>
            </w:pPr>
            <w:r>
              <w:t>государственное учреждение "Государственная инспекция по маломерным судам"</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1 базовая величина</w:t>
            </w:r>
          </w:p>
        </w:tc>
        <w:tc>
          <w:tcPr>
            <w:tcW w:w="3420" w:type="dxa"/>
            <w:vMerge w:val="restart"/>
            <w:tcMar>
              <w:top w:w="0" w:type="dxa"/>
              <w:left w:w="0" w:type="dxa"/>
              <w:bottom w:w="0" w:type="dxa"/>
              <w:right w:w="0" w:type="dxa"/>
            </w:tcMar>
          </w:tcPr>
          <w:p w:rsidR="00E21A9A" w:rsidRDefault="00E21A9A">
            <w:pPr>
              <w:pStyle w:val="ConsPlusNormal"/>
            </w:pPr>
            <w:r>
              <w:t>10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судовой билет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копии документов, являющихся основанием для внесения изменений в судовую книгу, с предъявлением их оригиналов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25.07.2013 N 332, от 15.02.2016 N 53, от 20.01.2017 N 21)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15.44-1. Техническое освидетельствование маломерного судна, за исключением гребных лодок, байдарок и надувных судов грузоподъемностью менее 225 килограммов</w:t>
            </w:r>
          </w:p>
        </w:tc>
        <w:tc>
          <w:tcPr>
            <w:tcW w:w="3615" w:type="dxa"/>
            <w:vMerge w:val="restart"/>
            <w:tcMar>
              <w:top w:w="0" w:type="dxa"/>
              <w:left w:w="0" w:type="dxa"/>
              <w:bottom w:w="0" w:type="dxa"/>
              <w:right w:w="0" w:type="dxa"/>
            </w:tcMar>
          </w:tcPr>
          <w:p w:rsidR="00E21A9A" w:rsidRDefault="00E21A9A">
            <w:pPr>
              <w:pStyle w:val="ConsPlusNormal"/>
            </w:pPr>
            <w:r>
              <w:t>государственное учреждение "Государственная инспекция по маломерным судам"</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0,15 базовой величины - за техническое освидетельствование маломерного гребного судна</w:t>
            </w:r>
          </w:p>
        </w:tc>
        <w:tc>
          <w:tcPr>
            <w:tcW w:w="3420" w:type="dxa"/>
            <w:vMerge w:val="restart"/>
            <w:tcMar>
              <w:top w:w="0" w:type="dxa"/>
              <w:left w:w="0" w:type="dxa"/>
              <w:bottom w:w="0" w:type="dxa"/>
              <w:right w:w="0" w:type="dxa"/>
            </w:tcMar>
          </w:tcPr>
          <w:p w:rsidR="00E21A9A" w:rsidRDefault="00E21A9A">
            <w:pPr>
              <w:pStyle w:val="ConsPlusNormal"/>
            </w:pPr>
            <w:r>
              <w:t>в день обращения</w:t>
            </w:r>
          </w:p>
        </w:tc>
        <w:tc>
          <w:tcPr>
            <w:tcW w:w="3360" w:type="dxa"/>
            <w:vMerge w:val="restart"/>
            <w:tcMar>
              <w:top w:w="0" w:type="dxa"/>
              <w:left w:w="0" w:type="dxa"/>
              <w:bottom w:w="0" w:type="dxa"/>
              <w:right w:w="0" w:type="dxa"/>
            </w:tcMar>
          </w:tcPr>
          <w:p w:rsidR="00E21A9A" w:rsidRDefault="00E21A9A">
            <w:pPr>
              <w:pStyle w:val="ConsPlusNormal"/>
            </w:pPr>
            <w:r>
              <w:t>для маломерных гребных судов, с года выпуска которых прошло менее 10 лет, включая год выпуска, - 5 лет</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0,2 базовой величины - за техническое освидетельствование маломерного судна с двигателем мощностью менее 3,8 кВт</w:t>
            </w:r>
          </w:p>
        </w:tc>
        <w:tc>
          <w:tcPr>
            <w:tcW w:w="3420" w:type="dxa"/>
            <w:vMerge/>
            <w:tcMar>
              <w:top w:w="0" w:type="dxa"/>
              <w:left w:w="0" w:type="dxa"/>
              <w:bottom w:w="0" w:type="dxa"/>
              <w:right w:w="0" w:type="dxa"/>
            </w:tcMar>
          </w:tcPr>
          <w:p w:rsidR="00E21A9A" w:rsidRDefault="00E21A9A">
            <w:pPr>
              <w:pStyle w:val="ConsPlusNormal"/>
            </w:pPr>
          </w:p>
        </w:tc>
        <w:tc>
          <w:tcPr>
            <w:tcW w:w="3360" w:type="dxa"/>
            <w:vMerge w:val="restart"/>
            <w:tcMar>
              <w:top w:w="0" w:type="dxa"/>
              <w:left w:w="0" w:type="dxa"/>
              <w:bottom w:w="0" w:type="dxa"/>
              <w:right w:w="0" w:type="dxa"/>
            </w:tcMar>
          </w:tcPr>
          <w:p w:rsidR="00E21A9A" w:rsidRDefault="00E21A9A">
            <w:pPr>
              <w:pStyle w:val="ConsPlusNormal"/>
            </w:pPr>
            <w:r>
              <w:t>для маломерных судов с двигателем мощностью менее 3,8 кВт, с года выпуска которых прошло менее 10 лет, включая год выпуска, - 3 года</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судовой билет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сертификат о допуске судна к эксплуатации для маломерных судов, проходящих повторное техническое освидетельствование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0,3 базовой величины - за техническое освидетельствование маломерного судна с двигателем мощностью от 3,8 до 22 кВт включительно</w:t>
            </w:r>
          </w:p>
        </w:tc>
        <w:tc>
          <w:tcPr>
            <w:tcW w:w="3420" w:type="dxa"/>
            <w:vMerge/>
            <w:tcMar>
              <w:top w:w="0" w:type="dxa"/>
              <w:left w:w="0" w:type="dxa"/>
              <w:bottom w:w="0" w:type="dxa"/>
              <w:right w:w="0" w:type="dxa"/>
            </w:tcMar>
          </w:tcPr>
          <w:p w:rsidR="00E21A9A" w:rsidRDefault="00E21A9A">
            <w:pPr>
              <w:pStyle w:val="ConsPlusNormal"/>
            </w:pPr>
          </w:p>
        </w:tc>
        <w:tc>
          <w:tcPr>
            <w:tcW w:w="3360" w:type="dxa"/>
            <w:vMerge w:val="restart"/>
            <w:tcMar>
              <w:top w:w="0" w:type="dxa"/>
              <w:left w:w="0" w:type="dxa"/>
              <w:bottom w:w="0" w:type="dxa"/>
              <w:right w:w="0" w:type="dxa"/>
            </w:tcMar>
          </w:tcPr>
          <w:p w:rsidR="00E21A9A" w:rsidRDefault="00E21A9A">
            <w:pPr>
              <w:pStyle w:val="ConsPlusNormal"/>
            </w:pPr>
            <w:r>
              <w:t>для маломерных судов с двигателем мощностью от 3,8 до 22 кВт включительно, с года выпуска которых прошло менее 10 лет, включая год выпуска, - 3 года</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за техническое освидетельствование маломерного судна с двигателем мощностью свыше 22 кВт</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0,7 базовой величины - за техническое освидетельствование маломерного судна - гидроцикла</w:t>
            </w:r>
          </w:p>
        </w:tc>
        <w:tc>
          <w:tcPr>
            <w:tcW w:w="3420" w:type="dxa"/>
            <w:vMerge/>
            <w:tcMar>
              <w:top w:w="0" w:type="dxa"/>
              <w:left w:w="0" w:type="dxa"/>
              <w:bottom w:w="0" w:type="dxa"/>
              <w:right w:w="0" w:type="dxa"/>
            </w:tcMar>
          </w:tcPr>
          <w:p w:rsidR="00E21A9A" w:rsidRDefault="00E21A9A">
            <w:pPr>
              <w:pStyle w:val="ConsPlusNormal"/>
            </w:pPr>
          </w:p>
        </w:tc>
        <w:tc>
          <w:tcPr>
            <w:tcW w:w="3360" w:type="dxa"/>
            <w:vMerge w:val="restart"/>
            <w:tcMar>
              <w:top w:w="0" w:type="dxa"/>
              <w:left w:w="0" w:type="dxa"/>
              <w:bottom w:w="0" w:type="dxa"/>
              <w:right w:w="0" w:type="dxa"/>
            </w:tcMar>
          </w:tcPr>
          <w:p w:rsidR="00E21A9A" w:rsidRDefault="00E21A9A">
            <w:pPr>
              <w:pStyle w:val="ConsPlusNormal"/>
            </w:pPr>
            <w:r>
              <w:t>для маломерных судов с двигателем мощностью свыше 22 кВт, с года выпуска которых прошло менее 10 лет, включая год выпуска, - 3 года</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0,7 базовой величины - за техническое освидетельствование иного маломерного судна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r>
              <w:t>для иных маломерных судов и гидроциклов, с года выпуска которых прошло менее 10 лет, включая год выпуска, - 2 года</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r>
              <w:t>для маломерных судов, с года выпуска которых прошло 10 и более лет, - 1 год</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15.44-1 введен Указом Президента Республики Беларусь от 25.07.2013 N 332; в ред. Указа Президента Республики Беларусь от 20.01.2017 N 21)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15.44-2. Выдача удостоверения на право управления моторным маломерным судном, мощность двигателя которого превышает 3,7 кВт (5 лошадиных сил), международного удостоверения на право управления прогулочным судном</w:t>
            </w:r>
          </w:p>
        </w:tc>
        <w:tc>
          <w:tcPr>
            <w:tcW w:w="3615" w:type="dxa"/>
            <w:vMerge w:val="restart"/>
            <w:tcMar>
              <w:top w:w="0" w:type="dxa"/>
              <w:left w:w="0" w:type="dxa"/>
              <w:bottom w:w="0" w:type="dxa"/>
              <w:right w:w="0" w:type="dxa"/>
            </w:tcMar>
          </w:tcPr>
          <w:p w:rsidR="00E21A9A" w:rsidRDefault="00E21A9A">
            <w:pPr>
              <w:pStyle w:val="ConsPlusNormal"/>
            </w:pPr>
            <w:r>
              <w:t>государственное учреждение "Государственная инспекция по маломерным судам"</w:t>
            </w:r>
          </w:p>
        </w:tc>
        <w:tc>
          <w:tcPr>
            <w:tcW w:w="3870" w:type="dxa"/>
            <w:tcMar>
              <w:top w:w="0" w:type="dxa"/>
              <w:left w:w="0" w:type="dxa"/>
              <w:bottom w:w="0" w:type="dxa"/>
              <w:right w:w="0" w:type="dxa"/>
            </w:tcMar>
            <w:vAlign w:val="bottom"/>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1 базовая величина</w:t>
            </w:r>
          </w:p>
        </w:tc>
        <w:tc>
          <w:tcPr>
            <w:tcW w:w="3420" w:type="dxa"/>
            <w:vMerge w:val="restart"/>
            <w:tcMar>
              <w:top w:w="0" w:type="dxa"/>
              <w:left w:w="0" w:type="dxa"/>
              <w:bottom w:w="0" w:type="dxa"/>
              <w:right w:w="0" w:type="dxa"/>
            </w:tcMar>
          </w:tcPr>
          <w:p w:rsidR="00E21A9A" w:rsidRDefault="00E21A9A">
            <w:pPr>
              <w:pStyle w:val="ConsPlusNormal"/>
            </w:pPr>
            <w:r>
              <w:t>10 рабочих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10 лет</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медицинская справка о состоянии здоровья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одна цветная фотография размером 30 x 40 мм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при выдаче удостоверения на право управления моторным маломерным судном, мощность двигателя которого превышает 3,7 кВт (5 лошадиных сил):</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протокол (выписка из протокола), подтверждающий успешное прохождение проверки знаний правил управления моторными маломерными судами, мощность двигателя которых превышает 3,7 кВт (5 лошадиных сил)</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международное удостоверение на право управления прогулочным судном (при его наличии)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при выдаче международного удостоверения на право управления прогулочным судном: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протокол (выписка из протокола), подтверждающий успешное прохождение проверки знаний правил управления прогулочным судном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удостоверение на право управления моторным маломерным судном, мощность двигателя которого превышает 3,7 кВт (5 лошадиных сил) (при его наличии)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15.44-2 введен Указом Президента Республики Беларусь от 25.07.2013 N 332; в ред. Указов Президента Республики Беларусь от 04.12.2014 N 566, от 15.02.2016 N 53, от 20.01.2017 N 21)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15.44-3. Обмен удостоверения на право управления моторным маломерным судном, мощность двигателя которого превышает 3,7 кВт (5 лошадиных сил), международного удостоверения на право управления прогулочным судном</w:t>
            </w:r>
          </w:p>
        </w:tc>
        <w:tc>
          <w:tcPr>
            <w:tcW w:w="3615" w:type="dxa"/>
            <w:vMerge w:val="restart"/>
            <w:tcMar>
              <w:top w:w="0" w:type="dxa"/>
              <w:left w:w="0" w:type="dxa"/>
              <w:bottom w:w="0" w:type="dxa"/>
              <w:right w:w="0" w:type="dxa"/>
            </w:tcMar>
          </w:tcPr>
          <w:p w:rsidR="00E21A9A" w:rsidRDefault="00E21A9A">
            <w:pPr>
              <w:pStyle w:val="ConsPlusNormal"/>
            </w:pPr>
            <w:r>
              <w:t>государственное учреждение "Государственная инспекция по маломерным судам"</w:t>
            </w:r>
          </w:p>
        </w:tc>
        <w:tc>
          <w:tcPr>
            <w:tcW w:w="3870" w:type="dxa"/>
            <w:tcMar>
              <w:top w:w="0" w:type="dxa"/>
              <w:left w:w="0" w:type="dxa"/>
              <w:bottom w:w="0" w:type="dxa"/>
              <w:right w:w="0" w:type="dxa"/>
            </w:tcMar>
            <w:vAlign w:val="bottom"/>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1 базовая величина</w:t>
            </w:r>
          </w:p>
        </w:tc>
        <w:tc>
          <w:tcPr>
            <w:tcW w:w="3420" w:type="dxa"/>
            <w:vMerge w:val="restart"/>
            <w:tcMar>
              <w:top w:w="0" w:type="dxa"/>
              <w:left w:w="0" w:type="dxa"/>
              <w:bottom w:w="0" w:type="dxa"/>
              <w:right w:w="0" w:type="dxa"/>
            </w:tcMar>
          </w:tcPr>
          <w:p w:rsidR="00E21A9A" w:rsidRDefault="00E21A9A">
            <w:pPr>
              <w:pStyle w:val="ConsPlusNormal"/>
            </w:pPr>
            <w:r>
              <w:t>10 рабочих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10 лет</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медицинская справка о состоянии здоровья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удостоверение на право управления моторным маломерным судном, мощность двигателя которого превышает 3,7 кВт (5 лошадиных сил), или международное удостоверение на право управления прогулочным судном - в случае обмена такого удостоверения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одна цветная фотография размером 30 x 40 мм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15.44-3 введен Указом Президента Республики Беларусь от 25.07.2013 N 332; в ред. Указов Президента Республики Беларусь от 15.02.2016 N 53, от 20.01.2017 N 21)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15.45. Предоставление информации из судовой книги</w:t>
            </w:r>
          </w:p>
        </w:tc>
        <w:tc>
          <w:tcPr>
            <w:tcW w:w="3615" w:type="dxa"/>
            <w:vMerge w:val="restart"/>
            <w:tcMar>
              <w:top w:w="0" w:type="dxa"/>
              <w:left w:w="0" w:type="dxa"/>
              <w:bottom w:w="0" w:type="dxa"/>
              <w:right w:w="0" w:type="dxa"/>
            </w:tcMar>
          </w:tcPr>
          <w:p w:rsidR="00E21A9A" w:rsidRDefault="00E21A9A">
            <w:pPr>
              <w:pStyle w:val="ConsPlusNormal"/>
            </w:pPr>
            <w:r>
              <w:t>государственное учреждение "Государственная инспекция по маломерным судам"</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1 базовая величина</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25.07.2013 N 332, от 07.10.2013 N 455)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79" w:name="Par4583"/>
            <w:bookmarkEnd w:id="179"/>
            <w:r>
              <w:t>15.46. Выдача дубликата судового билета, международного удостоверения на право управления прогулочным судном и удостоверения на право управления моторным маломерным судном, мощность двигателя которого превышает 3,7 кВт (5 лошадиных сил)</w:t>
            </w:r>
          </w:p>
        </w:tc>
        <w:tc>
          <w:tcPr>
            <w:tcW w:w="3615" w:type="dxa"/>
            <w:vMerge w:val="restart"/>
            <w:tcMar>
              <w:top w:w="0" w:type="dxa"/>
              <w:left w:w="0" w:type="dxa"/>
              <w:bottom w:w="0" w:type="dxa"/>
              <w:right w:w="0" w:type="dxa"/>
            </w:tcMar>
          </w:tcPr>
          <w:p w:rsidR="00E21A9A" w:rsidRDefault="00E21A9A">
            <w:pPr>
              <w:pStyle w:val="ConsPlusNormal"/>
            </w:pPr>
            <w:r>
              <w:t>государственное учреждение "Государственная инспекция по маломерным судам"</w:t>
            </w:r>
          </w:p>
        </w:tc>
        <w:tc>
          <w:tcPr>
            <w:tcW w:w="3870" w:type="dxa"/>
            <w:tcMar>
              <w:top w:w="0" w:type="dxa"/>
              <w:left w:w="0" w:type="dxa"/>
              <w:bottom w:w="0" w:type="dxa"/>
              <w:right w:w="0" w:type="dxa"/>
            </w:tcMar>
            <w:vAlign w:val="bottom"/>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1 базовая величина - за выдачу дубликата судового билета маломерного гребного судна</w:t>
            </w:r>
          </w:p>
        </w:tc>
        <w:tc>
          <w:tcPr>
            <w:tcW w:w="3420" w:type="dxa"/>
            <w:vMerge w:val="restart"/>
            <w:tcMar>
              <w:top w:w="0" w:type="dxa"/>
              <w:left w:w="0" w:type="dxa"/>
              <w:bottom w:w="0" w:type="dxa"/>
              <w:right w:w="0" w:type="dxa"/>
            </w:tcMar>
          </w:tcPr>
          <w:p w:rsidR="00E21A9A" w:rsidRDefault="00E21A9A">
            <w:pPr>
              <w:pStyle w:val="ConsPlusNormal"/>
            </w:pPr>
            <w:r>
              <w:t>10 рабочих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 - для дубликата судового билета</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val="restart"/>
            <w:tcMar>
              <w:top w:w="0" w:type="dxa"/>
              <w:left w:w="0" w:type="dxa"/>
              <w:bottom w:w="0" w:type="dxa"/>
              <w:right w:w="0" w:type="dxa"/>
            </w:tcMar>
          </w:tcPr>
          <w:p w:rsidR="00E21A9A" w:rsidRDefault="00E21A9A">
            <w:pPr>
              <w:pStyle w:val="ConsPlusNormal"/>
            </w:pPr>
            <w:r>
              <w:t>на срок действия удостоверения на право управления моторным маломерным судном, мощность двигателя которого превышает 3,7 кВт (5 лошадиных сил), или международного удостоверения на право управления прогулочным судном - для дубликата соответствующего удостоверения</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2 базовые величины - за выдачу дубликата судового билета иного маломерного судна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1 базовая величина - за выдачу дубликата международного удостоверения на право управления прогулочным судном, удостоверения на право управления моторным маломерным судном, мощность двигателя которого превышает 3,7 кВт (5 лошадиных сил)</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одна цветная фотография размером 30 x 40 мм - в случае выдачи дубликата удостоверения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25.07.2013 N 332, от 15.02.2016 N 53, от 20.01.2017 N 21)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15.47. Исключен</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15.47 исключен. - Указ Президента Республики Беларусь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15.48. Исключен</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15.48 исключен. - Указ Президента Республики Беларусь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15.49. Исключен</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15.49 исключен. - Указ Президента Республики Беларусь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180" w:name="Par4617"/>
            <w:bookmarkEnd w:id="180"/>
            <w:r>
              <w:t>15.50. Государственная регистрация гражданского воздушного судна в Государственном реестре гражданских воздушных судов Республики Беларусь (с выдачей регистрационного удостоверения и разрешения на бортовые радиостанции):</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15.50.1. для государственной регистрации гражданского воздушного судна (кроме гражданских воздушных судов, временно находившихся за пределами Республики Беларусь, с исключением из Государственного реестра гражданских воздушных судов Республики Беларусь)</w:t>
            </w:r>
          </w:p>
        </w:tc>
        <w:tc>
          <w:tcPr>
            <w:tcW w:w="3615" w:type="dxa"/>
            <w:vMerge w:val="restart"/>
            <w:tcMar>
              <w:top w:w="0" w:type="dxa"/>
              <w:left w:w="0" w:type="dxa"/>
              <w:bottom w:w="0" w:type="dxa"/>
              <w:right w:w="0" w:type="dxa"/>
            </w:tcMar>
          </w:tcPr>
          <w:p w:rsidR="00E21A9A" w:rsidRDefault="00E21A9A">
            <w:pPr>
              <w:pStyle w:val="ConsPlusNormal"/>
            </w:pPr>
            <w:r>
              <w:t>Департамент по авиации Министерства транспорта и коммуникаций</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7 базовых величин - за государственную регистрацию гражданского воздушного судна первого и второго класса</w:t>
            </w:r>
          </w:p>
        </w:tc>
        <w:tc>
          <w:tcPr>
            <w:tcW w:w="3420" w:type="dxa"/>
            <w:vMerge w:val="restart"/>
            <w:tcMar>
              <w:top w:w="0" w:type="dxa"/>
              <w:left w:w="0" w:type="dxa"/>
              <w:bottom w:w="0" w:type="dxa"/>
              <w:right w:w="0" w:type="dxa"/>
            </w:tcMar>
          </w:tcPr>
          <w:p w:rsidR="00E21A9A" w:rsidRDefault="00E21A9A">
            <w:pPr>
              <w:pStyle w:val="ConsPlusNormal"/>
            </w:pPr>
            <w:r>
              <w:t>10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копия сертификата типа гражданского воздушного судна, выданного компетентным органом иностранного государства либо международной организацией и признанного в Республике Беларусь, или копия сертификата экземпляра воздушного судна, сертификата типа гражданского беспилотного воздушного судна &lt;***********&gt;</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5 базовых величин - за государственную регистрацию гражданского воздушного судна третьего и четвертого класса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2 базовые величины - за государственную регистрацию легких и сверхлегких летательных аппаратов</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копии документов, подтверждающих законность владения гражданским воздушным судном или приобретения его компонентов (двигателя, основных комплектующих изделий), - в случае самостоятельного изготовления гражданского воздушного судна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акта приема-передачи гражданского воздушного судна - при его наличии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акт проверки технического состояния гражданского воздушного судна, составленный технической комиссией или комиссией эксплуатанта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об исключении гражданского воздушного судна из реестра воздушных судов иностранного государства - для государственной регистрации гражданского воздушного судна, которое до приобретения состояло в реестре воздушных судов иностранного государства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30.12.2019 N 492, от 25.09.2023 N 297)</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15.50.2. для государственной регистрации гражданского воздушного судна, временно находившегося за пределами Республики Беларусь, с исключением из Государственного реестра гражданских воздушных судов Республики Беларусь</w:t>
            </w:r>
          </w:p>
        </w:tc>
        <w:tc>
          <w:tcPr>
            <w:tcW w:w="3615" w:type="dxa"/>
            <w:vMerge w:val="restart"/>
            <w:tcMar>
              <w:top w:w="0" w:type="dxa"/>
              <w:left w:w="0" w:type="dxa"/>
              <w:bottom w:w="0" w:type="dxa"/>
              <w:right w:w="0" w:type="dxa"/>
            </w:tcMar>
          </w:tcPr>
          <w:p w:rsidR="00E21A9A" w:rsidRDefault="00E21A9A">
            <w:pPr>
              <w:pStyle w:val="ConsPlusNormal"/>
            </w:pPr>
            <w:r>
              <w:t>Департамент по авиации Министерства транспорта и коммуникаций</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7 базовых величин - за государственную регистрацию гражданского воздушного судна первого и второго класса</w:t>
            </w:r>
          </w:p>
        </w:tc>
        <w:tc>
          <w:tcPr>
            <w:tcW w:w="3420" w:type="dxa"/>
            <w:vMerge w:val="restart"/>
            <w:tcMar>
              <w:top w:w="0" w:type="dxa"/>
              <w:left w:w="0" w:type="dxa"/>
              <w:bottom w:w="0" w:type="dxa"/>
              <w:right w:w="0" w:type="dxa"/>
            </w:tcMar>
          </w:tcPr>
          <w:p w:rsidR="00E21A9A" w:rsidRDefault="00E21A9A">
            <w:pPr>
              <w:pStyle w:val="ConsPlusNormal"/>
            </w:pPr>
            <w:r>
              <w:t>10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свидетельство об исключении гражданского воздушного судна из реестра воздушных судов иностранного государства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5 базовых величин - за государственную регистрацию гражданского воздушного судна третьего и четвертого класса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акта приема-передачи гражданского воздушного судна - при его наличии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2 базовые величины - за государственную регистрацию легких и сверхлегких летательных аппаратов</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бесплатно - для беспилотных летательных аппаратов</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15.50.3. для перерегистрации гражданского воздушного судна</w:t>
            </w:r>
          </w:p>
        </w:tc>
        <w:tc>
          <w:tcPr>
            <w:tcW w:w="3615" w:type="dxa"/>
            <w:vMerge w:val="restart"/>
            <w:tcMar>
              <w:top w:w="0" w:type="dxa"/>
              <w:left w:w="0" w:type="dxa"/>
              <w:bottom w:w="0" w:type="dxa"/>
              <w:right w:w="0" w:type="dxa"/>
            </w:tcMar>
          </w:tcPr>
          <w:p w:rsidR="00E21A9A" w:rsidRDefault="00E21A9A">
            <w:pPr>
              <w:pStyle w:val="ConsPlusNormal"/>
            </w:pPr>
            <w:r>
              <w:t>Департамент по авиации Министерства транспорта и коммуникаций</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7 базовых величин - за государственную регистрацию гражданского воздушного судна первого и второго класса</w:t>
            </w:r>
          </w:p>
        </w:tc>
        <w:tc>
          <w:tcPr>
            <w:tcW w:w="3420" w:type="dxa"/>
            <w:vMerge w:val="restart"/>
            <w:tcMar>
              <w:top w:w="0" w:type="dxa"/>
              <w:left w:w="0" w:type="dxa"/>
              <w:bottom w:w="0" w:type="dxa"/>
              <w:right w:w="0" w:type="dxa"/>
            </w:tcMar>
          </w:tcPr>
          <w:p w:rsidR="00E21A9A" w:rsidRDefault="00E21A9A">
            <w:pPr>
              <w:pStyle w:val="ConsPlusNormal"/>
            </w:pPr>
            <w:r>
              <w:t>10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копии документов, подтверждающих законность владения гражданским воздушным судном или приобретения его компонентов (двигателя, основных комплектующих изделий)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5 базовых величин - за государственную регистрацию гражданского воздушного судна третьего и четвертого класса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акта приема-передачи гражданского воздушного судна - при его наличии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2 базовые величины - за государственную регистрацию легких и сверхлегких летательных аппаратов</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бесплатно - для беспилотных летательных аппаратов</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30.12.2019 N 492)</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181" w:name="Par4666"/>
            <w:bookmarkEnd w:id="181"/>
            <w:r>
              <w:t>15.51. Исключение гражданского воздушного судна из Государственного реестра гражданских воздушных судов Республики Беларусь:</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15.51.1. при списании или снятии с эксплуатации гражданского воздушного судна</w:t>
            </w:r>
          </w:p>
        </w:tc>
        <w:tc>
          <w:tcPr>
            <w:tcW w:w="3615" w:type="dxa"/>
            <w:vMerge w:val="restart"/>
            <w:tcMar>
              <w:top w:w="0" w:type="dxa"/>
              <w:left w:w="0" w:type="dxa"/>
              <w:bottom w:w="0" w:type="dxa"/>
              <w:right w:w="0" w:type="dxa"/>
            </w:tcMar>
          </w:tcPr>
          <w:p w:rsidR="00E21A9A" w:rsidRDefault="00E21A9A">
            <w:pPr>
              <w:pStyle w:val="ConsPlusNormal"/>
            </w:pPr>
            <w:r>
              <w:t>Департамент по авиации Министерства транспорта и коммуникаций</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10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списание или снятие с эксплуатации гражданского воздушного судна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регистрационное удостоверение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сертификат летной годности (удостоверение о годности к полетам)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сертификат по шуму на местности - при его наличии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15.51.2. при продаже гражданского воздушного судна за пределы Республики Беларусь</w:t>
            </w:r>
          </w:p>
        </w:tc>
        <w:tc>
          <w:tcPr>
            <w:tcW w:w="3615" w:type="dxa"/>
            <w:vMerge w:val="restart"/>
            <w:tcMar>
              <w:top w:w="0" w:type="dxa"/>
              <w:left w:w="0" w:type="dxa"/>
              <w:bottom w:w="0" w:type="dxa"/>
              <w:right w:w="0" w:type="dxa"/>
            </w:tcMar>
          </w:tcPr>
          <w:p w:rsidR="00E21A9A" w:rsidRDefault="00E21A9A">
            <w:pPr>
              <w:pStyle w:val="ConsPlusNormal"/>
            </w:pPr>
            <w:r>
              <w:t>Департамент по авиации Министерства транспорта и коммуникаций</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 - для свидетельства об исключении гражданского воздушного судна из Государственного реестра гражданских воздушных судов Республики Беларусь</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договора купли-продажи гражданского воздушного судна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копия акта приема-передачи гражданского воздушного судна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val="restart"/>
            <w:tcMar>
              <w:top w:w="0" w:type="dxa"/>
              <w:left w:w="0" w:type="dxa"/>
              <w:bottom w:w="0" w:type="dxa"/>
              <w:right w:w="0" w:type="dxa"/>
            </w:tcMar>
          </w:tcPr>
          <w:p w:rsidR="00E21A9A" w:rsidRDefault="00E21A9A">
            <w:pPr>
              <w:pStyle w:val="ConsPlusNormal"/>
            </w:pPr>
            <w:r>
              <w:t>до момента перелета гражданского воздушного судна к месту базирования - для экспортного сертификата летной годности</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регистрационное удостоверение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сертификат летной годности (удостоверение о годности к полетам)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сертификат по шуму на местности - при его наличии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15.51.3. при передаче гражданского воздушного судна в аренду за пределы Республики Беларусь</w:t>
            </w:r>
          </w:p>
        </w:tc>
        <w:tc>
          <w:tcPr>
            <w:tcW w:w="3615" w:type="dxa"/>
            <w:vMerge w:val="restart"/>
            <w:tcMar>
              <w:top w:w="0" w:type="dxa"/>
              <w:left w:w="0" w:type="dxa"/>
              <w:bottom w:w="0" w:type="dxa"/>
              <w:right w:w="0" w:type="dxa"/>
            </w:tcMar>
          </w:tcPr>
          <w:p w:rsidR="00E21A9A" w:rsidRDefault="00E21A9A">
            <w:pPr>
              <w:pStyle w:val="ConsPlusNormal"/>
            </w:pPr>
            <w:r>
              <w:t>Департамент по авиации Министерства транспорта и коммуникаций</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10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на срок действия договора аренды</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договора аренды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регистрационное удостоверение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сертификат летной годности (удостоверение о годности к полетам)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сертификат по шуму на местности - при его наличии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15.52.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15.52 исключен. - Указ Президента Республики Беларусь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82" w:name="Par4706"/>
            <w:bookmarkEnd w:id="182"/>
            <w:r>
              <w:t>15.53. Выдача сертификата летной годности гражданского воздушного судна (удостоверения о годности к полетам)</w:t>
            </w:r>
          </w:p>
        </w:tc>
        <w:tc>
          <w:tcPr>
            <w:tcW w:w="3615" w:type="dxa"/>
            <w:vMerge w:val="restart"/>
            <w:tcMar>
              <w:top w:w="0" w:type="dxa"/>
              <w:left w:w="0" w:type="dxa"/>
              <w:bottom w:w="0" w:type="dxa"/>
              <w:right w:w="0" w:type="dxa"/>
            </w:tcMar>
          </w:tcPr>
          <w:p w:rsidR="00E21A9A" w:rsidRDefault="00E21A9A">
            <w:pPr>
              <w:pStyle w:val="ConsPlusNormal"/>
            </w:pPr>
            <w:r>
              <w:t>Департамент по авиации Министерства транспорта и коммуникаций</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10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2 года - для гражданских воздушных судов, имеющих сертификат типа</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регистрационное удостоверение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экспортный сертификат летной годности, выданный компетентным органом иностранного государства, - в случае перелета в Республику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val="restart"/>
            <w:tcMar>
              <w:top w:w="0" w:type="dxa"/>
              <w:left w:w="0" w:type="dxa"/>
              <w:bottom w:w="0" w:type="dxa"/>
              <w:right w:w="0" w:type="dxa"/>
            </w:tcMar>
          </w:tcPr>
          <w:p w:rsidR="00E21A9A" w:rsidRDefault="00E21A9A">
            <w:pPr>
              <w:pStyle w:val="ConsPlusNormal"/>
            </w:pPr>
            <w:r>
              <w:t>1 год со дня изготовления или последнего ремонта воздушного судна - для гражданских воздушных судов любительской конструкции</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акт проверки технического состояния гражданского воздушного судна, составленный технической комиссией или комиссией эксплуатанта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документа о последнем определении массы и центровки гражданского воздушного судна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акт контрольного полета (облета) гражданского воздушного судна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83" w:name="Par4718"/>
            <w:bookmarkEnd w:id="183"/>
            <w:r>
              <w:t>15.54. Продление срока действия сертификата летной годности гражданского воздушного судна (удостоверения о годности к полетам)</w:t>
            </w:r>
          </w:p>
        </w:tc>
        <w:tc>
          <w:tcPr>
            <w:tcW w:w="3615" w:type="dxa"/>
            <w:vMerge w:val="restart"/>
            <w:tcMar>
              <w:top w:w="0" w:type="dxa"/>
              <w:left w:w="0" w:type="dxa"/>
              <w:bottom w:w="0" w:type="dxa"/>
              <w:right w:w="0" w:type="dxa"/>
            </w:tcMar>
          </w:tcPr>
          <w:p w:rsidR="00E21A9A" w:rsidRDefault="00E21A9A">
            <w:pPr>
              <w:pStyle w:val="ConsPlusNormal"/>
            </w:pPr>
            <w:r>
              <w:t>Департамент по авиации Министерства транспорта и коммуникаций</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10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до 2 лет со дня изготовления или последнего ремонта либо на оставшийся срок назначенного (межремонтного) ресурса (срока службы) - для гражданских воздушных судов, имеющих сертификат типа</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акт проверки технического состояния гражданского воздушного судна, составленный технической комиссией или комиссией эксплуатанта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копия документа о последнем определении массы и центровки гражданского воздушного судна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val="restart"/>
            <w:tcMar>
              <w:top w:w="0" w:type="dxa"/>
              <w:left w:w="0" w:type="dxa"/>
              <w:bottom w:w="0" w:type="dxa"/>
              <w:right w:w="0" w:type="dxa"/>
            </w:tcMar>
          </w:tcPr>
          <w:p w:rsidR="00E21A9A" w:rsidRDefault="00E21A9A">
            <w:pPr>
              <w:pStyle w:val="ConsPlusNormal"/>
            </w:pPr>
            <w:r>
              <w:t>до 1 года со дня изготовления или последнего ремонта либо на оставшийся срок назначенного (межремонтного) ресурса (срока службы) - для гражданских воздушных судов любительской конструкции</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акт контрольного полета (облета) гражданского воздушного судна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листов формуляра (сертификата) гражданского воздушного судна с записью ремонтной организации о выполнении капитального ремонта, установлении межремонтного ресурса (срока службы) - для прошедшего ремонт гражданского воздушного судна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30.12.2019 N 492)</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15.55.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15.55 исключен. - Указ Президента Республики Беларусь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84" w:name="Par4732"/>
            <w:bookmarkEnd w:id="184"/>
            <w:r>
              <w:t>15.56. Выдача сертификата одобрения сертификата летной годности гражданского воздушного судна, выданного компетентным органом иностранного государства</w:t>
            </w:r>
          </w:p>
        </w:tc>
        <w:tc>
          <w:tcPr>
            <w:tcW w:w="3615" w:type="dxa"/>
            <w:vMerge w:val="restart"/>
            <w:tcMar>
              <w:top w:w="0" w:type="dxa"/>
              <w:left w:w="0" w:type="dxa"/>
              <w:bottom w:w="0" w:type="dxa"/>
              <w:right w:w="0" w:type="dxa"/>
            </w:tcMar>
          </w:tcPr>
          <w:p w:rsidR="00E21A9A" w:rsidRDefault="00E21A9A">
            <w:pPr>
              <w:pStyle w:val="ConsPlusNormal"/>
            </w:pPr>
            <w:r>
              <w:t>Департамент по авиации Министерства транспорта и коммуникаций</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на срок действия сертификата летной годности гражданского воздушного судна, выданного компетентным органом иностранного государства</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действующий сертификат летной годности, выданный компетентным органом иностранного государства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сертификата типа с перечнем данных к нему</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полный комплект всех бюллетеней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руководство по технической эксплуатации и ремонту</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руководство по летной эксплуатации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отчета по инспектированию воздушного судна при выдаче (последнем продлении) сертификата летной годности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отчета по определению массы и центровки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отчета о летных испытаниях (если проводились)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15.57. Выдача временного сертификата летной годности гражданского воздушного судна, проходящего государственные или эксплуатационные испытания</w:t>
            </w:r>
          </w:p>
        </w:tc>
        <w:tc>
          <w:tcPr>
            <w:tcW w:w="3615" w:type="dxa"/>
            <w:vMerge w:val="restart"/>
            <w:tcMar>
              <w:top w:w="0" w:type="dxa"/>
              <w:left w:w="0" w:type="dxa"/>
              <w:bottom w:w="0" w:type="dxa"/>
              <w:right w:w="0" w:type="dxa"/>
            </w:tcMar>
          </w:tcPr>
          <w:p w:rsidR="00E21A9A" w:rsidRDefault="00E21A9A">
            <w:pPr>
              <w:pStyle w:val="ConsPlusNormal"/>
            </w:pPr>
            <w:r>
              <w:t>Департамент по авиации Министерства транспорта и коммуникаций</w:t>
            </w:r>
          </w:p>
        </w:tc>
        <w:tc>
          <w:tcPr>
            <w:tcW w:w="3870" w:type="dxa"/>
            <w:tcMar>
              <w:top w:w="0" w:type="dxa"/>
              <w:left w:w="0" w:type="dxa"/>
              <w:bottom w:w="0" w:type="dxa"/>
              <w:right w:w="0" w:type="dxa"/>
            </w:tcMar>
          </w:tcPr>
          <w:p w:rsidR="00E21A9A" w:rsidRDefault="00E21A9A">
            <w:pPr>
              <w:pStyle w:val="ConsPlusNormal"/>
            </w:pPr>
            <w:r>
              <w:t>заявление от комиссии по испытаниям</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10 рабочих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на период проведения государственных или эксплуатационных испытаний гражданского воздушного судна</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акт проверки технического состояния гражданского воздушного судна, составленный комиссией по испытаниям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15.58. Выдача сертификата по шуму на местности гражданского воздушного судна</w:t>
            </w:r>
          </w:p>
        </w:tc>
        <w:tc>
          <w:tcPr>
            <w:tcW w:w="3615" w:type="dxa"/>
            <w:vMerge w:val="restart"/>
            <w:tcMar>
              <w:top w:w="0" w:type="dxa"/>
              <w:left w:w="0" w:type="dxa"/>
              <w:bottom w:w="0" w:type="dxa"/>
              <w:right w:w="0" w:type="dxa"/>
            </w:tcMar>
          </w:tcPr>
          <w:p w:rsidR="00E21A9A" w:rsidRDefault="00E21A9A">
            <w:pPr>
              <w:pStyle w:val="ConsPlusNormal"/>
            </w:pPr>
            <w:r>
              <w:t>Департамент по авиации Министерства транспорта и коммуникаций</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10 рабочих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сертификата типа по шуму на местности гражданского воздушного судна, выданный компетентным органом иностранного государства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30.12.2019 N 492)</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185" w:name="Par4761"/>
            <w:bookmarkEnd w:id="185"/>
            <w:r>
              <w:t>15.59. Выдача экспортного сертификата летной годности гражданского воздушного судна</w:t>
            </w:r>
          </w:p>
        </w:tc>
        <w:tc>
          <w:tcPr>
            <w:tcW w:w="3615" w:type="dxa"/>
            <w:tcMar>
              <w:top w:w="0" w:type="dxa"/>
              <w:left w:w="0" w:type="dxa"/>
              <w:bottom w:w="0" w:type="dxa"/>
              <w:right w:w="0" w:type="dxa"/>
            </w:tcMar>
          </w:tcPr>
          <w:p w:rsidR="00E21A9A" w:rsidRDefault="00E21A9A">
            <w:pPr>
              <w:pStyle w:val="ConsPlusNormal"/>
            </w:pPr>
            <w:r>
              <w:t>Департамент по авиации Министерства транспорта и коммуникаций</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10 рабочих дней со дня подачи заявления</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186" w:name="Par4767"/>
            <w:bookmarkEnd w:id="186"/>
            <w:r>
              <w:t>15.60. Выдача свидетельства о подготовке работника субъекта перевозки опасных грузов, занятого перевозкой опасных грузов (далее - свидетельство о подготовке) (за исключением выдачи свидетельств о подготовке военнослужащим Вооруженных Сил Республики Беларусь, транспортных войск Республики Беларусь и органов пограничной службы Республики Беларусь)</w:t>
            </w:r>
          </w:p>
        </w:tc>
        <w:tc>
          <w:tcPr>
            <w:tcW w:w="3615" w:type="dxa"/>
            <w:tcMar>
              <w:top w:w="0" w:type="dxa"/>
              <w:left w:w="0" w:type="dxa"/>
              <w:bottom w:w="0" w:type="dxa"/>
              <w:right w:w="0" w:type="dxa"/>
            </w:tcMar>
          </w:tcPr>
          <w:p w:rsidR="00E21A9A" w:rsidRDefault="00E21A9A">
            <w:pPr>
              <w:pStyle w:val="ConsPlusNormal"/>
            </w:pPr>
            <w:r>
              <w:t>Госпромнадзор</w:t>
            </w:r>
          </w:p>
        </w:tc>
        <w:tc>
          <w:tcPr>
            <w:tcW w:w="3870" w:type="dxa"/>
            <w:tcMar>
              <w:top w:w="0" w:type="dxa"/>
              <w:left w:w="0" w:type="dxa"/>
              <w:bottom w:w="0" w:type="dxa"/>
              <w:right w:w="0" w:type="dxa"/>
            </w:tcMar>
          </w:tcPr>
          <w:p w:rsidR="00E21A9A" w:rsidRDefault="00E21A9A">
            <w:pPr>
              <w:pStyle w:val="ConsPlusNormal"/>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подготовке (при наличии)</w:t>
            </w:r>
            <w:r>
              <w:br/>
            </w:r>
            <w:r>
              <w:br/>
              <w:t>одна цветная фотография заявителя, соответствующая его возрасту, размером 30 x 40 мм (для получения свидетельства о подготовке водителя механического транспортного средства)</w:t>
            </w:r>
          </w:p>
        </w:tc>
        <w:tc>
          <w:tcPr>
            <w:tcW w:w="3600" w:type="dxa"/>
            <w:tcMar>
              <w:top w:w="0" w:type="dxa"/>
              <w:left w:w="0" w:type="dxa"/>
              <w:bottom w:w="0" w:type="dxa"/>
              <w:right w:w="0" w:type="dxa"/>
            </w:tcMar>
          </w:tcPr>
          <w:p w:rsidR="00E21A9A" w:rsidRDefault="00E21A9A">
            <w:pPr>
              <w:pStyle w:val="ConsPlusNormal"/>
            </w:pPr>
            <w:r>
              <w:t>0,6 базовой величины</w:t>
            </w:r>
          </w:p>
        </w:tc>
        <w:tc>
          <w:tcPr>
            <w:tcW w:w="3420" w:type="dxa"/>
            <w:tcMar>
              <w:top w:w="0" w:type="dxa"/>
              <w:left w:w="0" w:type="dxa"/>
              <w:bottom w:w="0" w:type="dxa"/>
              <w:right w:w="0" w:type="dxa"/>
            </w:tcMar>
          </w:tcPr>
          <w:p w:rsidR="00E21A9A" w:rsidRDefault="00E21A9A">
            <w:pPr>
              <w:pStyle w:val="ConsPlusNormal"/>
            </w:pPr>
            <w:r>
              <w:t>5 рабочих дней со дня подачи заявления</w:t>
            </w:r>
          </w:p>
        </w:tc>
        <w:tc>
          <w:tcPr>
            <w:tcW w:w="3360" w:type="dxa"/>
            <w:tcMar>
              <w:top w:w="0" w:type="dxa"/>
              <w:left w:w="0" w:type="dxa"/>
              <w:bottom w:w="0" w:type="dxa"/>
              <w:right w:w="0" w:type="dxa"/>
            </w:tcMar>
          </w:tcPr>
          <w:p w:rsidR="00E21A9A" w:rsidRDefault="00E21A9A">
            <w:pPr>
              <w:pStyle w:val="ConsPlusNormal"/>
            </w:pPr>
            <w:r>
              <w:t>5 лет - для свидетельств о подготовке водителя механического транспортного средства для выполнения перевозки опасных грузов, специалиста, ответственного по вопросам безопасности перевозки опасных грузов</w:t>
            </w:r>
            <w:r>
              <w:br/>
            </w:r>
            <w:r>
              <w:br/>
              <w:t>2 года - для свидетельства о подготовке авиационного персонала для выполнения перевозки опасных грузов воздушным транспортом</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06.09.2022 N 311, от 16.02.2024 N 55)</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15.61.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15.61 исключен. - Указ Президента Республики Беларусь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87" w:name="Par4776"/>
            <w:bookmarkEnd w:id="187"/>
            <w:r>
              <w:t>15.62. Выдача сертификата экземпляра воздушного судна</w:t>
            </w:r>
          </w:p>
        </w:tc>
        <w:tc>
          <w:tcPr>
            <w:tcW w:w="3615" w:type="dxa"/>
            <w:vMerge w:val="restart"/>
            <w:tcMar>
              <w:top w:w="0" w:type="dxa"/>
              <w:left w:w="0" w:type="dxa"/>
              <w:bottom w:w="0" w:type="dxa"/>
              <w:right w:w="0" w:type="dxa"/>
            </w:tcMar>
          </w:tcPr>
          <w:p w:rsidR="00E21A9A" w:rsidRDefault="00E21A9A">
            <w:pPr>
              <w:pStyle w:val="ConsPlusNormal"/>
            </w:pPr>
            <w:r>
              <w:t>Департамент по авиации Министерства транспорта и коммуникаций</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2 месяца</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эксплуатационной документации экземпляра воздушного судна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спецификация экземпляра воздушного судна, которая должна содержать краткое техническое описание, принципиальные схемы систем, основные характеристики в объеме, достаточном для оценки применимости требований к летной годности и охране окружающей среды, а также ожидаемые условия эксплуатации (эксплуатационные ограничения), в пределах которых сертифицирован экземпляр воздушного судна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сертификационный базис экземпляра воздушного судна, который должен содержать перечень разделов, глав и пунктов авиационных правил (норм летной годности), распространяемых на этот экземпляр воздушного судна, включая при необходимости специальные технические условия и требования к охране окружающей среды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таблица соответствия сертифицируемого экземпляра воздушного судна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планы сертификационных работ экземпляра воздушного судна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программа сертификационных летных испытаний экземпляра воздушного судна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анкета сертификационных летных испытаний экземпляра воздушного судна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акт сертификационных испытаний экземпляра воздушного судна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заключение о соответствии экземпляра воздушного судна распространенным на него требованиям к летной годности в части прочности конструкции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программа сертификационных контрольных летных испытаний экземпляра воздушного судна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анкета сертификационных контрольных летных испытаний экземпляра воздушного судна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акт сертификационных контрольных испытаний экземпляра воздушного судна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виды экземпляра воздушного судна в трех проекциях и (или) фотографии в различных ракурсах: спереди, сбоку, сзади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законность приобретения экземпляра воздушного судна или сборочного комплекта, двигателя, винта, агрегатов и комплектующих изделий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дополнительно для экземпляров воздушных судов, изготовленных из сборочных комплектов, - технология сборки комплекта или руководство по сборке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заключение центра экспертизы и сертификации (сертификационных испытаний) о результатах проведения сертификационных испытаний экземпляра воздушного судна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15.62 введен Указом Президента Республики Беларусь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88" w:name="Par4799"/>
            <w:bookmarkEnd w:id="188"/>
            <w:r>
              <w:t>15.63. Выдача сертификата экземпляра беспилотного авиационного комплекса (далее - БАК)</w:t>
            </w:r>
          </w:p>
        </w:tc>
        <w:tc>
          <w:tcPr>
            <w:tcW w:w="3615" w:type="dxa"/>
            <w:vMerge w:val="restart"/>
            <w:tcMar>
              <w:top w:w="0" w:type="dxa"/>
              <w:left w:w="0" w:type="dxa"/>
              <w:bottom w:w="0" w:type="dxa"/>
              <w:right w:w="0" w:type="dxa"/>
            </w:tcMar>
          </w:tcPr>
          <w:p w:rsidR="00E21A9A" w:rsidRDefault="00E21A9A">
            <w:pPr>
              <w:pStyle w:val="ConsPlusNormal"/>
            </w:pPr>
            <w:r>
              <w:t>Департамент по авиации Министерства транспорта и коммуникаций</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2 месяца</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виды БАК в трех проекциях и (или) фотографии в различных ракурсах: спереди, сбоку, сзади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спецификация БАК, которая должна содержать краткое техническое описание, принципиальные схемы систем, основные характеристики в объеме, достаточном для оценки применимости требований к летной годности и охране окружающей среды, а также ожидаемые условия эксплуатации (эксплуатационные ограничения), в пределах которых сертифицирован БАК</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эксплуатационной документации БАК</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планы сертификационных работ БАК</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программа сертификационных летных испытаний БАК</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анкета сертификационных летных испытаний БАК</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заключение о соответствии БАК требованиям к летной годности в части прочности конструкции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акт сертификационных испытаний БАК</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комплексное заключение центра экспертизы и сертификации (сертификационных испытаний) о результатах проведения сертификационных испытаний экземпляра БАК</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план-проспект сертификационного базиса БАК</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сертификационный базис БАК, который должен содержать перечень разделов, глав и пунктов авиационных правил (норм летной годности), распространяемых на сертифицируемый БАК, включая при необходимости специальные технические условия и требования к охране окружающей среды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таблица соответствия сертифицируемого БАК сертификационному базису</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программа сертификационных контрольных летных испытаний БАК</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анкета сертификационных контрольных летных испытаний экземпляра БАК</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акт сертификационных контрольных испытаний БАК</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дополнительно для БАК, изготовленных из сборочных комплектов, - технология сборки комплекта или руководство по сборке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15.63 введен Указом Президента Республики Беларусь от 30.12.2019 N 492)</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189" w:name="Par4822"/>
            <w:bookmarkEnd w:id="189"/>
            <w:r>
              <w:t>15.64. Оформление (внесение изменений) электронного паспорта транспортного средства (шасси транспортного средства)</w:t>
            </w:r>
          </w:p>
        </w:tc>
        <w:tc>
          <w:tcPr>
            <w:tcW w:w="3615" w:type="dxa"/>
            <w:tcMar>
              <w:top w:w="0" w:type="dxa"/>
              <w:left w:w="0" w:type="dxa"/>
              <w:bottom w:w="0" w:type="dxa"/>
              <w:right w:w="0" w:type="dxa"/>
            </w:tcMar>
          </w:tcPr>
          <w:p w:rsidR="00E21A9A" w:rsidRDefault="00E21A9A">
            <w:pPr>
              <w:pStyle w:val="ConsPlusNormal"/>
            </w:pPr>
            <w:r>
              <w:t>республиканское унитарное предприятие "Белтаможсервис" - в отношении транспортных средств (шасси транспортных средств), ввозимых с территории иностранных государств</w:t>
            </w:r>
          </w:p>
        </w:tc>
        <w:tc>
          <w:tcPr>
            <w:tcW w:w="3870" w:type="dxa"/>
            <w:tcMar>
              <w:top w:w="0" w:type="dxa"/>
              <w:left w:w="0" w:type="dxa"/>
              <w:bottom w:w="0" w:type="dxa"/>
              <w:right w:w="0" w:type="dxa"/>
            </w:tcMar>
          </w:tcPr>
          <w:p w:rsidR="00E21A9A" w:rsidRDefault="00E21A9A">
            <w:pPr>
              <w:pStyle w:val="ConsPlusNormal"/>
            </w:pPr>
            <w:r>
              <w:t>для оформления электронного паспорта представляются:</w:t>
            </w:r>
            <w:r>
              <w:br/>
            </w:r>
            <w:r>
              <w:br/>
              <w:t>заявление</w:t>
            </w:r>
            <w:r>
              <w:br/>
            </w:r>
            <w:r>
              <w:br/>
              <w:t>паспорт или иной документ, удостоверяющий личность собственника транспортного средства (шасси транспортного средства)</w:t>
            </w:r>
            <w:r>
              <w:br/>
            </w:r>
            <w:r>
              <w:br/>
              <w:t>документы, подтверждающие законность приобретения (получения) транспортного средства (шасси транспортного средства)</w:t>
            </w:r>
            <w:r>
              <w:br/>
            </w:r>
            <w:r>
              <w:br/>
              <w:t>таможенная декларация (ее копия), подтверждающая выпуск таможенным органом государства - члена Евразийского экономического союза транспортного средства (шасси транспортного средства), за исключением случая производства (изготовления) транспортного средства (шасси транспортного средства) либо достройки транспортного средства на территории Евразийского экономического союза</w:t>
            </w:r>
            <w:r>
              <w:br/>
            </w:r>
            <w:r>
              <w:br/>
              <w:t>документ (его копия либо копия его внешнего представления, удостоверенная в установленном порядке), подтверждающий уплату утилизационного сбора в отношении транспортного средства (шасси транспортного средства), за исключением случаев, при которых утилизационный сбор не подлежит уплате</w:t>
            </w:r>
            <w:r>
              <w:br/>
            </w:r>
            <w:r>
              <w:br/>
              <w:t>документы (их копии либо копии их внешнего представления, удостоверенные в установленном порядке), подтверждающие освобождение от утилизационного сбора, согласно перечню документов, подтверждающих освобождение от утилизационного сбора, утверждаемому Советом Министров Республики Беларусь (в случаях, при которых утилизационный сбор не подлежит уплате)</w:t>
            </w:r>
            <w:r>
              <w:br/>
            </w:r>
            <w:r>
              <w:br/>
              <w:t>документ, подтверждающий внесение платы</w:t>
            </w:r>
            <w:r>
              <w:br/>
            </w:r>
            <w:r>
              <w:br/>
              <w:t>для внесения изменений в электронный паспорт представляются:</w:t>
            </w:r>
            <w:r>
              <w:br/>
            </w:r>
            <w:r>
              <w:br/>
              <w:t>заявление</w:t>
            </w:r>
            <w:r>
              <w:br/>
            </w:r>
            <w:r>
              <w:br/>
              <w:t>паспорт или иной документ, удостоверяющий личность собственника транспортного средства (шасси транспортного средства)</w:t>
            </w:r>
            <w:r>
              <w:br/>
            </w:r>
            <w:r>
              <w:br/>
              <w:t>документы, подтверждающие законность приобретения (получения) транспортного средства (шасси транспортного средства)</w:t>
            </w:r>
            <w:r>
              <w:br/>
            </w:r>
            <w:r>
              <w:br/>
              <w:t>документы, подтверждающие необходимость внесения изменений</w:t>
            </w:r>
            <w:r>
              <w:br/>
            </w:r>
            <w:r>
              <w:br/>
              <w:t>документ, подтверждающий внесение платы</w:t>
            </w:r>
          </w:p>
        </w:tc>
        <w:tc>
          <w:tcPr>
            <w:tcW w:w="3600" w:type="dxa"/>
            <w:tcMar>
              <w:top w:w="0" w:type="dxa"/>
              <w:left w:w="0" w:type="dxa"/>
              <w:bottom w:w="0" w:type="dxa"/>
              <w:right w:w="0" w:type="dxa"/>
            </w:tcMar>
          </w:tcPr>
          <w:p w:rsidR="00E21A9A" w:rsidRDefault="00E21A9A">
            <w:pPr>
              <w:pStyle w:val="ConsPlusNormal"/>
            </w:pPr>
            <w:r>
              <w:t>плата за услуги</w:t>
            </w:r>
          </w:p>
        </w:tc>
        <w:tc>
          <w:tcPr>
            <w:tcW w:w="3420" w:type="dxa"/>
            <w:tcMar>
              <w:top w:w="0" w:type="dxa"/>
              <w:left w:w="0" w:type="dxa"/>
              <w:bottom w:w="0" w:type="dxa"/>
              <w:right w:w="0" w:type="dxa"/>
            </w:tcMar>
          </w:tcPr>
          <w:p w:rsidR="00E21A9A" w:rsidRDefault="00E21A9A">
            <w:pPr>
              <w:pStyle w:val="ConsPlusNormal"/>
            </w:pPr>
            <w:r>
              <w:t>2 рабочих дня со дня подачи заявления</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p>
        </w:tc>
        <w:tc>
          <w:tcPr>
            <w:tcW w:w="3615" w:type="dxa"/>
            <w:tcMar>
              <w:top w:w="0" w:type="dxa"/>
              <w:left w:w="0" w:type="dxa"/>
              <w:bottom w:w="0" w:type="dxa"/>
              <w:right w:w="0" w:type="dxa"/>
            </w:tcMar>
          </w:tcPr>
          <w:p w:rsidR="00E21A9A" w:rsidRDefault="00E21A9A">
            <w:pPr>
              <w:pStyle w:val="ConsPlusNormal"/>
            </w:pPr>
            <w:r>
              <w:t>республиканское унитарное сервисное предприятие "Белтехосмотр" - в отношении ранее зарегистрированных на территории Республики Беларусь транспортных средств</w:t>
            </w:r>
          </w:p>
        </w:tc>
        <w:tc>
          <w:tcPr>
            <w:tcW w:w="3870" w:type="dxa"/>
            <w:tcMar>
              <w:top w:w="0" w:type="dxa"/>
              <w:left w:w="0" w:type="dxa"/>
              <w:bottom w:w="0" w:type="dxa"/>
              <w:right w:w="0" w:type="dxa"/>
            </w:tcMar>
          </w:tcPr>
          <w:p w:rsidR="00E21A9A" w:rsidRDefault="00E21A9A">
            <w:pPr>
              <w:pStyle w:val="ConsPlusNormal"/>
            </w:pPr>
            <w:r>
              <w:t>заявление</w:t>
            </w:r>
            <w:r>
              <w:br/>
            </w:r>
            <w:r>
              <w:br/>
              <w:t>паспорт или иной документ, удостоверяющий личность собственника транспортного средства</w:t>
            </w:r>
            <w:r>
              <w:br/>
            </w:r>
            <w:r>
              <w:br/>
              <w:t>свидетельство о регистрации транспортного средства (технический паспорт)</w:t>
            </w:r>
            <w:r>
              <w:br/>
            </w:r>
            <w:r>
              <w:br/>
              <w:t>документ, подтверждающий внесение платы</w:t>
            </w: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p>
        </w:tc>
        <w:tc>
          <w:tcPr>
            <w:tcW w:w="3615" w:type="dxa"/>
            <w:tcMar>
              <w:top w:w="0" w:type="dxa"/>
              <w:left w:w="0" w:type="dxa"/>
              <w:bottom w:w="0" w:type="dxa"/>
              <w:right w:w="0" w:type="dxa"/>
            </w:tcMar>
          </w:tcPr>
          <w:p w:rsidR="00E21A9A" w:rsidRDefault="00E21A9A">
            <w:pPr>
              <w:pStyle w:val="ConsPlusNormal"/>
            </w:pPr>
            <w:r>
              <w:t>испытательные лаборатории (центры), являющиеся резидентами Республики Беларусь и включенные в единый реестр органов по оценке соответствия Евразийского экономического союза, - в отношении единичных транспортных средств, являющихся результатом индивидуального технического творчества</w:t>
            </w:r>
          </w:p>
        </w:tc>
        <w:tc>
          <w:tcPr>
            <w:tcW w:w="3870" w:type="dxa"/>
            <w:tcMar>
              <w:top w:w="0" w:type="dxa"/>
              <w:left w:w="0" w:type="dxa"/>
              <w:bottom w:w="0" w:type="dxa"/>
              <w:right w:w="0" w:type="dxa"/>
            </w:tcMar>
          </w:tcPr>
          <w:p w:rsidR="00E21A9A" w:rsidRDefault="00E21A9A">
            <w:pPr>
              <w:pStyle w:val="ConsPlusNormal"/>
            </w:pPr>
            <w:r>
              <w:t>заявление</w:t>
            </w:r>
            <w:r>
              <w:br/>
            </w:r>
            <w:r>
              <w:br/>
              <w:t>паспорт или иной документ, удостоверяющий личность собственника транспортного средства</w:t>
            </w:r>
            <w:r>
              <w:br/>
            </w:r>
            <w:r>
              <w:br/>
              <w:t>документы, подтверждающие законность приобретения (получения) транспортного средства</w:t>
            </w:r>
            <w:r>
              <w:br/>
            </w:r>
            <w:r>
              <w:br/>
              <w:t>копия документа, удостоверяющего соответствие транспортного средства требованиям технического регламента Таможенного союза "О безопасности колесных транспортных средств" (ТР ТС 018/2011)</w:t>
            </w:r>
            <w:r>
              <w:br/>
              <w:t>документ, подтверждающий внесение платы</w:t>
            </w: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15.64 введен Указом Президента Республики Беларусь от 06.09.2022 N 311; в ред. Указа Президента Республики Беларусь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15.65. Оформление (внесение изменений) электронного паспорта самоходной машины и других видов техники (далее в настоящем пункте и пункте 15.66 настоящего перечня - машина)</w:t>
            </w:r>
          </w:p>
        </w:tc>
        <w:tc>
          <w:tcPr>
            <w:tcW w:w="3615" w:type="dxa"/>
            <w:tcMar>
              <w:top w:w="0" w:type="dxa"/>
              <w:left w:w="0" w:type="dxa"/>
              <w:bottom w:w="0" w:type="dxa"/>
              <w:right w:w="0" w:type="dxa"/>
            </w:tcMar>
          </w:tcPr>
          <w:p w:rsidR="00E21A9A" w:rsidRDefault="00E21A9A">
            <w:pPr>
              <w:pStyle w:val="ConsPlusNormal"/>
            </w:pPr>
            <w:r>
              <w:t>республиканское унитарное предприятие "Белтаможсервис" - в отношении машин, ввозимых с территории иностранных государств</w:t>
            </w:r>
          </w:p>
        </w:tc>
        <w:tc>
          <w:tcPr>
            <w:tcW w:w="3870" w:type="dxa"/>
            <w:tcMar>
              <w:top w:w="0" w:type="dxa"/>
              <w:left w:w="0" w:type="dxa"/>
              <w:bottom w:w="0" w:type="dxa"/>
              <w:right w:w="0" w:type="dxa"/>
            </w:tcMar>
          </w:tcPr>
          <w:p w:rsidR="00E21A9A" w:rsidRDefault="00E21A9A">
            <w:pPr>
              <w:pStyle w:val="ConsPlusNormal"/>
            </w:pPr>
            <w:r>
              <w:t>для оформления электронного паспорта представляются:</w:t>
            </w:r>
            <w:r>
              <w:br/>
            </w:r>
            <w:r>
              <w:br/>
              <w:t>заявление</w:t>
            </w:r>
            <w:r>
              <w:br/>
            </w:r>
            <w:r>
              <w:br/>
              <w:t>паспорт или иной документ, удостоверяющий личность собственника машины</w:t>
            </w:r>
            <w:r>
              <w:br/>
            </w:r>
            <w:r>
              <w:br/>
              <w:t>документы, подтверждающие законность приобретения (получения) машины</w:t>
            </w:r>
            <w:r>
              <w:br/>
            </w:r>
            <w:r>
              <w:br/>
              <w:t>таможенная декларация (ее копия), подтверждающая выпуск таможенным органом государства - члена Евразийского экономического союза машины, за исключением случая производства (изготовления) машины на территории Евразийского экономического союза</w:t>
            </w:r>
            <w:r>
              <w:br/>
            </w:r>
            <w:r>
              <w:br/>
              <w:t>документ (его копия либо копия его внешнего представления, удостоверенная в установленном порядке), подтверждающий уплату утилизационного сбора в отношении машины, за исключением случаев, при которых утилизационный сбор не подлежит уплате</w:t>
            </w:r>
            <w:r>
              <w:br/>
            </w:r>
            <w:r>
              <w:br/>
              <w:t>документы (их копии либо копии их внешнего представления, удостоверенные в установленном порядке), подтверждающие освобождение от утилизационного сбора, согласно перечню документов, подтверждающих освобождение от утилизационного сбора, утверждаемому Советом Министров Республики Беларусь (в случаях, при которых утилизационный сбор не подлежит уплате)</w:t>
            </w:r>
            <w:r>
              <w:br/>
            </w:r>
            <w:r>
              <w:br/>
              <w:t>документ, подтверждающий внесение платы</w:t>
            </w:r>
            <w:r>
              <w:br/>
            </w:r>
            <w:r>
              <w:br/>
              <w:t>для внесения изменений в электронный паспорт представляются:</w:t>
            </w:r>
            <w:r>
              <w:br/>
            </w:r>
            <w:r>
              <w:br/>
              <w:t>заявление</w:t>
            </w:r>
            <w:r>
              <w:br/>
            </w:r>
            <w:r>
              <w:br/>
              <w:t>паспорт или иной документ, удостоверяющий личность собственника машины</w:t>
            </w:r>
            <w:r>
              <w:br/>
            </w:r>
            <w:r>
              <w:br/>
              <w:t>документы, подтверждающие законность приобретения (получения) машины</w:t>
            </w:r>
            <w:r>
              <w:br/>
            </w:r>
            <w:r>
              <w:br/>
              <w:t>документы, подтверждающие необходимость внесения изменений</w:t>
            </w:r>
            <w:r>
              <w:br/>
            </w:r>
            <w:r>
              <w:br/>
              <w:t>документ, подтверждающий внесение платы</w:t>
            </w:r>
          </w:p>
        </w:tc>
        <w:tc>
          <w:tcPr>
            <w:tcW w:w="3600" w:type="dxa"/>
            <w:tcMar>
              <w:top w:w="0" w:type="dxa"/>
              <w:left w:w="0" w:type="dxa"/>
              <w:bottom w:w="0" w:type="dxa"/>
              <w:right w:w="0" w:type="dxa"/>
            </w:tcMar>
          </w:tcPr>
          <w:p w:rsidR="00E21A9A" w:rsidRDefault="00E21A9A">
            <w:pPr>
              <w:pStyle w:val="ConsPlusNormal"/>
            </w:pPr>
            <w:r>
              <w:t>плата за услуги</w:t>
            </w:r>
          </w:p>
        </w:tc>
        <w:tc>
          <w:tcPr>
            <w:tcW w:w="3420" w:type="dxa"/>
            <w:tcMar>
              <w:top w:w="0" w:type="dxa"/>
              <w:left w:w="0" w:type="dxa"/>
              <w:bottom w:w="0" w:type="dxa"/>
              <w:right w:w="0" w:type="dxa"/>
            </w:tcMar>
          </w:tcPr>
          <w:p w:rsidR="00E21A9A" w:rsidRDefault="00E21A9A">
            <w:pPr>
              <w:pStyle w:val="ConsPlusNormal"/>
            </w:pPr>
            <w:r>
              <w:t>2 рабочих дня со дня подачи заявления</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p>
        </w:tc>
        <w:tc>
          <w:tcPr>
            <w:tcW w:w="3615" w:type="dxa"/>
            <w:tcMar>
              <w:top w:w="0" w:type="dxa"/>
              <w:left w:w="0" w:type="dxa"/>
              <w:bottom w:w="0" w:type="dxa"/>
              <w:right w:w="0" w:type="dxa"/>
            </w:tcMar>
          </w:tcPr>
          <w:p w:rsidR="00E21A9A" w:rsidRDefault="00E21A9A">
            <w:pPr>
              <w:pStyle w:val="ConsPlusNormal"/>
            </w:pPr>
            <w:r>
              <w:t>государственное учреждение "Белорусская машиноиспытательная станция" - в отношении ранее зарегистрированных на территории Республики Беларусь машин</w:t>
            </w:r>
          </w:p>
        </w:tc>
        <w:tc>
          <w:tcPr>
            <w:tcW w:w="3870" w:type="dxa"/>
            <w:tcMar>
              <w:top w:w="0" w:type="dxa"/>
              <w:left w:w="0" w:type="dxa"/>
              <w:bottom w:w="0" w:type="dxa"/>
              <w:right w:w="0" w:type="dxa"/>
            </w:tcMar>
          </w:tcPr>
          <w:p w:rsidR="00E21A9A" w:rsidRDefault="00E21A9A">
            <w:pPr>
              <w:pStyle w:val="ConsPlusNormal"/>
            </w:pPr>
            <w:r>
              <w:t>заявление</w:t>
            </w:r>
            <w:r>
              <w:br/>
            </w:r>
            <w:r>
              <w:br/>
              <w:t>паспорт или иной документ, удостоверяющий личность собственника машины</w:t>
            </w:r>
            <w:r>
              <w:br/>
            </w:r>
            <w:r>
              <w:br/>
              <w:t>свидетельство о регистрации колесного трактора, прицепа к нему и самоходной машины (технический паспорт)</w:t>
            </w:r>
            <w:r>
              <w:br/>
            </w:r>
            <w:r>
              <w:br/>
              <w:t>акт осмотра машины</w:t>
            </w:r>
            <w:r>
              <w:br/>
            </w:r>
            <w:r>
              <w:br/>
              <w:t>документ, подтверждающий внесение платы</w:t>
            </w: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p>
        </w:tc>
        <w:tc>
          <w:tcPr>
            <w:tcW w:w="3615" w:type="dxa"/>
            <w:tcMar>
              <w:top w:w="0" w:type="dxa"/>
              <w:left w:w="0" w:type="dxa"/>
              <w:bottom w:w="0" w:type="dxa"/>
              <w:right w:w="0" w:type="dxa"/>
            </w:tcMar>
          </w:tcPr>
          <w:p w:rsidR="00E21A9A" w:rsidRDefault="00E21A9A">
            <w:pPr>
              <w:pStyle w:val="ConsPlusNormal"/>
            </w:pPr>
            <w:r>
              <w:t>испытательные лаборатории (центры), являющиеся резидентами Республики Беларусь и включенные в единый реестр органов по оценке соответствия Евразийского экономического союза, - в отношении машин, являющихся результатом индивидуального технического творчества</w:t>
            </w:r>
          </w:p>
        </w:tc>
        <w:tc>
          <w:tcPr>
            <w:tcW w:w="3870" w:type="dxa"/>
            <w:tcMar>
              <w:top w:w="0" w:type="dxa"/>
              <w:left w:w="0" w:type="dxa"/>
              <w:bottom w:w="0" w:type="dxa"/>
              <w:right w:w="0" w:type="dxa"/>
            </w:tcMar>
          </w:tcPr>
          <w:p w:rsidR="00E21A9A" w:rsidRDefault="00E21A9A">
            <w:pPr>
              <w:pStyle w:val="ConsPlusNormal"/>
            </w:pPr>
            <w:r>
              <w:t>заявление</w:t>
            </w:r>
            <w:r>
              <w:br/>
            </w:r>
            <w:r>
              <w:br/>
              <w:t>паспорт или иной документ, удостоверяющий личность собственника машины</w:t>
            </w:r>
            <w:r>
              <w:br/>
            </w:r>
            <w:r>
              <w:br/>
              <w:t>акт осмотра машины</w:t>
            </w:r>
            <w:r>
              <w:br/>
            </w:r>
            <w:r>
              <w:br/>
              <w:t>документ, подтверждающий внесение платы</w:t>
            </w: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15.65 введен Указом Президента Республики Беларусь от 06.09.2022 N 311; в ред. Указа Президента Республики Беларусь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190" w:name="Par4860"/>
            <w:bookmarkEnd w:id="190"/>
            <w:r>
              <w:t>15.66. Внесение в электронный паспорт транспортного средства (шасси транспортного средства), электронный паспорт машины сведений об уплате утилизационного сбора (о том, что утилизационный сбор не уплачивается) в отношении транспортных средств и машин, подлежащих государственной регистрации на территории Республики Беларусь, шасси транспортных средств, приобретенных в собственность, которые ввезены в Республику Беларусь с территорий государств - членов Евразийского экономического союза и в отношении которых утилизационный сбор не был уплачен в соответствии с законодательством</w:t>
            </w:r>
          </w:p>
        </w:tc>
        <w:tc>
          <w:tcPr>
            <w:tcW w:w="3615" w:type="dxa"/>
            <w:tcMar>
              <w:top w:w="0" w:type="dxa"/>
              <w:left w:w="0" w:type="dxa"/>
              <w:bottom w:w="0" w:type="dxa"/>
              <w:right w:w="0" w:type="dxa"/>
            </w:tcMar>
          </w:tcPr>
          <w:p w:rsidR="00E21A9A" w:rsidRDefault="00E21A9A">
            <w:pPr>
              <w:pStyle w:val="ConsPlusNormal"/>
            </w:pPr>
            <w:r>
              <w:t>республиканское унитарное предприятие "Белтаможсервис"</w:t>
            </w:r>
          </w:p>
        </w:tc>
        <w:tc>
          <w:tcPr>
            <w:tcW w:w="3870" w:type="dxa"/>
            <w:tcMar>
              <w:top w:w="0" w:type="dxa"/>
              <w:left w:w="0" w:type="dxa"/>
              <w:bottom w:w="0" w:type="dxa"/>
              <w:right w:w="0" w:type="dxa"/>
            </w:tcMar>
          </w:tcPr>
          <w:p w:rsidR="00E21A9A" w:rsidRDefault="00E21A9A">
            <w:pPr>
              <w:pStyle w:val="ConsPlusNormal"/>
            </w:pPr>
            <w:r>
              <w:t>заявление</w:t>
            </w:r>
            <w:r>
              <w:br/>
            </w:r>
            <w:r>
              <w:br/>
              <w:t>паспорт или иной документ, удостоверяющий личность собственника транспортного средства (шасси транспортного средства), машины</w:t>
            </w:r>
            <w:r>
              <w:br/>
            </w:r>
            <w:r>
              <w:br/>
              <w:t>документ (его копия либо копия его внешнего представления, удостоверенная в установленном порядке), отражающий исчисление и уплату утилизационного сбора в отношении транспортного средства (шасси транспортного средства), машины (за исключением случаев, при которых утилизационный сбор не подлежит уплате)</w:t>
            </w:r>
            <w:r>
              <w:br/>
            </w:r>
            <w:r>
              <w:br/>
              <w:t>документ (его копия либо копия его внешнего представления, удостоверенная в установленном порядке), подтверждающий освобождение от утилизационного сбора (в случаях, при которых утилизационный сбор не подлежит уплате)</w:t>
            </w:r>
            <w:r>
              <w:br/>
            </w:r>
            <w:r>
              <w:br/>
              <w:t>документ, подтверждающий внесение платы</w:t>
            </w:r>
          </w:p>
        </w:tc>
        <w:tc>
          <w:tcPr>
            <w:tcW w:w="3600" w:type="dxa"/>
            <w:tcMar>
              <w:top w:w="0" w:type="dxa"/>
              <w:left w:w="0" w:type="dxa"/>
              <w:bottom w:w="0" w:type="dxa"/>
              <w:right w:w="0" w:type="dxa"/>
            </w:tcMar>
          </w:tcPr>
          <w:p w:rsidR="00E21A9A" w:rsidRDefault="00E21A9A">
            <w:pPr>
              <w:pStyle w:val="ConsPlusNormal"/>
            </w:pPr>
            <w:r>
              <w:t>плата за услуги</w:t>
            </w:r>
          </w:p>
        </w:tc>
        <w:tc>
          <w:tcPr>
            <w:tcW w:w="3420" w:type="dxa"/>
            <w:tcMar>
              <w:top w:w="0" w:type="dxa"/>
              <w:left w:w="0" w:type="dxa"/>
              <w:bottom w:w="0" w:type="dxa"/>
              <w:right w:w="0" w:type="dxa"/>
            </w:tcMar>
          </w:tcPr>
          <w:p w:rsidR="00E21A9A" w:rsidRDefault="00E21A9A">
            <w:pPr>
              <w:pStyle w:val="ConsPlusNormal"/>
            </w:pPr>
            <w:r>
              <w:t>2 рабочих дня со дня подачи заявления</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15.66 введен Указом Президента Республики Беларусь от 06.09.2022 N 311)</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center"/>
              <w:outlineLvl w:val="1"/>
            </w:pPr>
            <w:r>
              <w:rPr>
                <w:b/>
                <w:bCs/>
              </w:rPr>
              <w:t>ГЛАВА 16</w:t>
            </w:r>
          </w:p>
          <w:p w:rsidR="00E21A9A" w:rsidRDefault="00E21A9A">
            <w:pPr>
              <w:pStyle w:val="ConsPlusNormal"/>
              <w:jc w:val="center"/>
            </w:pPr>
            <w:r>
              <w:rPr>
                <w:b/>
                <w:bCs/>
              </w:rPr>
              <w:t>ПРИРОДОПОЛЬЗОВАНИЕ</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191" w:name="Par4869"/>
            <w:bookmarkEnd w:id="191"/>
            <w:r>
              <w:t>16.1. Получение заключения о возможности уничтожения товаров, предназначенных для помещения под таможенную процедуру уничтожения</w:t>
            </w:r>
          </w:p>
        </w:tc>
        <w:tc>
          <w:tcPr>
            <w:tcW w:w="3615" w:type="dxa"/>
            <w:tcMar>
              <w:top w:w="0" w:type="dxa"/>
              <w:left w:w="0" w:type="dxa"/>
              <w:bottom w:w="0" w:type="dxa"/>
              <w:right w:w="0" w:type="dxa"/>
            </w:tcMar>
          </w:tcPr>
          <w:p w:rsidR="00E21A9A" w:rsidRDefault="00E21A9A">
            <w:pPr>
              <w:pStyle w:val="ConsPlusNormal"/>
            </w:pPr>
            <w:r>
              <w:t>областные (Минский городской) комитеты природных ресурсов и охраны окружающей среды</w:t>
            </w:r>
          </w:p>
        </w:tc>
        <w:tc>
          <w:tcPr>
            <w:tcW w:w="3870" w:type="dxa"/>
            <w:tcMar>
              <w:top w:w="0" w:type="dxa"/>
              <w:left w:w="0" w:type="dxa"/>
              <w:bottom w:w="0" w:type="dxa"/>
              <w:right w:w="0" w:type="dxa"/>
            </w:tcMar>
          </w:tcPr>
          <w:p w:rsidR="00E21A9A" w:rsidRDefault="00E21A9A">
            <w:pPr>
              <w:pStyle w:val="ConsPlusNormal"/>
            </w:pPr>
            <w:r>
              <w:t>заявление</w:t>
            </w:r>
            <w:r>
              <w:br/>
            </w:r>
            <w:r>
              <w:br/>
              <w:t>документ, подтверждающий утрату товаром потребительских свойств на территории Республики Беларусь</w:t>
            </w:r>
            <w:r>
              <w:br/>
            </w:r>
            <w:r>
              <w:br/>
              <w:t>копии договоров об использовании, захоронении и (или) обезвреживании отходов, образовавшихся в результате уничтожения товаров, с организациями, эксплуатирующими объекты по использованию отходов, объекты захоронения и (или) объекты обезвреживания, включенные соответственно в реестр объектов по использованию отходов и реестр объектов хранения, захоронения и обезвреживания отходов</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5 рабочих дней</w:t>
            </w:r>
          </w:p>
        </w:tc>
        <w:tc>
          <w:tcPr>
            <w:tcW w:w="3360" w:type="dxa"/>
            <w:tcMar>
              <w:top w:w="0" w:type="dxa"/>
              <w:left w:w="0" w:type="dxa"/>
              <w:bottom w:w="0" w:type="dxa"/>
              <w:right w:w="0" w:type="dxa"/>
            </w:tcMar>
          </w:tcPr>
          <w:p w:rsidR="00E21A9A" w:rsidRDefault="00E21A9A">
            <w:pPr>
              <w:pStyle w:val="ConsPlusNormal"/>
            </w:pPr>
            <w:r>
              <w:t>на срок уничтожения товаров, предназначенных для помещения под таможенную процедуру уничтожения</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16.1 в ред. Указа Президента Республики Беларусь от 16.02.2024 N 55)</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16.2.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16.2 исключен. - Указ Президента Республики Беларусь от 19.04.2012 N 197)</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92" w:name="Par4878"/>
            <w:bookmarkEnd w:id="192"/>
            <w:r>
              <w:t>16.3. Выдача разрешения на изъятие диких животных из среды их обитания</w:t>
            </w:r>
          </w:p>
        </w:tc>
        <w:tc>
          <w:tcPr>
            <w:tcW w:w="3615" w:type="dxa"/>
            <w:vMerge w:val="restart"/>
            <w:tcMar>
              <w:top w:w="0" w:type="dxa"/>
              <w:left w:w="0" w:type="dxa"/>
              <w:bottom w:w="0" w:type="dxa"/>
              <w:right w:w="0" w:type="dxa"/>
            </w:tcMar>
          </w:tcPr>
          <w:p w:rsidR="00E21A9A" w:rsidRDefault="00E21A9A">
            <w:pPr>
              <w:pStyle w:val="ConsPlusNormal"/>
            </w:pPr>
            <w:r>
              <w:t>Министерство природных ресурсов и охраны окружающей среды</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рабочих дней</w:t>
            </w:r>
          </w:p>
        </w:tc>
        <w:tc>
          <w:tcPr>
            <w:tcW w:w="3360" w:type="dxa"/>
            <w:vMerge w:val="restart"/>
            <w:tcMar>
              <w:top w:w="0" w:type="dxa"/>
              <w:left w:w="0" w:type="dxa"/>
              <w:bottom w:w="0" w:type="dxa"/>
              <w:right w:w="0" w:type="dxa"/>
            </w:tcMar>
          </w:tcPr>
          <w:p w:rsidR="00E21A9A" w:rsidRDefault="00E21A9A">
            <w:pPr>
              <w:pStyle w:val="ConsPlusNormal"/>
            </w:pPr>
            <w:r>
              <w:t>от 1 месяца до 1 года в зависимости от срока, необходимого для изъятия диких животных из среды их обитания</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обоснование необходимости изъятия диких животных из среды их обитания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16.4. Выдача свидетельства о регистрации диких животных, содержащихся и (или) разведенных в неволе</w:t>
            </w:r>
          </w:p>
        </w:tc>
        <w:tc>
          <w:tcPr>
            <w:tcW w:w="3615" w:type="dxa"/>
            <w:tcMar>
              <w:top w:w="0" w:type="dxa"/>
              <w:left w:w="0" w:type="dxa"/>
              <w:bottom w:w="0" w:type="dxa"/>
              <w:right w:w="0" w:type="dxa"/>
            </w:tcMar>
          </w:tcPr>
          <w:p w:rsidR="00E21A9A" w:rsidRDefault="00E21A9A">
            <w:pPr>
              <w:pStyle w:val="ConsPlusNormal"/>
            </w:pPr>
            <w:r>
              <w:t>Министерство природных ресурсов и охраны окружающей среды и его областные (Минский городской) комитеты природных ресурсов и охраны окружающей среды</w:t>
            </w:r>
          </w:p>
        </w:tc>
        <w:tc>
          <w:tcPr>
            <w:tcW w:w="3870" w:type="dxa"/>
            <w:tcMar>
              <w:top w:w="0" w:type="dxa"/>
              <w:left w:w="0" w:type="dxa"/>
              <w:bottom w:w="0" w:type="dxa"/>
              <w:right w:w="0" w:type="dxa"/>
            </w:tcMar>
          </w:tcPr>
          <w:p w:rsidR="00E21A9A" w:rsidRDefault="00E21A9A">
            <w:pPr>
              <w:pStyle w:val="ConsPlusNormal"/>
            </w:pPr>
            <w:r>
              <w:t>заявление</w:t>
            </w:r>
            <w:r>
              <w:br/>
            </w:r>
            <w:r>
              <w:br/>
              <w:t>фотографии подлежащих регистрации диких животных</w:t>
            </w:r>
            <w:r>
              <w:br/>
            </w:r>
            <w:r>
              <w:br/>
              <w:t>копия свидетельства о праве на наследство - в случае наследования дикого животного</w:t>
            </w:r>
            <w:r>
              <w:br/>
            </w:r>
            <w:r>
              <w:br/>
              <w:t>копия договора купли-продажи - в случае приобретения дикого животного</w:t>
            </w:r>
            <w:r>
              <w:br/>
            </w:r>
            <w:r>
              <w:br/>
              <w:t>копия договора мены - в случае обмена дикими животными</w:t>
            </w:r>
            <w:r>
              <w:br/>
            </w:r>
            <w:r>
              <w:br/>
              <w:t>копия договора дарения - в случае получения в дар дикого животного</w:t>
            </w:r>
            <w:r>
              <w:br/>
            </w:r>
            <w:r>
              <w:br/>
              <w:t>копия договора аренды (безвозмездного пользования) - в случае аренды (получения в безвозмездное пользование) дикого животного</w:t>
            </w:r>
            <w:r>
              <w:br/>
            </w:r>
            <w:r>
              <w:br/>
              <w:t>разрешение на перемещение через Государственную границу Республики Беларусь (вывоз, ввоз, обратный вывоз) видов животных и растений, их частей или производных от них (дериватов), подпадающих под действие Конвенции о международной торговле видами дикой фауны и флоры, находящимися под угрозой исчезновения, от 3 марта 1973 года (далее - Конвенция СИТЕС), - в случае ввоза на территорию Республики Беларусь видов животных и растений, их частей или производных от них (дериватов), подпадающих под действие Конвенции СИТЕС (далее, если не указано иное, - образцы СИТЕС)</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15 рабочих дней</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16.4 в ред. Указа Президента Республики Беларусь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16.4-1. Выдача разрешений на перемещение через Государственную границу Республики Беларусь видов животных и растений, их частей или производных от них (дериватов), подпадающих под действие Конвенции СИТЕС</w:t>
            </w:r>
          </w:p>
        </w:tc>
        <w:tc>
          <w:tcPr>
            <w:tcW w:w="3615" w:type="dxa"/>
            <w:tcMar>
              <w:top w:w="0" w:type="dxa"/>
              <w:left w:w="0" w:type="dxa"/>
              <w:bottom w:w="0" w:type="dxa"/>
              <w:right w:w="0" w:type="dxa"/>
            </w:tcMar>
          </w:tcPr>
          <w:p w:rsidR="00E21A9A" w:rsidRDefault="00E21A9A">
            <w:pPr>
              <w:pStyle w:val="ConsPlusNormal"/>
            </w:pPr>
            <w:r>
              <w:t>Министерство природных ресурсов и охраны окружающей среды</w:t>
            </w:r>
          </w:p>
        </w:tc>
        <w:tc>
          <w:tcPr>
            <w:tcW w:w="3870" w:type="dxa"/>
            <w:tcMar>
              <w:top w:w="0" w:type="dxa"/>
              <w:left w:w="0" w:type="dxa"/>
              <w:bottom w:w="0" w:type="dxa"/>
              <w:right w:w="0" w:type="dxa"/>
            </w:tcMar>
          </w:tcPr>
          <w:p w:rsidR="00E21A9A" w:rsidRDefault="00E21A9A">
            <w:pPr>
              <w:pStyle w:val="ConsPlusNormal"/>
            </w:pPr>
            <w:r>
              <w:t>заявление</w:t>
            </w:r>
            <w:r>
              <w:br/>
            </w:r>
            <w:r>
              <w:br/>
              <w:t>копия контракта или иного документа между экспортером и импортером с указанием в нем условий сделки, транспортировки образцов СИТЕС</w:t>
            </w:r>
            <w:r>
              <w:br/>
            </w:r>
            <w:r>
              <w:br/>
              <w:t>разрешение административного органа по Конвенции СИТЕС страны-импортера на ввоз - в случае вывоза с территории Республики Беларусь образцов СИТЕС, включенных в Приложение I к Конвенции СИТЕС</w:t>
            </w:r>
            <w:r>
              <w:br/>
            </w:r>
            <w:r>
              <w:br/>
              <w:t>разрешение компетентного органа страны-импортера на ввоз, соответствующее требованиям Конвенции СИТЕС для разрешений и сертификатов, - в случае вывоза с территории Республики Беларусь образцов СИТЕС, включенных в Приложение I к Конвенции СИТЕС, если страна-импортер не является участницей Конвенции СИТЕС</w:t>
            </w:r>
            <w:r>
              <w:br/>
            </w:r>
            <w:r>
              <w:br/>
              <w:t>разрешение административного органа по Конвенции СИТЕС страны-экспортера на вывоз - в случае вывоза образцов СИТЕС, которые были ранее завезены в Республику Беларусь</w:t>
            </w:r>
            <w:r>
              <w:br/>
            </w:r>
            <w:r>
              <w:br/>
              <w:t>разрешение компетентного органа страны-экспортера на вывоз, соответствующее требованиям Конвенции СИТЕС для разрешений и сертификатов, - в случае вывоза образцов СИТЕС, которые были ранее завезены в Республику Беларусь, если страна-экспортер не является участницей Конвенции СИТЕС</w:t>
            </w:r>
            <w:r>
              <w:br/>
            </w:r>
            <w:r>
              <w:br/>
              <w:t>копии документов, подтверждающих законность владения образцами СИТЕС, в зависимости от способа владения:</w:t>
            </w:r>
            <w:r>
              <w:br/>
            </w:r>
            <w:r>
              <w:br/>
              <w:t>копия разрешения на изъятие диких животных и дикорастущих растений, относящихся к видам, включенным в Красную книгу Республики Беларусь, из среды их обитания и произрастания - в случае изъятия указанных диких животных и дикорастущих растений из среды их обитания и произрастания на территории Республики Беларусь</w:t>
            </w:r>
            <w:r>
              <w:br/>
            </w:r>
            <w:r>
              <w:br/>
              <w:t>копия разрешения на изъятие диких животных из среды их обитания - в случае изъятия диких животных из среды их обитания на территории Республики Беларусь</w:t>
            </w:r>
            <w:r>
              <w:br/>
            </w:r>
            <w:r>
              <w:br/>
              <w:t>копия свидетельства о праве на наследство</w:t>
            </w:r>
            <w:r>
              <w:br/>
            </w:r>
            <w:r>
              <w:br/>
              <w:t>копии договоров купли-продажи, мены, дарения, иного отчуждения</w:t>
            </w:r>
            <w:r>
              <w:br/>
            </w:r>
            <w:r>
              <w:br/>
              <w:t>копии договоров аренды, безвозмездного пользования</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1 месяц</w:t>
            </w:r>
          </w:p>
        </w:tc>
        <w:tc>
          <w:tcPr>
            <w:tcW w:w="3360" w:type="dxa"/>
            <w:tcMar>
              <w:top w:w="0" w:type="dxa"/>
              <w:left w:w="0" w:type="dxa"/>
              <w:bottom w:w="0" w:type="dxa"/>
              <w:right w:w="0" w:type="dxa"/>
            </w:tcMar>
          </w:tcPr>
          <w:p w:rsidR="00E21A9A" w:rsidRDefault="00E21A9A">
            <w:pPr>
              <w:pStyle w:val="ConsPlusNormal"/>
            </w:pPr>
            <w:r>
              <w:t>6 месяцев - на вывоз или обратный вывоз</w:t>
            </w:r>
            <w:r>
              <w:br/>
            </w:r>
            <w:r>
              <w:br/>
              <w:t>12 месяцев - на ввоз</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16.4-1 в ред. Указа Президента Республики Беларусь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16.5. Выдача разрешения на изъятие диких животных и дикорастущих растений, относящихся к видам, включенным в Красную книгу Республики Беларусь, из среды их обитания и произрастания</w:t>
            </w:r>
          </w:p>
        </w:tc>
        <w:tc>
          <w:tcPr>
            <w:tcW w:w="3615" w:type="dxa"/>
            <w:vMerge w:val="restart"/>
            <w:tcMar>
              <w:top w:w="0" w:type="dxa"/>
              <w:left w:w="0" w:type="dxa"/>
              <w:bottom w:w="0" w:type="dxa"/>
              <w:right w:w="0" w:type="dxa"/>
            </w:tcMar>
          </w:tcPr>
          <w:p w:rsidR="00E21A9A" w:rsidRDefault="00E21A9A">
            <w:pPr>
              <w:pStyle w:val="ConsPlusNormal"/>
            </w:pPr>
            <w:r>
              <w:t>Министерство природных ресурсов и охраны окружающей среды</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рабочих дней</w:t>
            </w:r>
          </w:p>
        </w:tc>
        <w:tc>
          <w:tcPr>
            <w:tcW w:w="3360" w:type="dxa"/>
            <w:vMerge w:val="restart"/>
            <w:tcMar>
              <w:top w:w="0" w:type="dxa"/>
              <w:left w:w="0" w:type="dxa"/>
              <w:bottom w:w="0" w:type="dxa"/>
              <w:right w:w="0" w:type="dxa"/>
            </w:tcMar>
          </w:tcPr>
          <w:p w:rsidR="00E21A9A" w:rsidRDefault="00E21A9A">
            <w:pPr>
              <w:pStyle w:val="ConsPlusNormal"/>
            </w:pPr>
            <w:r>
              <w:t>от 1 месяца до 1 года в зависимости от срока, необходимого для изъятия диких животных и дикорастущих растений</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акт о соответствии условий содержания диких животных требованиям к их содержанию (в случае изъятия дикого животного для содержания и (или) разведения в неволе за пределами Республики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06.09.2022 N 311,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16.6. Выдача разрешения на удаление или пересадку объектов растительного мира</w:t>
            </w:r>
          </w:p>
        </w:tc>
        <w:tc>
          <w:tcPr>
            <w:tcW w:w="3615" w:type="dxa"/>
            <w:tcMar>
              <w:top w:w="0" w:type="dxa"/>
              <w:left w:w="0" w:type="dxa"/>
              <w:bottom w:w="0" w:type="dxa"/>
              <w:right w:w="0" w:type="dxa"/>
            </w:tcMar>
          </w:tcPr>
          <w:p w:rsidR="00E21A9A" w:rsidRDefault="00E21A9A">
            <w:pPr>
              <w:pStyle w:val="ConsPlusNormal"/>
            </w:pPr>
            <w:r>
              <w:t>сельский, поселковый, районный, городской (городов областного и районного подчинения) исполнительный комитет, местная администрация района в городе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tcMar>
              <w:top w:w="0" w:type="dxa"/>
              <w:left w:w="0" w:type="dxa"/>
              <w:bottom w:w="0" w:type="dxa"/>
              <w:right w:w="0" w:type="dxa"/>
            </w:tcMar>
          </w:tcPr>
          <w:p w:rsidR="00E21A9A" w:rsidRDefault="00E21A9A">
            <w:pPr>
              <w:pStyle w:val="ConsPlusNormal"/>
            </w:pPr>
            <w:r>
              <w:t>1 год</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30.12.2019 N 492, от 06.09.2022 N 311, от 16.02.2024 N 55)</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16.7.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16.7 исключен. - Указ Президента Республики Беларусь от 20.01.2017 N 21)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16.7-1. Выдача разрешения на специальное водопользование</w:t>
            </w:r>
          </w:p>
        </w:tc>
        <w:tc>
          <w:tcPr>
            <w:tcW w:w="3615" w:type="dxa"/>
            <w:tcMar>
              <w:top w:w="0" w:type="dxa"/>
              <w:left w:w="0" w:type="dxa"/>
              <w:bottom w:w="0" w:type="dxa"/>
              <w:right w:w="0" w:type="dxa"/>
            </w:tcMar>
          </w:tcPr>
          <w:p w:rsidR="00E21A9A" w:rsidRDefault="00E21A9A">
            <w:pPr>
              <w:pStyle w:val="ConsPlusNormal"/>
            </w:pPr>
            <w:r>
              <w:t>областные (Минский городской) комитеты природных ресурсов и охраны окружающей среды</w:t>
            </w:r>
          </w:p>
        </w:tc>
        <w:tc>
          <w:tcPr>
            <w:tcW w:w="3870" w:type="dxa"/>
            <w:tcMar>
              <w:top w:w="0" w:type="dxa"/>
              <w:left w:w="0" w:type="dxa"/>
              <w:bottom w:w="0" w:type="dxa"/>
              <w:right w:w="0" w:type="dxa"/>
            </w:tcMar>
          </w:tcPr>
          <w:p w:rsidR="00E21A9A" w:rsidRDefault="00E21A9A">
            <w:pPr>
              <w:pStyle w:val="ConsPlusNormal"/>
            </w:pPr>
            <w:r>
              <w:t>заявление</w:t>
            </w:r>
            <w:r>
              <w:br/>
            </w:r>
            <w:r>
              <w:br/>
              <w:t>документ, подтверждающий внесение платы</w:t>
            </w:r>
          </w:p>
        </w:tc>
        <w:tc>
          <w:tcPr>
            <w:tcW w:w="3600" w:type="dxa"/>
            <w:tcMar>
              <w:top w:w="0" w:type="dxa"/>
              <w:left w:w="0" w:type="dxa"/>
              <w:bottom w:w="0" w:type="dxa"/>
              <w:right w:w="0" w:type="dxa"/>
            </w:tcMar>
          </w:tcPr>
          <w:p w:rsidR="00E21A9A" w:rsidRDefault="00E21A9A">
            <w:pPr>
              <w:pStyle w:val="ConsPlusNormal"/>
            </w:pPr>
            <w:r>
              <w:t>8 базовых величин</w:t>
            </w:r>
          </w:p>
        </w:tc>
        <w:tc>
          <w:tcPr>
            <w:tcW w:w="3420" w:type="dxa"/>
            <w:tcMar>
              <w:top w:w="0" w:type="dxa"/>
              <w:left w:w="0" w:type="dxa"/>
              <w:bottom w:w="0" w:type="dxa"/>
              <w:right w:w="0" w:type="dxa"/>
            </w:tcMar>
          </w:tcPr>
          <w:p w:rsidR="00E21A9A" w:rsidRDefault="00E21A9A">
            <w:pPr>
              <w:pStyle w:val="ConsPlusNormal"/>
            </w:pPr>
            <w:r>
              <w:t>1 месяц</w:t>
            </w:r>
          </w:p>
        </w:tc>
        <w:tc>
          <w:tcPr>
            <w:tcW w:w="3360" w:type="dxa"/>
            <w:tcMar>
              <w:top w:w="0" w:type="dxa"/>
              <w:left w:w="0" w:type="dxa"/>
              <w:bottom w:w="0" w:type="dxa"/>
              <w:right w:w="0" w:type="dxa"/>
            </w:tcMar>
          </w:tcPr>
          <w:p w:rsidR="00E21A9A" w:rsidRDefault="00E21A9A">
            <w:pPr>
              <w:pStyle w:val="ConsPlusNormal"/>
            </w:pPr>
            <w:r>
              <w:t>10 лет</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16.7-1 в ред. Указа Президента Республики Беларусь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93" w:name="Par4924"/>
            <w:bookmarkEnd w:id="193"/>
            <w:r>
              <w:t>16.7-2. Выдача заключения о возможности добычи заявленных водопользователем объемов подземных вод</w:t>
            </w:r>
          </w:p>
        </w:tc>
        <w:tc>
          <w:tcPr>
            <w:tcW w:w="3615" w:type="dxa"/>
            <w:vMerge w:val="restart"/>
            <w:tcMar>
              <w:top w:w="0" w:type="dxa"/>
              <w:left w:w="0" w:type="dxa"/>
              <w:bottom w:w="0" w:type="dxa"/>
              <w:right w:w="0" w:type="dxa"/>
            </w:tcMar>
          </w:tcPr>
          <w:p w:rsidR="00E21A9A" w:rsidRDefault="00E21A9A">
            <w:pPr>
              <w:pStyle w:val="ConsPlusNormal"/>
            </w:pPr>
            <w:r>
              <w:t>республиканское унитарное предприятие "Белорусский государственный геологический центр"</w:t>
            </w:r>
          </w:p>
        </w:tc>
        <w:tc>
          <w:tcPr>
            <w:tcW w:w="3870" w:type="dxa"/>
            <w:tcMar>
              <w:top w:w="0" w:type="dxa"/>
              <w:left w:w="0" w:type="dxa"/>
              <w:bottom w:w="0" w:type="dxa"/>
              <w:right w:w="0" w:type="dxa"/>
            </w:tcMar>
          </w:tcPr>
          <w:p w:rsidR="00E21A9A" w:rsidRDefault="00E21A9A">
            <w:pPr>
              <w:pStyle w:val="ConsPlusNormal"/>
            </w:pPr>
            <w:r>
              <w:t>заявление по установленной форме</w:t>
            </w:r>
          </w:p>
        </w:tc>
        <w:tc>
          <w:tcPr>
            <w:tcW w:w="3600" w:type="dxa"/>
            <w:vMerge w:val="restart"/>
            <w:tcMar>
              <w:top w:w="0" w:type="dxa"/>
              <w:left w:w="0" w:type="dxa"/>
              <w:bottom w:w="0" w:type="dxa"/>
              <w:right w:w="0" w:type="dxa"/>
            </w:tcMar>
          </w:tcPr>
          <w:p w:rsidR="00E21A9A" w:rsidRDefault="00E21A9A">
            <w:pPr>
              <w:pStyle w:val="ConsPlusNormal"/>
            </w:pPr>
            <w:r>
              <w:t>3,7 базовой величины</w:t>
            </w:r>
          </w:p>
        </w:tc>
        <w:tc>
          <w:tcPr>
            <w:tcW w:w="3420" w:type="dxa"/>
            <w:vMerge w:val="restart"/>
            <w:tcMar>
              <w:top w:w="0" w:type="dxa"/>
              <w:left w:w="0" w:type="dxa"/>
              <w:bottom w:w="0" w:type="dxa"/>
              <w:right w:w="0" w:type="dxa"/>
            </w:tcMar>
          </w:tcPr>
          <w:p w:rsidR="00E21A9A" w:rsidRDefault="00E21A9A">
            <w:pPr>
              <w:pStyle w:val="ConsPlusNormal"/>
            </w:pPr>
            <w:r>
              <w:t>15 дней</w:t>
            </w:r>
          </w:p>
        </w:tc>
        <w:tc>
          <w:tcPr>
            <w:tcW w:w="3360" w:type="dxa"/>
            <w:vMerge w:val="restart"/>
            <w:tcMar>
              <w:top w:w="0" w:type="dxa"/>
              <w:left w:w="0" w:type="dxa"/>
              <w:bottom w:w="0" w:type="dxa"/>
              <w:right w:w="0" w:type="dxa"/>
            </w:tcMar>
          </w:tcPr>
          <w:p w:rsidR="00E21A9A" w:rsidRDefault="00E21A9A">
            <w:pPr>
              <w:pStyle w:val="ConsPlusNormal"/>
            </w:pPr>
            <w:r>
              <w:t>в пределах срока пользования земельным участком</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документа, удостоверяющего право на земельный участок</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копии паспортов буровых скважин, предназначенных для добычи подземных вод, - в случае, если заключение выдается впервые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16.7-2 введен Указом Президента Республики Беларусь от 20.01.2017 N 21; в ред. Указа Президента Республики Беларусь от 06.09.2022 N 311)</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16.8.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16.8 исключен. - Указ Президента Республики Беларусь от 06.09.2022 N 311)</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16.9.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16.9 исключен. - Указ Президента Республики Беларусь от 06.09.2022 N 311)</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tbl>
            <w:tblPr>
              <w:tblW w:w="5000" w:type="pct"/>
              <w:tblLayout w:type="fixed"/>
              <w:tblCellMar>
                <w:left w:w="0" w:type="dxa"/>
                <w:right w:w="0" w:type="dxa"/>
              </w:tblCellMar>
              <w:tblLook w:val="0000" w:firstRow="0" w:lastRow="0" w:firstColumn="0" w:lastColumn="0" w:noHBand="0" w:noVBand="0"/>
            </w:tblPr>
            <w:tblGrid>
              <w:gridCol w:w="137"/>
              <w:gridCol w:w="257"/>
              <w:gridCol w:w="22569"/>
              <w:gridCol w:w="257"/>
            </w:tblGrid>
            <w:tr w:rsidR="00E21A9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1A9A" w:rsidRDefault="00E21A9A">
                  <w:pPr>
                    <w:pStyle w:val="ConsPlusNormal"/>
                    <w:jc w:val="both"/>
                  </w:pPr>
                </w:p>
              </w:tc>
              <w:tc>
                <w:tcPr>
                  <w:tcW w:w="113" w:type="dxa"/>
                  <w:shd w:val="clear" w:color="auto" w:fill="F4F3F8"/>
                  <w:tcMar>
                    <w:top w:w="0" w:type="dxa"/>
                    <w:left w:w="0" w:type="dxa"/>
                    <w:bottom w:w="0" w:type="dxa"/>
                    <w:right w:w="0" w:type="dxa"/>
                  </w:tcMar>
                </w:tcPr>
                <w:p w:rsidR="00E21A9A" w:rsidRDefault="00E21A9A">
                  <w:pPr>
                    <w:pStyle w:val="ConsPlusNormal"/>
                    <w:jc w:val="both"/>
                  </w:pPr>
                </w:p>
              </w:tc>
              <w:tc>
                <w:tcPr>
                  <w:tcW w:w="9921" w:type="dxa"/>
                  <w:shd w:val="clear" w:color="auto" w:fill="F4F3F8"/>
                  <w:tcMar>
                    <w:top w:w="113" w:type="dxa"/>
                    <w:left w:w="0" w:type="dxa"/>
                    <w:bottom w:w="113" w:type="dxa"/>
                    <w:right w:w="0" w:type="dxa"/>
                  </w:tcMar>
                </w:tcPr>
                <w:p w:rsidR="00E21A9A" w:rsidRDefault="00E21A9A">
                  <w:pPr>
                    <w:pStyle w:val="ConsPlusNormal"/>
                    <w:jc w:val="both"/>
                    <w:rPr>
                      <w:color w:val="392C69"/>
                    </w:rPr>
                  </w:pPr>
                  <w:r>
                    <w:rPr>
                      <w:color w:val="392C69"/>
                    </w:rPr>
                    <w:t>КонсультантПлюс: примечание.</w:t>
                  </w:r>
                </w:p>
                <w:p w:rsidR="00E21A9A" w:rsidRDefault="00E21A9A">
                  <w:pPr>
                    <w:pStyle w:val="ConsPlusNormal"/>
                    <w:jc w:val="both"/>
                    <w:rPr>
                      <w:color w:val="392C69"/>
                    </w:rPr>
                  </w:pPr>
                  <w:r>
                    <w:rPr>
                      <w:color w:val="392C69"/>
                    </w:rPr>
                    <w:t>О ставках государственной пошлины за предоставление права на охоту см. также Налоговый кодекс Республики Беларусь.</w:t>
                  </w:r>
                </w:p>
              </w:tc>
              <w:tc>
                <w:tcPr>
                  <w:tcW w:w="113" w:type="dxa"/>
                  <w:shd w:val="clear" w:color="auto" w:fill="F4F3F8"/>
                  <w:tcMar>
                    <w:top w:w="0" w:type="dxa"/>
                    <w:left w:w="0" w:type="dxa"/>
                    <w:bottom w:w="0" w:type="dxa"/>
                    <w:right w:w="0" w:type="dxa"/>
                  </w:tcMar>
                </w:tcPr>
                <w:p w:rsidR="00E21A9A" w:rsidRDefault="00E21A9A">
                  <w:pPr>
                    <w:pStyle w:val="ConsPlusNormal"/>
                    <w:jc w:val="both"/>
                    <w:rPr>
                      <w:color w:val="392C69"/>
                    </w:rPr>
                  </w:pPr>
                </w:p>
              </w:tc>
            </w:tr>
          </w:tbl>
          <w:p w:rsidR="00E21A9A" w:rsidRDefault="00E21A9A">
            <w:pPr>
              <w:pStyle w:val="ConsPlusNormal"/>
              <w:rPr>
                <w:color w:val="392C69"/>
              </w:rPr>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94" w:name="Par4940"/>
            <w:bookmarkEnd w:id="194"/>
            <w:r>
              <w:t>16.10. Выдача государственного удостоверения на право охоты</w:t>
            </w:r>
          </w:p>
        </w:tc>
        <w:tc>
          <w:tcPr>
            <w:tcW w:w="3615" w:type="dxa"/>
            <w:vMerge w:val="restart"/>
            <w:tcMar>
              <w:top w:w="0" w:type="dxa"/>
              <w:left w:w="0" w:type="dxa"/>
              <w:bottom w:w="0" w:type="dxa"/>
              <w:right w:w="0" w:type="dxa"/>
            </w:tcMar>
          </w:tcPr>
          <w:p w:rsidR="00E21A9A" w:rsidRDefault="00E21A9A">
            <w:pPr>
              <w:pStyle w:val="ConsPlusNormal"/>
            </w:pPr>
            <w:r>
              <w:t>государственное лесохозяйственное учреждение, подчиненное Министерству лесного хозяйства, охотохозяйственное республиканское унитарное предприятие "Белгосохота"</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0,2 базовой величины за прохождение специального охотничьего экзамена</w:t>
            </w:r>
          </w:p>
        </w:tc>
        <w:tc>
          <w:tcPr>
            <w:tcW w:w="3420" w:type="dxa"/>
            <w:vMerge w:val="restart"/>
            <w:tcMar>
              <w:top w:w="0" w:type="dxa"/>
              <w:left w:w="0" w:type="dxa"/>
              <w:bottom w:w="0" w:type="dxa"/>
              <w:right w:w="0" w:type="dxa"/>
            </w:tcMar>
          </w:tcPr>
          <w:p w:rsidR="00E21A9A" w:rsidRDefault="00E21A9A">
            <w:pPr>
              <w:pStyle w:val="ConsPlusNormal"/>
            </w:pPr>
            <w:r>
              <w:t>1 месяц со дня сдачи специального охотничьего экзамена - в случае подачи заявления в государственное лесохозяйственное учреждение, подчиненное Министерству лесного хозяйства</w:t>
            </w:r>
          </w:p>
          <w:p w:rsidR="00E21A9A" w:rsidRDefault="00E21A9A">
            <w:pPr>
              <w:pStyle w:val="ConsPlusNormal"/>
            </w:pPr>
          </w:p>
          <w:p w:rsidR="00E21A9A" w:rsidRDefault="00E21A9A">
            <w:pPr>
              <w:pStyle w:val="ConsPlusNormal"/>
            </w:pPr>
            <w:r>
              <w:t>15 дней со дня сдачи специального охотничьего экзамена - в случае подачи заявления в охотохозяйственное республиканское унитарное предприятие "Белгосохота"</w:t>
            </w:r>
          </w:p>
        </w:tc>
        <w:tc>
          <w:tcPr>
            <w:tcW w:w="3360" w:type="dxa"/>
            <w:vMerge w:val="restart"/>
            <w:tcMar>
              <w:top w:w="0" w:type="dxa"/>
              <w:left w:w="0" w:type="dxa"/>
              <w:bottom w:w="0" w:type="dxa"/>
              <w:right w:w="0" w:type="dxa"/>
            </w:tcMar>
          </w:tcPr>
          <w:p w:rsidR="00E21A9A" w:rsidRDefault="00E21A9A">
            <w:pPr>
              <w:pStyle w:val="ConsPlusNormal"/>
            </w:pPr>
            <w:r>
              <w:t>10 лет</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две цветные фотографии заявителя размером 30 x 40 мм</w:t>
            </w:r>
          </w:p>
        </w:tc>
        <w:tc>
          <w:tcPr>
            <w:tcW w:w="3600" w:type="dxa"/>
            <w:vMerge w:val="restart"/>
            <w:tcMar>
              <w:top w:w="0" w:type="dxa"/>
              <w:left w:w="0" w:type="dxa"/>
              <w:bottom w:w="0" w:type="dxa"/>
              <w:right w:w="0" w:type="dxa"/>
            </w:tcMar>
          </w:tcPr>
          <w:p w:rsidR="00E21A9A" w:rsidRDefault="00E21A9A">
            <w:pPr>
              <w:pStyle w:val="ConsPlusNormal"/>
            </w:pPr>
            <w:r>
              <w:t>1 базовая величина за изготовление бланка государственного удостоверения на право охоты</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прохождение подготовки к сдаче специального охотничьего экзамена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 за прохождение специального охотничьего экзамена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 за возмещение затрат на изготовление бланка государственного удостоверения на право охоты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05.12.2013 N 551, от 31.05.2017 N 197, от 16.09.2020 N 345,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16.10-1. Выдача удостоверения эксперта по оценке охотничьих трофеев</w:t>
            </w:r>
          </w:p>
        </w:tc>
        <w:tc>
          <w:tcPr>
            <w:tcW w:w="3615" w:type="dxa"/>
            <w:vMerge w:val="restart"/>
            <w:tcMar>
              <w:top w:w="0" w:type="dxa"/>
              <w:left w:w="0" w:type="dxa"/>
              <w:bottom w:w="0" w:type="dxa"/>
              <w:right w:w="0" w:type="dxa"/>
            </w:tcMar>
          </w:tcPr>
          <w:p w:rsidR="00E21A9A" w:rsidRDefault="00E21A9A">
            <w:pPr>
              <w:pStyle w:val="ConsPlusNormal"/>
            </w:pPr>
            <w:r>
              <w:t>Министерство лесного хозяйства</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присвоение звания эксперта по охотничьим трофеям Главным управлением охраны природы, заповедников, лесного и охотничьего хозяйства Министерства сельского хозяйства СССР (до 1992 года) либо охотничьими организациями других стран, являющимися членами Международного Совета по охоте и охране дичи (CIC) (при наличии), или отчет (отчеты) об участии в оценке охотничьих трофеев с указанием даты, места проведения оценки и количества оцененных трофеев по видам, заверенный экспертом, под руководством которого проводилась оценка трофеев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государственного удостоверения на право охоты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документа об образовании (для получения звания эксперта второй категории)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16.10-1 введен Указом Президента Республики Беларусь от 19.04.2012 N 197; в ред. Указов Президента Республики Беларусь от 30.12.2019 N 492, от 06.09.2022</w:t>
            </w:r>
          </w:p>
          <w:p w:rsidR="00E21A9A" w:rsidRDefault="00E21A9A">
            <w:pPr>
              <w:pStyle w:val="ConsPlusNormal"/>
              <w:jc w:val="both"/>
            </w:pPr>
            <w:r>
              <w:t>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95" w:name="Par4967"/>
            <w:bookmarkEnd w:id="195"/>
            <w:r>
              <w:t>16.10-2. Обмен государственного удостоверения на право охоты</w:t>
            </w:r>
          </w:p>
        </w:tc>
        <w:tc>
          <w:tcPr>
            <w:tcW w:w="3615" w:type="dxa"/>
            <w:vMerge w:val="restart"/>
            <w:tcMar>
              <w:top w:w="0" w:type="dxa"/>
              <w:left w:w="0" w:type="dxa"/>
              <w:bottom w:w="0" w:type="dxa"/>
              <w:right w:w="0" w:type="dxa"/>
            </w:tcMar>
          </w:tcPr>
          <w:p w:rsidR="00E21A9A" w:rsidRDefault="00E21A9A">
            <w:pPr>
              <w:pStyle w:val="ConsPlusNormal"/>
            </w:pPr>
            <w:r>
              <w:t>государственное лесохозяйственное учреждение, подчиненное Министерству лесного хозяйства, охотохозяйственное республиканское унитарное предприятие "Белгосохота"</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1 базовая величина за изготовление бланка государственного удостоверения на право охоты</w:t>
            </w:r>
          </w:p>
        </w:tc>
        <w:tc>
          <w:tcPr>
            <w:tcW w:w="3420" w:type="dxa"/>
            <w:vMerge w:val="restart"/>
            <w:tcMar>
              <w:top w:w="0" w:type="dxa"/>
              <w:left w:w="0" w:type="dxa"/>
              <w:bottom w:w="0" w:type="dxa"/>
              <w:right w:w="0" w:type="dxa"/>
            </w:tcMar>
          </w:tcPr>
          <w:p w:rsidR="00E21A9A" w:rsidRDefault="00E21A9A">
            <w:pPr>
              <w:pStyle w:val="ConsPlusNormal"/>
            </w:pPr>
            <w:r>
              <w:t>1 месяц со дня подачи заявления - в случае подачи заявления в государственное лесохозяйственное учреждение, подчиненное Министерству лесного хозяйства</w:t>
            </w:r>
          </w:p>
          <w:p w:rsidR="00E21A9A" w:rsidRDefault="00E21A9A">
            <w:pPr>
              <w:pStyle w:val="ConsPlusNormal"/>
            </w:pPr>
          </w:p>
          <w:p w:rsidR="00E21A9A" w:rsidRDefault="00E21A9A">
            <w:pPr>
              <w:pStyle w:val="ConsPlusNormal"/>
            </w:pPr>
            <w:r>
              <w:t>15 дней со дня подачи заявления - в случае подачи заявления в охотохозяйственное республиканское унитарное предприятие "Белгосохота"</w:t>
            </w:r>
          </w:p>
        </w:tc>
        <w:tc>
          <w:tcPr>
            <w:tcW w:w="3360" w:type="dxa"/>
            <w:vMerge w:val="restart"/>
            <w:tcMar>
              <w:top w:w="0" w:type="dxa"/>
              <w:left w:w="0" w:type="dxa"/>
              <w:bottom w:w="0" w:type="dxa"/>
              <w:right w:w="0" w:type="dxa"/>
            </w:tcMar>
          </w:tcPr>
          <w:p w:rsidR="00E21A9A" w:rsidRDefault="00E21A9A">
            <w:pPr>
              <w:pStyle w:val="ConsPlusNormal"/>
            </w:pPr>
            <w:r>
              <w:t>10 лет</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государственное удостоверение на право охоты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две цветные фотографии заявителя размером 30 x 40 мм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 за возмещение затрат на изготовление бланка государственного удостоверения на право охоты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16.10-2 введен Указом Президента Республики Беларусь от 05.12.2013 N 551; в ред. Указов Президента Республики Беларусь от 31.05.2017 N 197, от 16.09.2020</w:t>
            </w:r>
          </w:p>
          <w:p w:rsidR="00E21A9A" w:rsidRDefault="00E21A9A">
            <w:pPr>
              <w:pStyle w:val="ConsPlusNormal"/>
              <w:jc w:val="both"/>
            </w:pPr>
            <w:r>
              <w:t>N 345, от 06.09.2022 N 311)</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tbl>
            <w:tblPr>
              <w:tblW w:w="5000" w:type="pct"/>
              <w:tblLayout w:type="fixed"/>
              <w:tblCellMar>
                <w:left w:w="0" w:type="dxa"/>
                <w:right w:w="0" w:type="dxa"/>
              </w:tblCellMar>
              <w:tblLook w:val="0000" w:firstRow="0" w:lastRow="0" w:firstColumn="0" w:lastColumn="0" w:noHBand="0" w:noVBand="0"/>
            </w:tblPr>
            <w:tblGrid>
              <w:gridCol w:w="137"/>
              <w:gridCol w:w="257"/>
              <w:gridCol w:w="22569"/>
              <w:gridCol w:w="257"/>
            </w:tblGrid>
            <w:tr w:rsidR="00E21A9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1A9A" w:rsidRDefault="00E21A9A">
                  <w:pPr>
                    <w:pStyle w:val="ConsPlusNormal"/>
                    <w:jc w:val="both"/>
                  </w:pPr>
                </w:p>
              </w:tc>
              <w:tc>
                <w:tcPr>
                  <w:tcW w:w="113" w:type="dxa"/>
                  <w:shd w:val="clear" w:color="auto" w:fill="F4F3F8"/>
                  <w:tcMar>
                    <w:top w:w="0" w:type="dxa"/>
                    <w:left w:w="0" w:type="dxa"/>
                    <w:bottom w:w="0" w:type="dxa"/>
                    <w:right w:w="0" w:type="dxa"/>
                  </w:tcMar>
                </w:tcPr>
                <w:p w:rsidR="00E21A9A" w:rsidRDefault="00E21A9A">
                  <w:pPr>
                    <w:pStyle w:val="ConsPlusNormal"/>
                    <w:jc w:val="both"/>
                  </w:pPr>
                </w:p>
              </w:tc>
              <w:tc>
                <w:tcPr>
                  <w:tcW w:w="9921" w:type="dxa"/>
                  <w:shd w:val="clear" w:color="auto" w:fill="F4F3F8"/>
                  <w:tcMar>
                    <w:top w:w="113" w:type="dxa"/>
                    <w:left w:w="0" w:type="dxa"/>
                    <w:bottom w:w="113" w:type="dxa"/>
                    <w:right w:w="0" w:type="dxa"/>
                  </w:tcMar>
                </w:tcPr>
                <w:p w:rsidR="00E21A9A" w:rsidRDefault="00E21A9A">
                  <w:pPr>
                    <w:pStyle w:val="ConsPlusNormal"/>
                    <w:jc w:val="both"/>
                    <w:rPr>
                      <w:color w:val="392C69"/>
                    </w:rPr>
                  </w:pPr>
                  <w:r>
                    <w:rPr>
                      <w:color w:val="392C69"/>
                    </w:rPr>
                    <w:t>КонсультантПлюс: примечание.</w:t>
                  </w:r>
                </w:p>
                <w:p w:rsidR="00E21A9A" w:rsidRDefault="00E21A9A">
                  <w:pPr>
                    <w:pStyle w:val="ConsPlusNormal"/>
                    <w:jc w:val="both"/>
                    <w:rPr>
                      <w:color w:val="392C69"/>
                    </w:rPr>
                  </w:pPr>
                  <w:r>
                    <w:rPr>
                      <w:color w:val="392C69"/>
                    </w:rPr>
                    <w:t>Инструкция о порядке ведения делопроизводства при выдаче, замене и выдаче дубликатов государственных удостоверений на право охоты в лесхозах Министерства лесного хозяйства утверждена приказом Министерства лесного хозяйства Республики Беларусь от 29.10.2014 N 186.</w:t>
                  </w:r>
                </w:p>
              </w:tc>
              <w:tc>
                <w:tcPr>
                  <w:tcW w:w="113" w:type="dxa"/>
                  <w:shd w:val="clear" w:color="auto" w:fill="F4F3F8"/>
                  <w:tcMar>
                    <w:top w:w="0" w:type="dxa"/>
                    <w:left w:w="0" w:type="dxa"/>
                    <w:bottom w:w="0" w:type="dxa"/>
                    <w:right w:w="0" w:type="dxa"/>
                  </w:tcMar>
                </w:tcPr>
                <w:p w:rsidR="00E21A9A" w:rsidRDefault="00E21A9A">
                  <w:pPr>
                    <w:pStyle w:val="ConsPlusNormal"/>
                    <w:jc w:val="both"/>
                    <w:rPr>
                      <w:color w:val="392C69"/>
                    </w:rPr>
                  </w:pPr>
                </w:p>
              </w:tc>
            </w:tr>
          </w:tbl>
          <w:p w:rsidR="00E21A9A" w:rsidRDefault="00E21A9A">
            <w:pPr>
              <w:pStyle w:val="ConsPlusNormal"/>
              <w:rPr>
                <w:color w:val="392C69"/>
              </w:rPr>
            </w:pP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16.10-3. Исключен</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16.10-3 исключен. - Указ Президента Республики Беларусь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96" w:name="Par4990"/>
            <w:bookmarkEnd w:id="196"/>
            <w:r>
              <w:t>16.11. Регистрация охотничьих собак</w:t>
            </w:r>
          </w:p>
        </w:tc>
        <w:tc>
          <w:tcPr>
            <w:tcW w:w="3615" w:type="dxa"/>
            <w:vMerge w:val="restart"/>
            <w:tcMar>
              <w:top w:w="0" w:type="dxa"/>
              <w:left w:w="0" w:type="dxa"/>
              <w:bottom w:w="0" w:type="dxa"/>
              <w:right w:w="0" w:type="dxa"/>
            </w:tcMar>
          </w:tcPr>
          <w:p w:rsidR="00E21A9A" w:rsidRDefault="00E21A9A">
            <w:pPr>
              <w:pStyle w:val="ConsPlusNormal"/>
            </w:pPr>
            <w:r>
              <w:t>республиканское государственно-общественное объединение "Белорусское общество охотников и рыболовов" (далее - РГОО "БООР")</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w:t>
            </w:r>
          </w:p>
        </w:tc>
        <w:tc>
          <w:tcPr>
            <w:tcW w:w="3420" w:type="dxa"/>
            <w:vMerge w:val="restart"/>
            <w:tcMar>
              <w:top w:w="0" w:type="dxa"/>
              <w:left w:w="0" w:type="dxa"/>
              <w:bottom w:w="0" w:type="dxa"/>
              <w:right w:w="0" w:type="dxa"/>
            </w:tcMar>
          </w:tcPr>
          <w:p w:rsidR="00E21A9A" w:rsidRDefault="00E21A9A">
            <w:pPr>
              <w:pStyle w:val="ConsPlusNormal"/>
            </w:pPr>
            <w:r>
              <w:t>10 рабочих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15 лет</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фотографии подлежащих регистрации охотничьих собак</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родословного свидетельства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ветеринарного паспорта собаки с номером электронного чипа или клейма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16.11 в ред. Указа Президента Республики Беларусь от 05.12.2013 N 551)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197" w:name="Par5001"/>
            <w:bookmarkEnd w:id="197"/>
            <w:r>
              <w:t>16.12. Регистрация ловчих птиц</w:t>
            </w:r>
          </w:p>
        </w:tc>
        <w:tc>
          <w:tcPr>
            <w:tcW w:w="3615" w:type="dxa"/>
            <w:vMerge w:val="restart"/>
            <w:tcMar>
              <w:top w:w="0" w:type="dxa"/>
              <w:left w:w="0" w:type="dxa"/>
              <w:bottom w:w="0" w:type="dxa"/>
              <w:right w:w="0" w:type="dxa"/>
            </w:tcMar>
          </w:tcPr>
          <w:p w:rsidR="00E21A9A" w:rsidRDefault="00E21A9A">
            <w:pPr>
              <w:pStyle w:val="ConsPlusNormal"/>
            </w:pPr>
            <w:r>
              <w:t>РГОО "БООР"</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0,25 базовой величины</w:t>
            </w:r>
          </w:p>
        </w:tc>
        <w:tc>
          <w:tcPr>
            <w:tcW w:w="3420" w:type="dxa"/>
            <w:vMerge w:val="restart"/>
            <w:tcMar>
              <w:top w:w="0" w:type="dxa"/>
              <w:left w:w="0" w:type="dxa"/>
              <w:bottom w:w="0" w:type="dxa"/>
              <w:right w:w="0" w:type="dxa"/>
            </w:tcMar>
          </w:tcPr>
          <w:p w:rsidR="00E21A9A" w:rsidRDefault="00E21A9A">
            <w:pPr>
              <w:pStyle w:val="ConsPlusNormal"/>
            </w:pPr>
            <w:r>
              <w:t>10 рабочих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5 лет</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фотографии подлежащих регистрации ловчих птиц</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копии документов, подтверждающих законность владения ловчими птицами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05.12.2013 N 551, от 30.12.2019 N 492)</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198" w:name="Par5011"/>
            <w:bookmarkEnd w:id="198"/>
            <w:r>
              <w:t>16.12-1. Выдача удостоверения на право подводной охоты</w:t>
            </w:r>
          </w:p>
        </w:tc>
        <w:tc>
          <w:tcPr>
            <w:tcW w:w="3615" w:type="dxa"/>
            <w:tcMar>
              <w:top w:w="0" w:type="dxa"/>
              <w:left w:w="0" w:type="dxa"/>
              <w:bottom w:w="0" w:type="dxa"/>
              <w:right w:w="0" w:type="dxa"/>
            </w:tcMar>
          </w:tcPr>
          <w:p w:rsidR="00E21A9A" w:rsidRDefault="00E21A9A">
            <w:pPr>
              <w:pStyle w:val="ConsPlusNormal"/>
            </w:pPr>
            <w:r>
              <w:t>РГОО "БООР" или его организационные структуры</w:t>
            </w:r>
          </w:p>
        </w:tc>
        <w:tc>
          <w:tcPr>
            <w:tcW w:w="3870" w:type="dxa"/>
            <w:tcMar>
              <w:top w:w="0" w:type="dxa"/>
              <w:left w:w="0" w:type="dxa"/>
              <w:bottom w:w="0" w:type="dxa"/>
              <w:right w:w="0" w:type="dxa"/>
            </w:tcMar>
          </w:tcPr>
          <w:p w:rsidR="00E21A9A" w:rsidRDefault="00E21A9A">
            <w:pPr>
              <w:pStyle w:val="ConsPlusNormal"/>
            </w:pPr>
            <w:r>
              <w:t>заявление</w:t>
            </w:r>
            <w:r>
              <w:br/>
            </w:r>
            <w:r>
              <w:br/>
              <w:t>паспорт или иной документ, удостоверяющий личность</w:t>
            </w:r>
            <w:r>
              <w:br/>
            </w:r>
            <w:r>
              <w:br/>
              <w:t>две цветные фотографии заявителя размером 30 х 40 мм</w:t>
            </w:r>
            <w:r>
              <w:br/>
            </w:r>
            <w:r>
              <w:br/>
              <w:t>документ, подтверждающий внесение платы</w:t>
            </w:r>
          </w:p>
        </w:tc>
        <w:tc>
          <w:tcPr>
            <w:tcW w:w="3600" w:type="dxa"/>
            <w:tcMar>
              <w:top w:w="0" w:type="dxa"/>
              <w:left w:w="0" w:type="dxa"/>
              <w:bottom w:w="0" w:type="dxa"/>
              <w:right w:w="0" w:type="dxa"/>
            </w:tcMar>
          </w:tcPr>
          <w:p w:rsidR="00E21A9A" w:rsidRDefault="00E21A9A">
            <w:pPr>
              <w:pStyle w:val="ConsPlusNormal"/>
            </w:pPr>
            <w:r>
              <w:t>1 базовая величина</w:t>
            </w:r>
          </w:p>
        </w:tc>
        <w:tc>
          <w:tcPr>
            <w:tcW w:w="3420" w:type="dxa"/>
            <w:tcMar>
              <w:top w:w="0" w:type="dxa"/>
              <w:left w:w="0" w:type="dxa"/>
              <w:bottom w:w="0" w:type="dxa"/>
              <w:right w:w="0" w:type="dxa"/>
            </w:tcMar>
          </w:tcPr>
          <w:p w:rsidR="00E21A9A" w:rsidRDefault="00E21A9A">
            <w:pPr>
              <w:pStyle w:val="ConsPlusNormal"/>
            </w:pPr>
            <w:r>
              <w:t>15 дней</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16.12-1 введен Указом Президента Республики Беларусь от 21.07.2021 N 284)</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199" w:name="Par5018"/>
            <w:bookmarkEnd w:id="199"/>
            <w:r>
              <w:t>16.12-2. Обмен удостоверения на право подводной охоты</w:t>
            </w:r>
          </w:p>
        </w:tc>
        <w:tc>
          <w:tcPr>
            <w:tcW w:w="3615" w:type="dxa"/>
            <w:tcMar>
              <w:top w:w="0" w:type="dxa"/>
              <w:left w:w="0" w:type="dxa"/>
              <w:bottom w:w="0" w:type="dxa"/>
              <w:right w:w="0" w:type="dxa"/>
            </w:tcMar>
          </w:tcPr>
          <w:p w:rsidR="00E21A9A" w:rsidRDefault="00E21A9A">
            <w:pPr>
              <w:pStyle w:val="ConsPlusNormal"/>
            </w:pPr>
            <w:r>
              <w:t>РГОО "БООР" или его организационные структуры</w:t>
            </w:r>
          </w:p>
        </w:tc>
        <w:tc>
          <w:tcPr>
            <w:tcW w:w="3870" w:type="dxa"/>
            <w:tcMar>
              <w:top w:w="0" w:type="dxa"/>
              <w:left w:w="0" w:type="dxa"/>
              <w:bottom w:w="0" w:type="dxa"/>
              <w:right w:w="0" w:type="dxa"/>
            </w:tcMar>
          </w:tcPr>
          <w:p w:rsidR="00E21A9A" w:rsidRDefault="00E21A9A">
            <w:pPr>
              <w:pStyle w:val="ConsPlusNormal"/>
            </w:pPr>
            <w:r>
              <w:t>заявление</w:t>
            </w:r>
            <w:r>
              <w:br/>
            </w:r>
            <w:r>
              <w:br/>
              <w:t>паспорт или иной документ, удостоверяющий личность</w:t>
            </w:r>
            <w:r>
              <w:br/>
            </w:r>
            <w:r>
              <w:br/>
              <w:t>две цветные фотографии заявителя размером 30 х 40 мм</w:t>
            </w:r>
            <w:r>
              <w:br/>
            </w:r>
            <w:r>
              <w:br/>
              <w:t>удостоверение, выданное ранее</w:t>
            </w:r>
            <w:r>
              <w:br/>
            </w:r>
            <w:r>
              <w:br/>
              <w:t>документ, подтверждающий внесение платы</w:t>
            </w:r>
          </w:p>
        </w:tc>
        <w:tc>
          <w:tcPr>
            <w:tcW w:w="3600" w:type="dxa"/>
            <w:tcMar>
              <w:top w:w="0" w:type="dxa"/>
              <w:left w:w="0" w:type="dxa"/>
              <w:bottom w:w="0" w:type="dxa"/>
              <w:right w:w="0" w:type="dxa"/>
            </w:tcMar>
          </w:tcPr>
          <w:p w:rsidR="00E21A9A" w:rsidRDefault="00E21A9A">
            <w:pPr>
              <w:pStyle w:val="ConsPlusNormal"/>
            </w:pPr>
            <w:r>
              <w:t>0,2 базовой величины</w:t>
            </w:r>
          </w:p>
        </w:tc>
        <w:tc>
          <w:tcPr>
            <w:tcW w:w="3420" w:type="dxa"/>
            <w:tcMar>
              <w:top w:w="0" w:type="dxa"/>
              <w:left w:w="0" w:type="dxa"/>
              <w:bottom w:w="0" w:type="dxa"/>
              <w:right w:w="0" w:type="dxa"/>
            </w:tcMar>
          </w:tcPr>
          <w:p w:rsidR="00E21A9A" w:rsidRDefault="00E21A9A">
            <w:pPr>
              <w:pStyle w:val="ConsPlusNormal"/>
            </w:pPr>
            <w:r>
              <w:t>15 дней</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16.12-2 введен Указом Президента Республики Беларусь от 21.07.2021 N 284)</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16.12-3. Исключен</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16.12-3 исключен. - Указ Президента Республики Беларусь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200" w:name="Par5032"/>
            <w:bookmarkEnd w:id="200"/>
            <w:r>
              <w:t>16.13. Выдача лесного билета</w:t>
            </w:r>
          </w:p>
        </w:tc>
        <w:tc>
          <w:tcPr>
            <w:tcW w:w="3615" w:type="dxa"/>
            <w:tcMar>
              <w:top w:w="0" w:type="dxa"/>
              <w:left w:w="0" w:type="dxa"/>
              <w:bottom w:w="0" w:type="dxa"/>
              <w:right w:w="0" w:type="dxa"/>
            </w:tcMar>
          </w:tcPr>
          <w:p w:rsidR="00E21A9A" w:rsidRDefault="00E21A9A">
            <w:pPr>
              <w:pStyle w:val="ConsPlusNormal"/>
            </w:pPr>
            <w:r>
              <w:t>государственное лесохозяйственное учреждение, подчиненное Министерству лесного хозяйства, экспериментальная лесная база, подчиненная Национальной академии наук Беларуси, учебно-опытный лесхоз, подчиненный Министерству образования, государственное природоохранное учреждение, осуществляющее управление заповедником или национальным парком, лесохозяйственная организация, подчиненная Управлению делами Президента Республики Беларусь, государственное природоохранное научно-исследовательское учреждение "Полесский государственный радиационно-экологический заповедник", организация, подчиненная городскому (городов областного подчинения и г. Минска) исполнительному и распорядительному органу, в компетенцию которого входит ведение лесопаркового хозяйства (далее - юридическое лицо, ведущее лесное хозяйство)</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15 дней со дня подачи заявления</w:t>
            </w:r>
          </w:p>
        </w:tc>
        <w:tc>
          <w:tcPr>
            <w:tcW w:w="3360" w:type="dxa"/>
            <w:tcMar>
              <w:top w:w="0" w:type="dxa"/>
              <w:left w:w="0" w:type="dxa"/>
              <w:bottom w:w="0" w:type="dxa"/>
              <w:right w:w="0" w:type="dxa"/>
            </w:tcMar>
          </w:tcPr>
          <w:p w:rsidR="00E21A9A" w:rsidRDefault="00E21A9A">
            <w:pPr>
              <w:pStyle w:val="ConsPlusNormal"/>
            </w:pPr>
            <w:r>
              <w:t>до одного года, а на заготовку живицы - на весь срок заготовки живицы, но не более 15 лет</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31.05.2017 N 197,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201" w:name="Par5039"/>
            <w:bookmarkEnd w:id="201"/>
            <w:r>
              <w:t>16.14. Выдача ордера на рубку леса не более 50 куб. метров древесины</w:t>
            </w:r>
          </w:p>
        </w:tc>
        <w:tc>
          <w:tcPr>
            <w:tcW w:w="3615" w:type="dxa"/>
            <w:vMerge w:val="restart"/>
            <w:tcMar>
              <w:top w:w="0" w:type="dxa"/>
              <w:left w:w="0" w:type="dxa"/>
              <w:bottom w:w="0" w:type="dxa"/>
              <w:right w:w="0" w:type="dxa"/>
            </w:tcMar>
          </w:tcPr>
          <w:p w:rsidR="00E21A9A" w:rsidRDefault="00E21A9A">
            <w:pPr>
              <w:pStyle w:val="ConsPlusNormal"/>
            </w:pPr>
            <w:r>
              <w:t>структурное подразделение юридического лица, ведущего лесное хозяйство (лесничество)</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 (плата взимается за древесину, отпускаемую на корню)</w:t>
            </w:r>
          </w:p>
        </w:tc>
        <w:tc>
          <w:tcPr>
            <w:tcW w:w="3420" w:type="dxa"/>
            <w:vMerge w:val="restart"/>
            <w:tcMar>
              <w:top w:w="0" w:type="dxa"/>
              <w:left w:w="0" w:type="dxa"/>
              <w:bottom w:w="0" w:type="dxa"/>
              <w:right w:w="0" w:type="dxa"/>
            </w:tcMar>
          </w:tcPr>
          <w:p w:rsidR="00E21A9A" w:rsidRDefault="00E21A9A">
            <w:pPr>
              <w:pStyle w:val="ConsPlusNormal"/>
            </w:pPr>
            <w:r>
              <w:t>2 дня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до 31 декабря года, в котором выдан ордер</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16.14 в ред. Указа Президента Республики Беларусь от 31.05.2017 N 197)</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tbl>
            <w:tblPr>
              <w:tblW w:w="5000" w:type="pct"/>
              <w:tblLayout w:type="fixed"/>
              <w:tblCellMar>
                <w:left w:w="0" w:type="dxa"/>
                <w:right w:w="0" w:type="dxa"/>
              </w:tblCellMar>
              <w:tblLook w:val="0000" w:firstRow="0" w:lastRow="0" w:firstColumn="0" w:lastColumn="0" w:noHBand="0" w:noVBand="0"/>
            </w:tblPr>
            <w:tblGrid>
              <w:gridCol w:w="137"/>
              <w:gridCol w:w="257"/>
              <w:gridCol w:w="22569"/>
              <w:gridCol w:w="257"/>
            </w:tblGrid>
            <w:tr w:rsidR="00E21A9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1A9A" w:rsidRDefault="00E21A9A">
                  <w:pPr>
                    <w:pStyle w:val="ConsPlusNormal"/>
                    <w:jc w:val="both"/>
                  </w:pPr>
                </w:p>
              </w:tc>
              <w:tc>
                <w:tcPr>
                  <w:tcW w:w="113" w:type="dxa"/>
                  <w:shd w:val="clear" w:color="auto" w:fill="F4F3F8"/>
                  <w:tcMar>
                    <w:top w:w="0" w:type="dxa"/>
                    <w:left w:w="0" w:type="dxa"/>
                    <w:bottom w:w="0" w:type="dxa"/>
                    <w:right w:w="0" w:type="dxa"/>
                  </w:tcMar>
                </w:tcPr>
                <w:p w:rsidR="00E21A9A" w:rsidRDefault="00E21A9A">
                  <w:pPr>
                    <w:pStyle w:val="ConsPlusNormal"/>
                    <w:jc w:val="both"/>
                  </w:pPr>
                </w:p>
              </w:tc>
              <w:tc>
                <w:tcPr>
                  <w:tcW w:w="9921" w:type="dxa"/>
                  <w:shd w:val="clear" w:color="auto" w:fill="F4F3F8"/>
                  <w:tcMar>
                    <w:top w:w="113" w:type="dxa"/>
                    <w:left w:w="0" w:type="dxa"/>
                    <w:bottom w:w="113" w:type="dxa"/>
                    <w:right w:w="0" w:type="dxa"/>
                  </w:tcMar>
                </w:tcPr>
                <w:p w:rsidR="00E21A9A" w:rsidRDefault="00E21A9A">
                  <w:pPr>
                    <w:pStyle w:val="ConsPlusNormal"/>
                    <w:jc w:val="both"/>
                    <w:rPr>
                      <w:color w:val="392C69"/>
                    </w:rPr>
                  </w:pPr>
                  <w:r>
                    <w:rPr>
                      <w:color w:val="392C69"/>
                    </w:rPr>
                    <w:t>КонсультантПлюс: примечание.</w:t>
                  </w:r>
                </w:p>
                <w:p w:rsidR="00E21A9A" w:rsidRDefault="00E21A9A">
                  <w:pPr>
                    <w:pStyle w:val="ConsPlusNormal"/>
                    <w:jc w:val="both"/>
                    <w:rPr>
                      <w:color w:val="392C69"/>
                    </w:rPr>
                  </w:pPr>
                  <w:r>
                    <w:rPr>
                      <w:color w:val="392C69"/>
                    </w:rPr>
                    <w:t>Лесорубочные билеты, ордера и лесные билеты, выданные до 31 декабря 2016, действуют до окончания срока их действия (пункт 6 постановления Совета Министров Республики Беларусь от 04.11.2016 N 907).</w:t>
                  </w:r>
                </w:p>
              </w:tc>
              <w:tc>
                <w:tcPr>
                  <w:tcW w:w="113" w:type="dxa"/>
                  <w:shd w:val="clear" w:color="auto" w:fill="F4F3F8"/>
                  <w:tcMar>
                    <w:top w:w="0" w:type="dxa"/>
                    <w:left w:w="0" w:type="dxa"/>
                    <w:bottom w:w="0" w:type="dxa"/>
                    <w:right w:w="0" w:type="dxa"/>
                  </w:tcMar>
                </w:tcPr>
                <w:p w:rsidR="00E21A9A" w:rsidRDefault="00E21A9A">
                  <w:pPr>
                    <w:pStyle w:val="ConsPlusNormal"/>
                    <w:jc w:val="both"/>
                    <w:rPr>
                      <w:color w:val="392C69"/>
                    </w:rPr>
                  </w:pPr>
                </w:p>
              </w:tc>
            </w:tr>
          </w:tbl>
          <w:p w:rsidR="00E21A9A" w:rsidRDefault="00E21A9A">
            <w:pPr>
              <w:pStyle w:val="ConsPlusNormal"/>
              <w:rPr>
                <w:color w:val="392C69"/>
              </w:rPr>
            </w:pP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16.15. Исключен</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16.15 исключен. - Указ Президента Республики Беларусь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202" w:name="Par5056"/>
            <w:bookmarkEnd w:id="202"/>
            <w:r>
              <w:t>16.15-1. Принятие решения о предоставлении отсрочки на проведение рубок леса и (или) вывозку древесины</w:t>
            </w:r>
          </w:p>
        </w:tc>
        <w:tc>
          <w:tcPr>
            <w:tcW w:w="3615" w:type="dxa"/>
            <w:vMerge w:val="restart"/>
            <w:tcMar>
              <w:top w:w="0" w:type="dxa"/>
              <w:left w:w="0" w:type="dxa"/>
              <w:bottom w:w="0" w:type="dxa"/>
              <w:right w:w="0" w:type="dxa"/>
            </w:tcMar>
          </w:tcPr>
          <w:p w:rsidR="00E21A9A" w:rsidRDefault="00E21A9A">
            <w:pPr>
              <w:pStyle w:val="ConsPlusNormal"/>
            </w:pPr>
            <w:r>
              <w:t>структурное подразделение юридического лица, ведущего лесное хозяйство (лесничество)</w:t>
            </w:r>
          </w:p>
        </w:tc>
        <w:tc>
          <w:tcPr>
            <w:tcW w:w="3870" w:type="dxa"/>
            <w:tcMar>
              <w:top w:w="0" w:type="dxa"/>
              <w:left w:w="0" w:type="dxa"/>
              <w:bottom w:w="0" w:type="dxa"/>
              <w:right w:w="0" w:type="dxa"/>
            </w:tcMar>
          </w:tcPr>
          <w:p w:rsidR="00E21A9A" w:rsidRDefault="00E21A9A">
            <w:pPr>
              <w:pStyle w:val="ConsPlusNormal"/>
            </w:pPr>
            <w:r>
              <w:t>заявление (подается не позднее чем за 5 дней до истечения сроков окончания проведения рубок леса и (или) вывозки древесины, установленных в ордере)</w:t>
            </w:r>
          </w:p>
        </w:tc>
        <w:tc>
          <w:tcPr>
            <w:tcW w:w="3600" w:type="dxa"/>
            <w:vMerge w:val="restart"/>
            <w:tcMar>
              <w:top w:w="0" w:type="dxa"/>
              <w:left w:w="0" w:type="dxa"/>
              <w:bottom w:w="0" w:type="dxa"/>
              <w:right w:w="0" w:type="dxa"/>
            </w:tcMar>
          </w:tcPr>
          <w:p w:rsidR="00E21A9A" w:rsidRDefault="00E21A9A">
            <w:pPr>
              <w:pStyle w:val="ConsPlusNormal"/>
            </w:pPr>
            <w:r>
              <w:t>бесплатно (взимается пеня в размере 1,5 процента стоимости древесины на корню, рассчитанной по таксовой стоимости, действовавшей на момент выдачи ордера, за каждый месяц отсрочки)</w:t>
            </w:r>
          </w:p>
        </w:tc>
        <w:tc>
          <w:tcPr>
            <w:tcW w:w="3420" w:type="dxa"/>
            <w:vMerge w:val="restart"/>
            <w:tcMar>
              <w:top w:w="0" w:type="dxa"/>
              <w:left w:w="0" w:type="dxa"/>
              <w:bottom w:w="0" w:type="dxa"/>
              <w:right w:w="0" w:type="dxa"/>
            </w:tcMar>
          </w:tcPr>
          <w:p w:rsidR="00E21A9A" w:rsidRDefault="00E21A9A">
            <w:pPr>
              <w:pStyle w:val="ConsPlusNormal"/>
            </w:pPr>
            <w:r>
              <w:t>10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до 12 месяцев</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уплату пени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16.15-1 введен Указом Президента Республики Беларусь от 31.05.2017 N 197; в ред. Указов Президента Республики Беларусь от 30.12.2019 N 492,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16.16. Исключен</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16.16 исключен. - Указ Президента Республики Беларусь от 16.02.2024 N 55)</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center"/>
              <w:outlineLvl w:val="1"/>
            </w:pPr>
            <w:r>
              <w:rPr>
                <w:b/>
                <w:bCs/>
              </w:rPr>
              <w:t>ГЛАВА 17</w:t>
            </w:r>
          </w:p>
          <w:p w:rsidR="00E21A9A" w:rsidRDefault="00E21A9A">
            <w:pPr>
              <w:pStyle w:val="ConsPlusNormal"/>
              <w:jc w:val="center"/>
            </w:pPr>
            <w:r>
              <w:rPr>
                <w:b/>
                <w:bCs/>
              </w:rPr>
              <w:t>СЕЛЬСКОЕ ХОЗЯЙСТВО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17.1.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17.1 исключен. - Указ Президента Республики Беларусь от 04.12.2014 N 566)</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17.2.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17.2 исключен. - Указ Президента Республики Беларусь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203" w:name="Par5077"/>
            <w:bookmarkEnd w:id="203"/>
            <w:r>
              <w:t>17.3. Выдача ветеринарного свидетельства на животных и на продукты животного происхождения</w:t>
            </w:r>
          </w:p>
        </w:tc>
        <w:tc>
          <w:tcPr>
            <w:tcW w:w="3615" w:type="dxa"/>
            <w:vMerge w:val="restart"/>
            <w:tcMar>
              <w:top w:w="0" w:type="dxa"/>
              <w:left w:w="0" w:type="dxa"/>
              <w:bottom w:w="0" w:type="dxa"/>
              <w:right w:w="0" w:type="dxa"/>
            </w:tcMar>
          </w:tcPr>
          <w:p w:rsidR="00E21A9A" w:rsidRDefault="00E21A9A">
            <w:pPr>
              <w:pStyle w:val="ConsPlusNormal"/>
            </w:pPr>
            <w:r>
              <w:t>районные, городские (городов областного и районного подчинения), районные в городах ветеринарные станции, государственное учреждение "Минская городская ветеринарная станция"</w:t>
            </w: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val="restart"/>
            <w:tcMar>
              <w:top w:w="0" w:type="dxa"/>
              <w:left w:w="0" w:type="dxa"/>
              <w:bottom w:w="0" w:type="dxa"/>
              <w:right w:w="0" w:type="dxa"/>
            </w:tcMar>
          </w:tcPr>
          <w:p w:rsidR="00E21A9A" w:rsidRDefault="00E21A9A">
            <w:pPr>
              <w:pStyle w:val="ConsPlusNormal"/>
            </w:pPr>
            <w:r>
              <w:t>0,3 базовой величины</w:t>
            </w:r>
          </w:p>
        </w:tc>
        <w:tc>
          <w:tcPr>
            <w:tcW w:w="3420" w:type="dxa"/>
            <w:vMerge w:val="restart"/>
            <w:tcMar>
              <w:top w:w="0" w:type="dxa"/>
              <w:left w:w="0" w:type="dxa"/>
              <w:bottom w:w="0" w:type="dxa"/>
              <w:right w:w="0" w:type="dxa"/>
            </w:tcMar>
          </w:tcPr>
          <w:p w:rsidR="00E21A9A" w:rsidRDefault="00E21A9A">
            <w:pPr>
              <w:pStyle w:val="ConsPlusNormal"/>
            </w:pPr>
            <w:r>
              <w:t>в день обращения</w:t>
            </w:r>
          </w:p>
        </w:tc>
        <w:tc>
          <w:tcPr>
            <w:tcW w:w="3360" w:type="dxa"/>
            <w:tcMar>
              <w:top w:w="0" w:type="dxa"/>
              <w:left w:w="0" w:type="dxa"/>
              <w:bottom w:w="0" w:type="dxa"/>
              <w:right w:w="0" w:type="dxa"/>
            </w:tcMar>
          </w:tcPr>
          <w:p w:rsidR="00E21A9A" w:rsidRDefault="00E21A9A">
            <w:pPr>
              <w:pStyle w:val="ConsPlusNormal"/>
            </w:pPr>
            <w:r>
              <w:t>3 месяца - для ветеринарного свидетельства на молоко, молочную продукцию и яйцо, полученные от животных и птицы, находящихся в собственности граждан</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r>
              <w:t>до окончания транспортировки или сроков реализации продукции - для ветеринарного свидетельства на иные продукты животного происхождения и на животных</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30.12.2019 N 492,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17.4. Переоформление ветеринарного сертификата страны-экспортера, осуществляемое для целей ввоза на таможенную территорию Евразийского экономического союза подконтрольных ветеринарному контролю (надзору) товаров</w:t>
            </w:r>
          </w:p>
        </w:tc>
        <w:tc>
          <w:tcPr>
            <w:tcW w:w="3615" w:type="dxa"/>
            <w:vMerge w:val="restart"/>
            <w:tcMar>
              <w:top w:w="0" w:type="dxa"/>
              <w:left w:w="0" w:type="dxa"/>
              <w:bottom w:w="0" w:type="dxa"/>
              <w:right w:w="0" w:type="dxa"/>
            </w:tcMar>
          </w:tcPr>
          <w:p w:rsidR="00E21A9A" w:rsidRDefault="00E21A9A">
            <w:pPr>
              <w:pStyle w:val="ConsPlusNormal"/>
            </w:pPr>
            <w:r>
              <w:t>пограничные контрольные ветеринарные пункты, транспортные ветеринарно-санитарные участки государственного учреждения "Белорусское управление государственного ветеринарного надзора на государственной границе и транспорте"</w:t>
            </w:r>
          </w:p>
        </w:tc>
        <w:tc>
          <w:tcPr>
            <w:tcW w:w="3870" w:type="dxa"/>
            <w:tcMar>
              <w:top w:w="0" w:type="dxa"/>
              <w:left w:w="0" w:type="dxa"/>
              <w:bottom w:w="0" w:type="dxa"/>
              <w:right w:w="0" w:type="dxa"/>
            </w:tcMar>
          </w:tcPr>
          <w:p w:rsidR="00E21A9A" w:rsidRDefault="00E21A9A">
            <w:pPr>
              <w:pStyle w:val="ConsPlusNormal"/>
            </w:pPr>
            <w:r>
              <w:t>ветеринарный сертификат (свидетельство) страны-экспортера</w:t>
            </w:r>
          </w:p>
        </w:tc>
        <w:tc>
          <w:tcPr>
            <w:tcW w:w="3600" w:type="dxa"/>
            <w:vMerge w:val="restart"/>
            <w:tcMar>
              <w:top w:w="0" w:type="dxa"/>
              <w:left w:w="0" w:type="dxa"/>
              <w:bottom w:w="0" w:type="dxa"/>
              <w:right w:w="0" w:type="dxa"/>
            </w:tcMar>
          </w:tcPr>
          <w:p w:rsidR="00E21A9A" w:rsidRDefault="00E21A9A">
            <w:pPr>
              <w:pStyle w:val="ConsPlusNormal"/>
            </w:pPr>
            <w:r>
              <w:t>0,9 базовой величины</w:t>
            </w:r>
          </w:p>
        </w:tc>
        <w:tc>
          <w:tcPr>
            <w:tcW w:w="3420" w:type="dxa"/>
            <w:vMerge w:val="restart"/>
            <w:tcMar>
              <w:top w:w="0" w:type="dxa"/>
              <w:left w:w="0" w:type="dxa"/>
              <w:bottom w:w="0" w:type="dxa"/>
              <w:right w:w="0" w:type="dxa"/>
            </w:tcMar>
          </w:tcPr>
          <w:p w:rsidR="00E21A9A" w:rsidRDefault="00E21A9A">
            <w:pPr>
              <w:pStyle w:val="ConsPlusNormal"/>
            </w:pPr>
            <w:r>
              <w:t>в день обращения</w:t>
            </w:r>
          </w:p>
        </w:tc>
        <w:tc>
          <w:tcPr>
            <w:tcW w:w="3360" w:type="dxa"/>
            <w:vMerge w:val="restart"/>
            <w:tcMar>
              <w:top w:w="0" w:type="dxa"/>
              <w:left w:w="0" w:type="dxa"/>
              <w:bottom w:w="0" w:type="dxa"/>
              <w:right w:w="0" w:type="dxa"/>
            </w:tcMar>
          </w:tcPr>
          <w:p w:rsidR="00E21A9A" w:rsidRDefault="00E21A9A">
            <w:pPr>
              <w:pStyle w:val="ConsPlusNormal"/>
            </w:pPr>
            <w:r>
              <w:t>до окончания транспортировки или сроков реализации продукции</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17.4 в ред. Указа Президента Республики Беларусь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17.5. Выдача ветеринарного паспорта животного</w:t>
            </w:r>
          </w:p>
        </w:tc>
        <w:tc>
          <w:tcPr>
            <w:tcW w:w="3615" w:type="dxa"/>
            <w:vMerge w:val="restart"/>
            <w:tcMar>
              <w:top w:w="0" w:type="dxa"/>
              <w:left w:w="0" w:type="dxa"/>
              <w:bottom w:w="0" w:type="dxa"/>
              <w:right w:w="0" w:type="dxa"/>
            </w:tcMar>
          </w:tcPr>
          <w:p w:rsidR="00E21A9A" w:rsidRDefault="00E21A9A">
            <w:pPr>
              <w:pStyle w:val="ConsPlusNormal"/>
            </w:pPr>
            <w:r>
              <w:t>районные, городские (городов областного и районного подчинения), районные в городах ветеринарные станции, государственное учреждение "Минская городская ветеринарная станция"</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 владельца животного</w:t>
            </w:r>
          </w:p>
        </w:tc>
        <w:tc>
          <w:tcPr>
            <w:tcW w:w="3600" w:type="dxa"/>
            <w:vMerge w:val="restart"/>
            <w:tcMar>
              <w:top w:w="0" w:type="dxa"/>
              <w:left w:w="0" w:type="dxa"/>
              <w:bottom w:w="0" w:type="dxa"/>
              <w:right w:w="0" w:type="dxa"/>
            </w:tcMar>
          </w:tcPr>
          <w:p w:rsidR="00E21A9A" w:rsidRDefault="00E21A9A">
            <w:pPr>
              <w:pStyle w:val="ConsPlusNormal"/>
            </w:pPr>
            <w:r>
              <w:t>0,1 базовой величины</w:t>
            </w:r>
          </w:p>
        </w:tc>
        <w:tc>
          <w:tcPr>
            <w:tcW w:w="3420" w:type="dxa"/>
            <w:vMerge w:val="restart"/>
            <w:tcMar>
              <w:top w:w="0" w:type="dxa"/>
              <w:left w:w="0" w:type="dxa"/>
              <w:bottom w:w="0" w:type="dxa"/>
              <w:right w:w="0" w:type="dxa"/>
            </w:tcMar>
          </w:tcPr>
          <w:p w:rsidR="00E21A9A" w:rsidRDefault="00E21A9A">
            <w:pPr>
              <w:pStyle w:val="ConsPlusNormal"/>
            </w:pPr>
            <w:r>
              <w:t>в день обращения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204" w:name="Par5101"/>
            <w:bookmarkEnd w:id="204"/>
            <w:r>
              <w:t>17.6. Выдача ветеринарно-санитарного паспорта пасеки</w:t>
            </w:r>
          </w:p>
        </w:tc>
        <w:tc>
          <w:tcPr>
            <w:tcW w:w="3615" w:type="dxa"/>
            <w:tcMar>
              <w:top w:w="0" w:type="dxa"/>
              <w:left w:w="0" w:type="dxa"/>
              <w:bottom w:w="0" w:type="dxa"/>
              <w:right w:w="0" w:type="dxa"/>
            </w:tcMar>
          </w:tcPr>
          <w:p w:rsidR="00E21A9A" w:rsidRDefault="00E21A9A">
            <w:pPr>
              <w:pStyle w:val="ConsPlusNormal"/>
            </w:pPr>
            <w:r>
              <w:t>районные, городские (городов областного и районного подчинения), районные в городах ветеринарные станции, государственное учреждение "Минская городская ветеринарная станция"</w:t>
            </w:r>
          </w:p>
        </w:tc>
        <w:tc>
          <w:tcPr>
            <w:tcW w:w="3870" w:type="dxa"/>
            <w:tcMar>
              <w:top w:w="0" w:type="dxa"/>
              <w:left w:w="0" w:type="dxa"/>
              <w:bottom w:w="0" w:type="dxa"/>
              <w:right w:w="0" w:type="dxa"/>
            </w:tcMar>
          </w:tcPr>
          <w:p w:rsidR="00E21A9A" w:rsidRDefault="00E21A9A">
            <w:pPr>
              <w:pStyle w:val="ConsPlusNormal"/>
            </w:pPr>
            <w:r>
              <w:t>заявление собственника земельного участка (в случае, если пасека размещена на земельном участке, не принадлежащем владельцу пасеки) о выдаче паспорта пасеки на имя заявителя</w:t>
            </w:r>
            <w:r>
              <w:br/>
            </w:r>
            <w:r>
              <w:br/>
              <w:t>документ, подтверждающий право собственности (пользования) на земельный участок, на котором размещена пасека</w:t>
            </w:r>
            <w:r>
              <w:br/>
            </w:r>
            <w:r>
              <w:br/>
              <w:t>документ, подтверждающий внесение платы</w:t>
            </w:r>
          </w:p>
        </w:tc>
        <w:tc>
          <w:tcPr>
            <w:tcW w:w="3600" w:type="dxa"/>
            <w:tcMar>
              <w:top w:w="0" w:type="dxa"/>
              <w:left w:w="0" w:type="dxa"/>
              <w:bottom w:w="0" w:type="dxa"/>
              <w:right w:w="0" w:type="dxa"/>
            </w:tcMar>
          </w:tcPr>
          <w:p w:rsidR="00E21A9A" w:rsidRDefault="00E21A9A">
            <w:pPr>
              <w:pStyle w:val="ConsPlusNormal"/>
            </w:pPr>
            <w:r>
              <w:t>0,5 базовой величины</w:t>
            </w:r>
          </w:p>
        </w:tc>
        <w:tc>
          <w:tcPr>
            <w:tcW w:w="3420" w:type="dxa"/>
            <w:tcMar>
              <w:top w:w="0" w:type="dxa"/>
              <w:left w:w="0" w:type="dxa"/>
              <w:bottom w:w="0" w:type="dxa"/>
              <w:right w:w="0" w:type="dxa"/>
            </w:tcMar>
          </w:tcPr>
          <w:p w:rsidR="00E21A9A" w:rsidRDefault="00E21A9A">
            <w:pPr>
              <w:pStyle w:val="ConsPlusNormal"/>
            </w:pPr>
            <w:r>
              <w:t>в день обращения</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205" w:name="Par5108"/>
            <w:bookmarkEnd w:id="205"/>
            <w:r>
              <w:t>17.7. Регистрация собак, кошек с выдачей регистрационного удостоверения и жетона</w:t>
            </w:r>
          </w:p>
        </w:tc>
        <w:tc>
          <w:tcPr>
            <w:tcW w:w="3615" w:type="dxa"/>
            <w:vMerge w:val="restart"/>
            <w:tcMar>
              <w:top w:w="0" w:type="dxa"/>
              <w:left w:w="0" w:type="dxa"/>
              <w:bottom w:w="0" w:type="dxa"/>
              <w:right w:w="0" w:type="dxa"/>
            </w:tcMar>
          </w:tcPr>
          <w:p w:rsidR="00E21A9A" w:rsidRDefault="00E21A9A">
            <w:pPr>
              <w:pStyle w:val="ConsPlusNormal"/>
            </w:pPr>
            <w:r>
              <w:t>сельский, поселковый, районный, городской (городов областного и районного подчинения) исполнительный комитет, местная администрация района в городе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 рабочий день</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 владельца собаки, кошки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удостоверение (справка) о прохождении владельцем собаки обучения на курсах по разведению, содержанию и уходу за собаками - для регистрации собак потенциально опасных пород</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13.05.2013 N 219,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206" w:name="Par5117"/>
            <w:bookmarkEnd w:id="206"/>
            <w:r>
              <w:t>17.8. Внесение информации о владельце животных (стад) в реестр владельцев животных (стад)</w:t>
            </w:r>
          </w:p>
        </w:tc>
        <w:tc>
          <w:tcPr>
            <w:tcW w:w="3615" w:type="dxa"/>
            <w:vMerge w:val="restart"/>
            <w:tcMar>
              <w:top w:w="0" w:type="dxa"/>
              <w:left w:w="0" w:type="dxa"/>
              <w:bottom w:w="0" w:type="dxa"/>
              <w:right w:w="0" w:type="dxa"/>
            </w:tcMar>
          </w:tcPr>
          <w:p w:rsidR="00E21A9A" w:rsidRDefault="00E21A9A">
            <w:pPr>
              <w:pStyle w:val="ConsPlusNormal"/>
            </w:pPr>
            <w:r>
              <w:t>государственное учреждение "Центр информационных систем в животноводстве"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5 рабочих дней</w:t>
            </w:r>
          </w:p>
        </w:tc>
        <w:tc>
          <w:tcPr>
            <w:tcW w:w="3360" w:type="dxa"/>
            <w:vMerge w:val="restart"/>
            <w:tcMar>
              <w:top w:w="0" w:type="dxa"/>
              <w:left w:w="0" w:type="dxa"/>
              <w:bottom w:w="0" w:type="dxa"/>
              <w:right w:w="0" w:type="dxa"/>
            </w:tcMar>
          </w:tcPr>
          <w:p w:rsidR="00E21A9A" w:rsidRDefault="00E21A9A">
            <w:pPr>
              <w:pStyle w:val="ConsPlusNormal"/>
            </w:pPr>
            <w:r>
              <w:t>в течение срока содержания животных (стад)</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17.8 введен Указом Президента Республики Беларусь от 15.02.2016 N 53; в ред. Указов Президента Республики Беларусь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207" w:name="Par5125"/>
            <w:bookmarkEnd w:id="207"/>
            <w:r>
              <w:t>17.9. Выдача паспорта животного (стада) при его реализации за пределы Республики Беларусь</w:t>
            </w:r>
          </w:p>
        </w:tc>
        <w:tc>
          <w:tcPr>
            <w:tcW w:w="3615" w:type="dxa"/>
            <w:vMerge w:val="restart"/>
            <w:tcMar>
              <w:top w:w="0" w:type="dxa"/>
              <w:left w:w="0" w:type="dxa"/>
              <w:bottom w:w="0" w:type="dxa"/>
              <w:right w:w="0" w:type="dxa"/>
            </w:tcMar>
          </w:tcPr>
          <w:p w:rsidR="00E21A9A" w:rsidRDefault="00E21A9A">
            <w:pPr>
              <w:pStyle w:val="ConsPlusNormal"/>
            </w:pPr>
            <w:r>
              <w:t>государственное учреждение "Центр информационных систем в животноводстве"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10 рабочих дней</w:t>
            </w:r>
          </w:p>
        </w:tc>
        <w:tc>
          <w:tcPr>
            <w:tcW w:w="3360" w:type="dxa"/>
            <w:vMerge w:val="restart"/>
            <w:tcMar>
              <w:top w:w="0" w:type="dxa"/>
              <w:left w:w="0" w:type="dxa"/>
              <w:bottom w:w="0" w:type="dxa"/>
              <w:right w:w="0" w:type="dxa"/>
            </w:tcMar>
          </w:tcPr>
          <w:p w:rsidR="00E21A9A" w:rsidRDefault="00E21A9A">
            <w:pPr>
              <w:pStyle w:val="ConsPlusNormal"/>
            </w:pPr>
            <w:r>
              <w:t>1 год</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17.9 введен Указом Президента Республики Беларусь от 15.02.2016 N 53; в ред. Указов Президента Республики Беларусь от 06.09.2022 N 311,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17.10. Исключен</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17.10. исключен. - Указ Президента Республики Беларусь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208" w:name="Par5140"/>
            <w:bookmarkEnd w:id="208"/>
            <w:r>
              <w:t>17.11. Включение в перечень лиц, имеющих право на сбыт и хранение рыболовных сетей и иных изготовленных с использованием сетематериалов орудий добычи рыбы или других водных животных, сетематериалов и традиционных национальных орудий лова</w:t>
            </w:r>
          </w:p>
        </w:tc>
        <w:tc>
          <w:tcPr>
            <w:tcW w:w="3615" w:type="dxa"/>
            <w:tcMar>
              <w:top w:w="0" w:type="dxa"/>
              <w:left w:w="0" w:type="dxa"/>
              <w:bottom w:w="0" w:type="dxa"/>
              <w:right w:w="0" w:type="dxa"/>
            </w:tcMar>
          </w:tcPr>
          <w:p w:rsidR="00E21A9A" w:rsidRDefault="00E21A9A">
            <w:pPr>
              <w:pStyle w:val="ConsPlusNormal"/>
            </w:pPr>
            <w:r>
              <w:t>областной (Минский городской) исполнительный комитет</w:t>
            </w:r>
          </w:p>
        </w:tc>
        <w:tc>
          <w:tcPr>
            <w:tcW w:w="3870" w:type="dxa"/>
            <w:tcMar>
              <w:top w:w="0" w:type="dxa"/>
              <w:left w:w="0" w:type="dxa"/>
              <w:bottom w:w="0" w:type="dxa"/>
              <w:right w:w="0" w:type="dxa"/>
            </w:tcMar>
          </w:tcPr>
          <w:p w:rsidR="00E21A9A" w:rsidRDefault="00E21A9A">
            <w:pPr>
              <w:pStyle w:val="ConsPlusNormal"/>
            </w:pPr>
            <w:r>
              <w:t>заявление</w:t>
            </w:r>
            <w:r>
              <w:br/>
            </w:r>
            <w:r>
              <w:br/>
              <w:t>паспорт или иной документ, удостоверяющий личность</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15 дней</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17.11 введен Указом Президента Республики Беларусь от 21.07.2021 N 284)</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center"/>
              <w:outlineLvl w:val="1"/>
            </w:pPr>
            <w:r>
              <w:rPr>
                <w:b/>
                <w:bCs/>
              </w:rPr>
              <w:t>ГЛАВА 17-1</w:t>
            </w:r>
          </w:p>
          <w:p w:rsidR="00E21A9A" w:rsidRDefault="00E21A9A">
            <w:pPr>
              <w:pStyle w:val="ConsPlusNormal"/>
              <w:jc w:val="center"/>
            </w:pPr>
            <w:r>
              <w:rPr>
                <w:b/>
                <w:bCs/>
              </w:rPr>
              <w:t>ЛИЦЕНЗИРОВАНИЕ АДВОКАТСКОЙ ДЕЯТЕЛЬНОСТИ</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center"/>
            </w:pPr>
            <w:r>
              <w:t>(введена Указом Президента Республики Беларусь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209" w:name="Par5150"/>
            <w:bookmarkEnd w:id="209"/>
            <w:r>
              <w:t>17-1.1. Получение лицензии на осуществление адвокатской деятельности</w:t>
            </w:r>
          </w:p>
        </w:tc>
        <w:tc>
          <w:tcPr>
            <w:tcW w:w="3615" w:type="dxa"/>
            <w:tcMar>
              <w:top w:w="0" w:type="dxa"/>
              <w:left w:w="0" w:type="dxa"/>
              <w:bottom w:w="0" w:type="dxa"/>
              <w:right w:w="0" w:type="dxa"/>
            </w:tcMar>
          </w:tcPr>
          <w:p w:rsidR="00E21A9A" w:rsidRDefault="00E21A9A">
            <w:pPr>
              <w:pStyle w:val="ConsPlusNormal"/>
            </w:pPr>
            <w:r>
              <w:t>Министерство юстиции</w:t>
            </w:r>
          </w:p>
        </w:tc>
        <w:tc>
          <w:tcPr>
            <w:tcW w:w="3870" w:type="dxa"/>
            <w:tcMar>
              <w:top w:w="0" w:type="dxa"/>
              <w:left w:w="0" w:type="dxa"/>
              <w:bottom w:w="0" w:type="dxa"/>
              <w:right w:w="0" w:type="dxa"/>
            </w:tcMar>
          </w:tcPr>
          <w:p w:rsidR="00E21A9A" w:rsidRDefault="00E21A9A">
            <w:pPr>
              <w:pStyle w:val="ConsPlusNormal"/>
            </w:pPr>
            <w:r>
              <w:t>заявление</w:t>
            </w:r>
            <w:r>
              <w:br/>
            </w:r>
            <w:r>
              <w:br/>
              <w:t>документ, подтверждающий уплату государственной пошлины</w:t>
            </w:r>
          </w:p>
        </w:tc>
        <w:tc>
          <w:tcPr>
            <w:tcW w:w="3600" w:type="dxa"/>
            <w:tcMar>
              <w:top w:w="0" w:type="dxa"/>
              <w:left w:w="0" w:type="dxa"/>
              <w:bottom w:w="0" w:type="dxa"/>
              <w:right w:w="0" w:type="dxa"/>
            </w:tcMar>
          </w:tcPr>
          <w:p w:rsidR="00E21A9A" w:rsidRDefault="00E21A9A">
            <w:pPr>
              <w:pStyle w:val="ConsPlusNormal"/>
            </w:pPr>
            <w:r>
              <w:t>10 базовых величин</w:t>
            </w:r>
          </w:p>
        </w:tc>
        <w:tc>
          <w:tcPr>
            <w:tcW w:w="3420" w:type="dxa"/>
            <w:tcMar>
              <w:top w:w="0" w:type="dxa"/>
              <w:left w:w="0" w:type="dxa"/>
              <w:bottom w:w="0" w:type="dxa"/>
              <w:right w:w="0" w:type="dxa"/>
            </w:tcMar>
          </w:tcPr>
          <w:p w:rsidR="00E21A9A" w:rsidRDefault="00E21A9A">
            <w:pPr>
              <w:pStyle w:val="ConsPlusNormal"/>
            </w:pPr>
            <w:r>
              <w:t>25 рабочих дней со дня приема заявления</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210" w:name="Par5156"/>
            <w:bookmarkEnd w:id="210"/>
            <w:r>
              <w:t>17-1.2. Изменение лицензии на осуществление адвокатской деятельности</w:t>
            </w:r>
          </w:p>
        </w:tc>
        <w:tc>
          <w:tcPr>
            <w:tcW w:w="3615" w:type="dxa"/>
            <w:tcMar>
              <w:top w:w="0" w:type="dxa"/>
              <w:left w:w="0" w:type="dxa"/>
              <w:bottom w:w="0" w:type="dxa"/>
              <w:right w:w="0" w:type="dxa"/>
            </w:tcMar>
          </w:tcPr>
          <w:p w:rsidR="00E21A9A" w:rsidRDefault="00E21A9A">
            <w:pPr>
              <w:pStyle w:val="ConsPlusNormal"/>
            </w:pPr>
            <w:r>
              <w:t>Министерство юстиции</w:t>
            </w:r>
          </w:p>
        </w:tc>
        <w:tc>
          <w:tcPr>
            <w:tcW w:w="3870" w:type="dxa"/>
            <w:tcMar>
              <w:top w:w="0" w:type="dxa"/>
              <w:left w:w="0" w:type="dxa"/>
              <w:bottom w:w="0" w:type="dxa"/>
              <w:right w:w="0" w:type="dxa"/>
            </w:tcMar>
          </w:tcPr>
          <w:p w:rsidR="00E21A9A" w:rsidRDefault="00E21A9A">
            <w:pPr>
              <w:pStyle w:val="ConsPlusNormal"/>
            </w:pPr>
            <w:r>
              <w:t>заявление</w:t>
            </w:r>
            <w:r>
              <w:br/>
            </w:r>
            <w:r>
              <w:br/>
              <w:t>копии документов, подтверждающих необходимость внесения изменений</w:t>
            </w:r>
            <w:r>
              <w:br/>
            </w:r>
            <w:r>
              <w:br/>
              <w:t>документ, подтверждающий уплату государственной пошлины</w:t>
            </w:r>
          </w:p>
        </w:tc>
        <w:tc>
          <w:tcPr>
            <w:tcW w:w="3600" w:type="dxa"/>
            <w:tcMar>
              <w:top w:w="0" w:type="dxa"/>
              <w:left w:w="0" w:type="dxa"/>
              <w:bottom w:w="0" w:type="dxa"/>
              <w:right w:w="0" w:type="dxa"/>
            </w:tcMar>
          </w:tcPr>
          <w:p w:rsidR="00E21A9A" w:rsidRDefault="00E21A9A">
            <w:pPr>
              <w:pStyle w:val="ConsPlusNormal"/>
            </w:pPr>
            <w:r>
              <w:t>5 базовых величин</w:t>
            </w:r>
          </w:p>
        </w:tc>
        <w:tc>
          <w:tcPr>
            <w:tcW w:w="3420" w:type="dxa"/>
            <w:tcMar>
              <w:top w:w="0" w:type="dxa"/>
              <w:left w:w="0" w:type="dxa"/>
              <w:bottom w:w="0" w:type="dxa"/>
              <w:right w:w="0" w:type="dxa"/>
            </w:tcMar>
          </w:tcPr>
          <w:p w:rsidR="00E21A9A" w:rsidRDefault="00E21A9A">
            <w:pPr>
              <w:pStyle w:val="ConsPlusNormal"/>
            </w:pPr>
            <w:r>
              <w:t>15 рабочих дней со дня приема заявления, а при проведении оценки - 25 рабочих дней со дня приема заявления</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center"/>
              <w:outlineLvl w:val="1"/>
            </w:pPr>
            <w:r>
              <w:rPr>
                <w:b/>
                <w:bCs/>
              </w:rPr>
              <w:t>ГЛАВА 18</w:t>
            </w:r>
          </w:p>
          <w:p w:rsidR="00E21A9A" w:rsidRDefault="00E21A9A">
            <w:pPr>
              <w:pStyle w:val="ConsPlusNormal"/>
              <w:jc w:val="center"/>
            </w:pPr>
            <w:r>
              <w:rPr>
                <w:b/>
                <w:bCs/>
              </w:rP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center"/>
            </w:pPr>
            <w:r>
              <w:t>(в ред. Указов Президента Республики Беларусь от 19.04.2012 N 197, от 19.06.2015 N 251)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211" w:name="Par5165"/>
            <w:bookmarkEnd w:id="211"/>
            <w:r>
              <w:t>18.1. Постановка на учет в налоговом органе</w:t>
            </w:r>
          </w:p>
        </w:tc>
        <w:tc>
          <w:tcPr>
            <w:tcW w:w="3615" w:type="dxa"/>
            <w:vMerge w:val="restart"/>
            <w:tcMar>
              <w:top w:w="0" w:type="dxa"/>
              <w:left w:w="0" w:type="dxa"/>
              <w:bottom w:w="0" w:type="dxa"/>
              <w:right w:w="0" w:type="dxa"/>
            </w:tcMar>
          </w:tcPr>
          <w:p w:rsidR="00E21A9A" w:rsidRDefault="00E21A9A">
            <w:pPr>
              <w:pStyle w:val="ConsPlusNormal"/>
            </w:pPr>
            <w:r>
              <w:t>инспекция Министерства по налогам и сборам по району, городу или району в городе (далее в настоящей главе - налоговый орган)</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2 рабочих дня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 либо их копии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свидетельства о регистрации нотариального бюро</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27.11.2013 N 523, от 30.12.2019 N 492, от 06.09.2022 N 311,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18.2. Исключен</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18.2 исключен. - Указ Президента Республики Беларусь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212" w:name="Par5181"/>
            <w:bookmarkEnd w:id="212"/>
            <w:r>
              <w:t>18.3. Зачет, возврат сумм налогов, сборов (пошлин), пеней</w:t>
            </w:r>
          </w:p>
        </w:tc>
        <w:tc>
          <w:tcPr>
            <w:tcW w:w="3615" w:type="dxa"/>
            <w:vMerge w:val="restart"/>
            <w:tcMar>
              <w:top w:w="0" w:type="dxa"/>
              <w:left w:w="0" w:type="dxa"/>
              <w:bottom w:w="0" w:type="dxa"/>
              <w:right w:w="0" w:type="dxa"/>
            </w:tcMar>
          </w:tcPr>
          <w:p w:rsidR="00E21A9A" w:rsidRDefault="00E21A9A">
            <w:pPr>
              <w:pStyle w:val="ConsPlusNormal"/>
            </w:pPr>
            <w:r>
              <w:t>налоговый орган</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3 рабочих дня со дня подачи заявления - в случае зачета сумм налогов, сборов (пошлин), пеней</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 либо их копии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val="restart"/>
            <w:tcMar>
              <w:top w:w="0" w:type="dxa"/>
              <w:left w:w="0" w:type="dxa"/>
              <w:bottom w:w="0" w:type="dxa"/>
              <w:right w:w="0" w:type="dxa"/>
            </w:tcMar>
          </w:tcPr>
          <w:p w:rsidR="00E21A9A" w:rsidRDefault="00E21A9A">
            <w:pPr>
              <w:pStyle w:val="ConsPlusNormal"/>
            </w:pPr>
            <w:r>
              <w:t>государственное учреждение "Национальный центр интеллектуальной собственности" - в случае возврата или зачета патентной пошлины</w:t>
            </w: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копии документов, подтверждающих брачные, родственные отношения, и (или) иных документов, подтверждающих, что гражданин является наследником, с предъявлением оригиналов таких документов - в случае возврата или зачета суммы налога, сбора (пошлины), пеней наследнику (наследникам) умершего гражданина, гражданина, объявленного умершим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val="restart"/>
            <w:tcMar>
              <w:top w:w="0" w:type="dxa"/>
              <w:left w:w="0" w:type="dxa"/>
              <w:bottom w:w="0" w:type="dxa"/>
              <w:right w:w="0" w:type="dxa"/>
            </w:tcMar>
          </w:tcPr>
          <w:p w:rsidR="00E21A9A" w:rsidRDefault="00E21A9A">
            <w:pPr>
              <w:pStyle w:val="ConsPlusNormal"/>
            </w:pPr>
            <w:r>
              <w:t>15 рабочих дней со дня подачи заявления - в случае зачета сумм государственной пошлины</w:t>
            </w: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val="restart"/>
            <w:tcMar>
              <w:top w:w="0" w:type="dxa"/>
              <w:left w:w="0" w:type="dxa"/>
              <w:bottom w:w="0" w:type="dxa"/>
              <w:right w:w="0" w:type="dxa"/>
            </w:tcMar>
          </w:tcPr>
          <w:p w:rsidR="00E21A9A" w:rsidRDefault="00E21A9A">
            <w:pPr>
              <w:pStyle w:val="ConsPlusNormal"/>
            </w:pPr>
            <w:r>
              <w:t>загранучреждение - в случае возврата консульского сбора за границей</w:t>
            </w: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r>
              <w:t>15 рабочих дней со дня подачи заявления - в случае возврата сумм налогов, сборов (пошлин), пеней</w:t>
            </w: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val="restart"/>
            <w:tcMar>
              <w:top w:w="0" w:type="dxa"/>
              <w:left w:w="0" w:type="dxa"/>
              <w:bottom w:w="0" w:type="dxa"/>
              <w:right w:w="0" w:type="dxa"/>
            </w:tcMar>
          </w:tcPr>
          <w:p w:rsidR="00E21A9A" w:rsidRDefault="00E21A9A">
            <w:pPr>
              <w:pStyle w:val="ConsPlusNormal"/>
            </w:pPr>
            <w:r>
              <w:t>1 месяц со дня подачи заявления - в случае возврата консульского сбора загранучреждением</w:t>
            </w: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уплату налога, сбора (пошлины) (копия указанного документа, если налог, сбор (пошлина) подлежат возврату частично), - в случае возврата (зачета) суммы налога, сбора (пошлины), взимаемых специально уполномоченными государственными органами, иными организациями, должностными лицами (за исключением возврата или зачета государственной пошлины, поступившей в республиканский бюджет от граждан, не являющихся налоговыми резидентами Республики Беларусь и проживающих за пределами Республики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о полученном доходе и об уплате налога за пределами Республики Беларусь, подтвержденные источником выплаты дохода, - в случае зачета сумм налога с доходов, полученных за пределами Республики Беларусь, фактически уплаченных плательщиком, являющимся налоговым резидентом Республики Беларусь, за пределами Республики Беларусь в соответствии с законодательством других государств (при отсутствии документов о полученном доходе и об уплате налога за пределами Республики Беларусь, подтвержденных налоговым или иным компетентным органом иностранного государства)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полное погашение (возврат) займов, кредитов, - в случае зачета (возврата) сумм подоходного налога с физических лиц при полном погашении (возврате) займов, кредитов плательщиками, получившими доходы в виде займов, кредитов от физических лиц по договорам, не связанным с осуществлением предпринимательской деятельности, от иностранных организаций, не осуществляющих деятельность на территории Республики Беларусь через постоянное представительство, и иностранных индивидуальных предпринимателей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21.01.2011 N 29, от 19.04.2012 N 197, от 27.11.2013 N 523, от 04.12.2014 N 566, от 30.12.2019 N 492, от 06.09.2022 N 311, от 16.02.2024 N 55)</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18.4.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18.4 исключен с 1 января 2017 года. - Указ Президента Республики Беларусь от 20.01.2017 N 21)</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18.5.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18.5 исключен с 1 января 2017 года. - Указ Президента Республики Беларусь от 20.01.2017 N 21)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213" w:name="Par5202"/>
            <w:bookmarkEnd w:id="213"/>
            <w:r>
              <w:t>18.6. Выдача справки об уплате подоходного налога с физических лиц, земельного налога и налога на недвижимость в отношении отчуждаемого объекта недвижимого имущества (в случае отчуждения объекта недвижимого имущества, принадлежащего гражданину Республики Беларусь, постоянно проживающему за пределами Республики Беларусь, иностранному гражданину, лицу без гражданства)</w:t>
            </w:r>
          </w:p>
        </w:tc>
        <w:tc>
          <w:tcPr>
            <w:tcW w:w="3615" w:type="dxa"/>
            <w:vMerge w:val="restart"/>
            <w:tcMar>
              <w:top w:w="0" w:type="dxa"/>
              <w:left w:w="0" w:type="dxa"/>
              <w:bottom w:w="0" w:type="dxa"/>
              <w:right w:w="0" w:type="dxa"/>
            </w:tcMar>
          </w:tcPr>
          <w:p w:rsidR="00E21A9A" w:rsidRDefault="00E21A9A">
            <w:pPr>
              <w:pStyle w:val="ConsPlusNormal"/>
            </w:pPr>
            <w:r>
              <w:t>налоговый орган</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до истечения месяца, за который гражданином произведена уплата земельного налога и налога на недвижимость</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 либо их копии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r>
              <w:t>6 месяцев - в случае, если подоходный налог с физических лиц, земельный налог, налог на недвижимость не подлежат уплате в связи с отсутствием объекта налогообложения или в связи с использованием льгот, установленных законодательными актами</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20.01.2017 N 21, от 30.12.2019 N 492,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18.7. Выдача справки о наличии (отсутствии) 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единицами, юридическими и физическими лицами для решения вопроса о выходе из гражданства Республики Беларусь</w:t>
            </w:r>
          </w:p>
        </w:tc>
        <w:tc>
          <w:tcPr>
            <w:tcW w:w="3615" w:type="dxa"/>
            <w:vMerge w:val="restart"/>
            <w:tcMar>
              <w:top w:w="0" w:type="dxa"/>
              <w:left w:w="0" w:type="dxa"/>
              <w:bottom w:w="0" w:type="dxa"/>
              <w:right w:w="0" w:type="dxa"/>
            </w:tcMar>
          </w:tcPr>
          <w:p w:rsidR="00E21A9A" w:rsidRDefault="00E21A9A">
            <w:pPr>
              <w:pStyle w:val="ConsPlusNormal"/>
            </w:pPr>
            <w:r>
              <w:t>организация по месту работы, службы, учебы, налоговый орган</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6 месяцев</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 либо их копии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18.8. Выдача справки об уплате (удержании) подоходного налога с физических лиц в целях избежания двойного налогообложения</w:t>
            </w:r>
          </w:p>
        </w:tc>
        <w:tc>
          <w:tcPr>
            <w:tcW w:w="3615" w:type="dxa"/>
            <w:vMerge w:val="restart"/>
            <w:tcMar>
              <w:top w:w="0" w:type="dxa"/>
              <w:left w:w="0" w:type="dxa"/>
              <w:bottom w:w="0" w:type="dxa"/>
              <w:right w:w="0" w:type="dxa"/>
            </w:tcMar>
          </w:tcPr>
          <w:p w:rsidR="00E21A9A" w:rsidRDefault="00E21A9A">
            <w:pPr>
              <w:pStyle w:val="ConsPlusNormal"/>
            </w:pPr>
            <w:r>
              <w:t>налоговый орган</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 либо их копии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214" w:name="Par5227"/>
            <w:bookmarkEnd w:id="214"/>
            <w:r>
              <w:t>18.9. Выдача справки о постоянном местопребывании физического лица в Республике Беларусь в налоговом периоде в целях избежания двойного налогообложения</w:t>
            </w:r>
          </w:p>
        </w:tc>
        <w:tc>
          <w:tcPr>
            <w:tcW w:w="3615" w:type="dxa"/>
            <w:vMerge w:val="restart"/>
            <w:tcMar>
              <w:top w:w="0" w:type="dxa"/>
              <w:left w:w="0" w:type="dxa"/>
              <w:bottom w:w="0" w:type="dxa"/>
              <w:right w:w="0" w:type="dxa"/>
            </w:tcMar>
          </w:tcPr>
          <w:p w:rsidR="00E21A9A" w:rsidRDefault="00E21A9A">
            <w:pPr>
              <w:pStyle w:val="ConsPlusNormal"/>
            </w:pPr>
            <w:r>
              <w:t>налоговый орган</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 либо их копии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(либо их копии), подтверждающие место фактического нахождения заявителя в течение календарного года (годов), а также любые другие документы (либо их копии), которые могут служить основанием для определения места его фактического нахождения (разрешение на временное проживание в Республике Беларусь, документы, подтверждающие место фактического нахождения, место работы, службы, учебы на территории Республики Беларусь или иностранного государства, иные документы, подтверждающие въезд (выезд) в Республику Беларусь (из Республики Беларусь) и время пребывания на территории Республики Беларусь или иностранного государства)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30.12.2019 N 492, от 06.09.2022 N 311)</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18.10.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18.10 исключен с 1 января 2017 года. - Указ Президента Республики Беларусь от 20.01.2017 N 21)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215" w:name="Par5238"/>
            <w:bookmarkEnd w:id="215"/>
            <w:r>
              <w:t>18.11. Возврат денежных средств, внесенных в качестве обеспечения исполнения обязанности по уплате таможенных пошлин, налогов, специальных, антидемпинговых, компенсационных пошлин</w:t>
            </w:r>
          </w:p>
        </w:tc>
        <w:tc>
          <w:tcPr>
            <w:tcW w:w="3615" w:type="dxa"/>
            <w:tcMar>
              <w:top w:w="0" w:type="dxa"/>
              <w:left w:w="0" w:type="dxa"/>
              <w:bottom w:w="0" w:type="dxa"/>
              <w:right w:w="0" w:type="dxa"/>
            </w:tcMar>
          </w:tcPr>
          <w:p w:rsidR="00E21A9A" w:rsidRDefault="00E21A9A">
            <w:pPr>
              <w:pStyle w:val="ConsPlusNormal"/>
            </w:pPr>
            <w:r>
              <w:t>Минская центральная таможня</w:t>
            </w:r>
          </w:p>
        </w:tc>
        <w:tc>
          <w:tcPr>
            <w:tcW w:w="3870" w:type="dxa"/>
            <w:tcMar>
              <w:top w:w="0" w:type="dxa"/>
              <w:left w:w="0" w:type="dxa"/>
              <w:bottom w:w="0" w:type="dxa"/>
              <w:right w:w="0" w:type="dxa"/>
            </w:tcMar>
          </w:tcPr>
          <w:p w:rsidR="00E21A9A" w:rsidRDefault="00E21A9A">
            <w:pPr>
              <w:pStyle w:val="ConsPlusNormal"/>
            </w:pPr>
            <w:r>
              <w:t>заявление по форме, установленной Государственным таможенным комитетом</w:t>
            </w:r>
            <w:r>
              <w:br/>
            </w:r>
            <w:r>
              <w:br/>
              <w:t>документы, не представленные таможенному органу ранее, но имеющие значение для принятия решения о возврате денежных средств</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1 месяц</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18.12. Возврат денежных средств, внесенных физическими лицами, не являющимися индивидуальными предпринимателями, на текущий (расчетный) банковский счет таможенного органа</w:t>
            </w:r>
          </w:p>
        </w:tc>
        <w:tc>
          <w:tcPr>
            <w:tcW w:w="3615" w:type="dxa"/>
            <w:vMerge w:val="restart"/>
            <w:tcMar>
              <w:top w:w="0" w:type="dxa"/>
              <w:left w:w="0" w:type="dxa"/>
              <w:bottom w:w="0" w:type="dxa"/>
              <w:right w:w="0" w:type="dxa"/>
            </w:tcMar>
          </w:tcPr>
          <w:p w:rsidR="00E21A9A" w:rsidRDefault="00E21A9A">
            <w:pPr>
              <w:pStyle w:val="ConsPlusNormal"/>
            </w:pPr>
            <w:r>
              <w:t>таможенный орган, на текущий (расчетный) банковский счет которого были внесены денежные средства</w:t>
            </w:r>
          </w:p>
        </w:tc>
        <w:tc>
          <w:tcPr>
            <w:tcW w:w="3870" w:type="dxa"/>
            <w:tcMar>
              <w:top w:w="0" w:type="dxa"/>
              <w:left w:w="0" w:type="dxa"/>
              <w:bottom w:w="0" w:type="dxa"/>
              <w:right w:w="0" w:type="dxa"/>
            </w:tcMar>
          </w:tcPr>
          <w:p w:rsidR="00E21A9A" w:rsidRDefault="00E21A9A">
            <w:pPr>
              <w:pStyle w:val="ConsPlusNormal"/>
            </w:pPr>
            <w:r>
              <w:t>заявление по форме, установленной Государственным таможенным комитетом</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 месяц</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не представленные таможенному органу ранее, но имеющие существенное значение для принятия решения о возврате денежных средств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18.12 в ред. Указа Президента Республики Беларусь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216" w:name="Par5253"/>
            <w:bookmarkEnd w:id="216"/>
            <w:r>
              <w:t>18.12-1. Возврат излишне уплаченных и (или) излишне взысканных таможенных платежей, специальных, антидемпинговых, компенсационных пошлин, процентов, пеней, авансовых платежей, утилизационного сбора</w:t>
            </w:r>
          </w:p>
        </w:tc>
        <w:tc>
          <w:tcPr>
            <w:tcW w:w="3615" w:type="dxa"/>
            <w:vMerge w:val="restart"/>
            <w:tcMar>
              <w:top w:w="0" w:type="dxa"/>
              <w:left w:w="0" w:type="dxa"/>
              <w:bottom w:w="0" w:type="dxa"/>
              <w:right w:w="0" w:type="dxa"/>
            </w:tcMar>
          </w:tcPr>
          <w:p w:rsidR="00E21A9A" w:rsidRDefault="00E21A9A">
            <w:pPr>
              <w:pStyle w:val="ConsPlusNormal"/>
            </w:pPr>
            <w:r>
              <w:t>Минская центральная таможня</w:t>
            </w:r>
          </w:p>
        </w:tc>
        <w:tc>
          <w:tcPr>
            <w:tcW w:w="3870" w:type="dxa"/>
            <w:tcMar>
              <w:top w:w="0" w:type="dxa"/>
              <w:left w:w="0" w:type="dxa"/>
              <w:bottom w:w="0" w:type="dxa"/>
              <w:right w:w="0" w:type="dxa"/>
            </w:tcMar>
          </w:tcPr>
          <w:p w:rsidR="00E21A9A" w:rsidRDefault="00E21A9A">
            <w:pPr>
              <w:pStyle w:val="ConsPlusNormal"/>
            </w:pPr>
            <w:r>
              <w:t>заявление по форме, установленной Государственным таможенным комитетом</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рабочих дней</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не представленные таможенному органу ранее, но имеющие существенное значение для принятия решения о возврате денежных средств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18.12-1 введен Указом Президента Республики Беларусь от 30.12.2019 N 492; 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217" w:name="Par5261"/>
            <w:bookmarkEnd w:id="217"/>
            <w:r>
              <w:t>18.13. Выдача справки о доходах, исчисленных и удержанных суммах подоходного налога с физических лиц</w:t>
            </w:r>
          </w:p>
        </w:tc>
        <w:tc>
          <w:tcPr>
            <w:tcW w:w="3615" w:type="dxa"/>
            <w:tcMar>
              <w:top w:w="0" w:type="dxa"/>
              <w:left w:w="0" w:type="dxa"/>
              <w:bottom w:w="0" w:type="dxa"/>
              <w:right w:w="0" w:type="dxa"/>
            </w:tcMar>
          </w:tcPr>
          <w:p w:rsidR="00E21A9A" w:rsidRDefault="00E21A9A">
            <w:pPr>
              <w:pStyle w:val="ConsPlusNormal"/>
            </w:pPr>
            <w:r>
              <w:t>организация и (или) индивидуальный предприниматель по месту работы, службы и иному месту получения доходов</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3 дня</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30.12.2019 N 492,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218" w:name="Par5268"/>
            <w:bookmarkEnd w:id="218"/>
            <w:r>
              <w:t>18.14.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3615" w:type="dxa"/>
            <w:vMerge w:val="restart"/>
            <w:tcMar>
              <w:top w:w="0" w:type="dxa"/>
              <w:left w:w="0" w:type="dxa"/>
              <w:bottom w:w="0" w:type="dxa"/>
              <w:right w:w="0" w:type="dxa"/>
            </w:tcMar>
          </w:tcPr>
          <w:p w:rsidR="00E21A9A" w:rsidRDefault="00E21A9A">
            <w:pPr>
              <w:pStyle w:val="ConsPlusNormal"/>
            </w:pPr>
            <w:r>
              <w:t>сельский, поселковый, городской (городов областного и районного подчинения), районный исполнительный комитет, местная администрация района в городе по месту нахождения земельного участка</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5 дней со дня подачи заявления, а в случае запроса документов и (или) сведений от других государственных органов, иных организаций - 15 дней</w:t>
            </w:r>
          </w:p>
        </w:tc>
        <w:tc>
          <w:tcPr>
            <w:tcW w:w="3360" w:type="dxa"/>
            <w:vMerge w:val="restart"/>
            <w:tcMar>
              <w:top w:w="0" w:type="dxa"/>
              <w:left w:w="0" w:type="dxa"/>
              <w:bottom w:w="0" w:type="dxa"/>
              <w:right w:w="0" w:type="dxa"/>
            </w:tcMar>
          </w:tcPr>
          <w:p w:rsidR="00E21A9A" w:rsidRDefault="00E21A9A">
            <w:pPr>
              <w:pStyle w:val="ConsPlusNormal"/>
            </w:pPr>
            <w:r>
              <w:t>до завершения реализации указанной в справке продукции, но не более 1 года со дня выдачи справки</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право на земельный участок (при его наличии)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21.01.2011 N 29, от 20.01.2017 N 21, от 30.12.2019 N 492,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18.15. Исключен</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18.15 исключен. - Указ Президента Республики Беларусь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219" w:name="Par5285"/>
            <w:bookmarkEnd w:id="219"/>
            <w:r>
              <w:t>18.16. Принятие решения о предоставлении (об отказе в предоставлении) льгот по налогам, сборам (пошлинам), полностью уплачиваемым в местные бюджеты, а также арендной плате за земельные участки, находящиеся в государственной собственности, и транспортному налогу</w:t>
            </w:r>
          </w:p>
        </w:tc>
        <w:tc>
          <w:tcPr>
            <w:tcW w:w="3615" w:type="dxa"/>
            <w:vMerge w:val="restart"/>
            <w:tcMar>
              <w:top w:w="0" w:type="dxa"/>
              <w:left w:w="0" w:type="dxa"/>
              <w:bottom w:w="0" w:type="dxa"/>
              <w:right w:w="0" w:type="dxa"/>
            </w:tcMar>
          </w:tcPr>
          <w:p w:rsidR="00E21A9A" w:rsidRDefault="00E21A9A">
            <w:pPr>
              <w:pStyle w:val="ConsPlusNormal"/>
            </w:pPr>
            <w:r>
              <w:t>областной, Минский городской Совет депутатов либо по его поручению местный исполнительный и распорядительный орган (в отношении налога, сбора (пошлины), полностью уплачиваемых в областной бюджет, бюджет г. Минска)</w:t>
            </w:r>
          </w:p>
          <w:p w:rsidR="00E21A9A" w:rsidRDefault="00E21A9A">
            <w:pPr>
              <w:pStyle w:val="ConsPlusNormal"/>
            </w:pPr>
          </w:p>
          <w:p w:rsidR="00E21A9A" w:rsidRDefault="00E21A9A">
            <w:pPr>
              <w:pStyle w:val="ConsPlusNormal"/>
            </w:pPr>
            <w:r>
              <w:t>районный, городской (городов областного подчинения) Совет депутатов либо по его поручению местный исполнительный и распорядительный орган (в отношении налога, сбора (пошлины), полностью уплачиваемых в бюджет базового и первичного уровней)</w:t>
            </w:r>
          </w:p>
          <w:p w:rsidR="00E21A9A" w:rsidRDefault="00E21A9A">
            <w:pPr>
              <w:pStyle w:val="ConsPlusNormal"/>
            </w:pPr>
          </w:p>
          <w:p w:rsidR="00E21A9A" w:rsidRDefault="00E21A9A">
            <w:pPr>
              <w:pStyle w:val="ConsPlusNormal"/>
            </w:pPr>
            <w:r>
              <w:t>Минский городской, районный, городской (городов областного подчинения) Совет депутатов либо по его поручению местный исполнительный и распорядительный орган по месту жительства плательщика (в отношении транспортного налога)</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сведения о доходах гражданина за последние 12 месяцев, предшествующих месяцу подачи заявления, и (или) сведения о нахождении гражданина в трудной жизненной ситуации с приложением подтверждающих документов (при их наличии)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сведения о том, что транспортное средство не используется при осуществлении предпринимательской деятельности (при их наличии), - в случае обращения за предоставлением льгот по транспортному налогу</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30.12.2019 N 492, от 06.09.2022 N 311,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220" w:name="Par5299"/>
            <w:bookmarkEnd w:id="220"/>
            <w:r>
              <w:t>18.16-1. Принятие решения о применении сбора за осуществление ремесленной деятельности</w:t>
            </w:r>
          </w:p>
        </w:tc>
        <w:tc>
          <w:tcPr>
            <w:tcW w:w="3615" w:type="dxa"/>
            <w:tcMar>
              <w:top w:w="0" w:type="dxa"/>
              <w:left w:w="0" w:type="dxa"/>
              <w:bottom w:w="0" w:type="dxa"/>
              <w:right w:w="0" w:type="dxa"/>
            </w:tcMar>
          </w:tcPr>
          <w:p w:rsidR="00E21A9A" w:rsidRDefault="00E21A9A">
            <w:pPr>
              <w:pStyle w:val="ConsPlusNormal"/>
            </w:pPr>
            <w:r>
              <w:t>районные, городские (городов областного и районного подчинения) исполнительные комитеты, местные администрации районов в городах в соответствии с регистрацией по месту жительства и (или) месту пребывания физического лица</w:t>
            </w:r>
          </w:p>
        </w:tc>
        <w:tc>
          <w:tcPr>
            <w:tcW w:w="3870" w:type="dxa"/>
            <w:tcMar>
              <w:top w:w="0" w:type="dxa"/>
              <w:left w:w="0" w:type="dxa"/>
              <w:bottom w:w="0" w:type="dxa"/>
              <w:right w:w="0" w:type="dxa"/>
            </w:tcMar>
          </w:tcPr>
          <w:p w:rsidR="00E21A9A" w:rsidRDefault="00E21A9A">
            <w:pPr>
              <w:pStyle w:val="ConsPlusNormal"/>
            </w:pPr>
            <w:r>
              <w:t>заявление</w:t>
            </w:r>
            <w:r>
              <w:br/>
            </w:r>
            <w:r>
              <w:br/>
              <w:t>копия удостоверения инвалида или заключения медико-реабилитационной экспертной комиссии - для инвалидов I и II группы</w:t>
            </w:r>
            <w:r>
              <w:br/>
            </w:r>
            <w:r>
              <w:br/>
              <w:t>копия трудового договора (контракта) - для работающих по должности служащего "мастер народных промыслов (ремесел)" в бюджетной организации или иных организациях, получающих субсидии, работники которых приравнены по оплате труда к работникам бюджетных организаций, на основании заключенного трудового договора (контракта) с установлением продолжительности рабочего времени не менее половины нормальной продолжительности рабочего времени, установленной законодательством о труде</w:t>
            </w:r>
            <w:r>
              <w:br/>
            </w:r>
            <w:r>
              <w:br/>
              <w:t>копия пенсионного удостоверения - для физических лиц, которым назначена трудовая пенсия по возрасту или за выслугу лет</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15 рабочих дней</w:t>
            </w:r>
          </w:p>
        </w:tc>
        <w:tc>
          <w:tcPr>
            <w:tcW w:w="3360" w:type="dxa"/>
            <w:tcMar>
              <w:top w:w="0" w:type="dxa"/>
              <w:left w:w="0" w:type="dxa"/>
              <w:bottom w:w="0" w:type="dxa"/>
              <w:right w:w="0" w:type="dxa"/>
            </w:tcMar>
          </w:tcPr>
          <w:p w:rsidR="00E21A9A" w:rsidRDefault="00E21A9A">
            <w:pPr>
              <w:pStyle w:val="ConsPlusNormal"/>
            </w:pPr>
            <w:r>
              <w:t>на период присвоения статуса народного мастера, если указанный период ограничен сроком, - в отношении народных мастеров</w:t>
            </w:r>
            <w:r>
              <w:br/>
            </w:r>
            <w:r>
              <w:br/>
              <w:t>на период установления инвалидности I или II группы, если указанный период ограничен сроком, - в отношении инвалидов I и II группы</w:t>
            </w:r>
            <w:r>
              <w:br/>
            </w:r>
            <w:r>
              <w:br/>
              <w:t>два года - в отношении физических лиц, зарегистрированных по месту жительства и фактически проживающих в сельских населенных пунктах с численностью населения до 50 человек</w:t>
            </w:r>
            <w:r>
              <w:br/>
            </w:r>
            <w:r>
              <w:br/>
              <w:t>бессрочно - в иных случаях</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18.16-1 введен Указом Президента Республики Беларусь от 21.08.2024 N 328)</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221" w:name="Par5306"/>
            <w:bookmarkEnd w:id="221"/>
            <w:r>
              <w:t>18.17. Принятие решения об изменении установленного законодательством срока уплаты налога, сбора (пошлины), пеней</w:t>
            </w:r>
          </w:p>
        </w:tc>
        <w:tc>
          <w:tcPr>
            <w:tcW w:w="3615" w:type="dxa"/>
            <w:vMerge w:val="restart"/>
            <w:tcMar>
              <w:top w:w="0" w:type="dxa"/>
              <w:left w:w="0" w:type="dxa"/>
              <w:bottom w:w="0" w:type="dxa"/>
              <w:right w:w="0" w:type="dxa"/>
            </w:tcMar>
          </w:tcPr>
          <w:p w:rsidR="00E21A9A" w:rsidRDefault="00E21A9A">
            <w:pPr>
              <w:pStyle w:val="ConsPlusNormal"/>
            </w:pPr>
            <w:r>
              <w:t>областной, Минский городской Совет депутатов либо по его поручению соответствующий местный исполнительный и распорядительный орган по месту жительства, а в отношении земельного налога и (или) налога на недвижимость, пеней по ним - по месту нахождения объектов налогообложения такими налогами (в отношении налога, сбора (пошлины), пеней, полностью уплачиваемых в бюджет областного уровня)</w:t>
            </w:r>
          </w:p>
          <w:p w:rsidR="00E21A9A" w:rsidRDefault="00E21A9A">
            <w:pPr>
              <w:pStyle w:val="ConsPlusNormal"/>
            </w:pPr>
          </w:p>
          <w:p w:rsidR="00E21A9A" w:rsidRDefault="00E21A9A">
            <w:pPr>
              <w:pStyle w:val="ConsPlusNormal"/>
            </w:pPr>
            <w:r>
              <w:t>районный, городской (городов областного подчинения) Совет депутатов либо по его поручению соответствующий местный исполнительный и распорядительный орган по месту жительства, а в отношении земельного налога и (или) налога на недвижимость, пеней по ним - по месту нахождения объектов налогообложения такими налогами (в отношении налога, сбора (пошлины), пеней, полностью уплачиваемых в бюджет базового и первичного уровней)</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30 рабочих дней со дня подачи заявления и документов</w:t>
            </w:r>
          </w:p>
        </w:tc>
        <w:tc>
          <w:tcPr>
            <w:tcW w:w="3360" w:type="dxa"/>
            <w:vMerge w:val="restart"/>
            <w:tcMar>
              <w:top w:w="0" w:type="dxa"/>
              <w:left w:w="0" w:type="dxa"/>
              <w:bottom w:w="0" w:type="dxa"/>
              <w:right w:w="0" w:type="dxa"/>
            </w:tcMar>
          </w:tcPr>
          <w:p w:rsidR="00E21A9A" w:rsidRDefault="00E21A9A">
            <w:pPr>
              <w:pStyle w:val="ConsPlusNormal"/>
            </w:pPr>
            <w:r>
              <w:t>до прекращения измененного срока уплаты налога, сбора (пошлины), пеней</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сведения о доходах физического лица за последние 12 месяцев, предшествующих месяцу подачи заявления, и (или) сведения о нахождении физического лица в трудной жизненной ситуации (при их наличии)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18.17 введен Указом Президента Республики Беларусь от 30.12.2019 N 492; 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222" w:name="Par5317"/>
            <w:bookmarkEnd w:id="222"/>
            <w:r>
              <w:t>18.17-1. Выдача выписки из данных учета налоговых органов об исчисленных и уплаченных суммах налогов, сборов (пошлин), пеней</w:t>
            </w:r>
          </w:p>
        </w:tc>
        <w:tc>
          <w:tcPr>
            <w:tcW w:w="3615" w:type="dxa"/>
            <w:vMerge w:val="restart"/>
            <w:tcMar>
              <w:top w:w="0" w:type="dxa"/>
              <w:left w:w="0" w:type="dxa"/>
              <w:bottom w:w="0" w:type="dxa"/>
              <w:right w:w="0" w:type="dxa"/>
            </w:tcMar>
          </w:tcPr>
          <w:p w:rsidR="00E21A9A" w:rsidRDefault="00E21A9A">
            <w:pPr>
              <w:pStyle w:val="ConsPlusNormal"/>
            </w:pPr>
            <w:r>
              <w:t>налоговый орган</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2 рабочих дня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 либо их копии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18.17-1 введен Указом Президента Республики Беларусь от 19.04.2012 N 197; в ред. Указов Президента Республики Беларусь от 30.12.2019 N 492, от 16.02.2024 N 55)</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tbl>
            <w:tblPr>
              <w:tblW w:w="5000" w:type="pct"/>
              <w:tblLayout w:type="fixed"/>
              <w:tblCellMar>
                <w:left w:w="0" w:type="dxa"/>
                <w:right w:w="0" w:type="dxa"/>
              </w:tblCellMar>
              <w:tblLook w:val="0000" w:firstRow="0" w:lastRow="0" w:firstColumn="0" w:lastColumn="0" w:noHBand="0" w:noVBand="0"/>
            </w:tblPr>
            <w:tblGrid>
              <w:gridCol w:w="137"/>
              <w:gridCol w:w="257"/>
              <w:gridCol w:w="22569"/>
              <w:gridCol w:w="257"/>
            </w:tblGrid>
            <w:tr w:rsidR="00E21A9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1A9A" w:rsidRDefault="00E21A9A">
                  <w:pPr>
                    <w:pStyle w:val="ConsPlusNormal"/>
                    <w:jc w:val="both"/>
                  </w:pPr>
                </w:p>
              </w:tc>
              <w:tc>
                <w:tcPr>
                  <w:tcW w:w="113" w:type="dxa"/>
                  <w:shd w:val="clear" w:color="auto" w:fill="F4F3F8"/>
                  <w:tcMar>
                    <w:top w:w="0" w:type="dxa"/>
                    <w:left w:w="0" w:type="dxa"/>
                    <w:bottom w:w="0" w:type="dxa"/>
                    <w:right w:w="0" w:type="dxa"/>
                  </w:tcMar>
                </w:tcPr>
                <w:p w:rsidR="00E21A9A" w:rsidRDefault="00E21A9A">
                  <w:pPr>
                    <w:pStyle w:val="ConsPlusNormal"/>
                    <w:jc w:val="both"/>
                  </w:pPr>
                </w:p>
              </w:tc>
              <w:tc>
                <w:tcPr>
                  <w:tcW w:w="9921" w:type="dxa"/>
                  <w:shd w:val="clear" w:color="auto" w:fill="F4F3F8"/>
                  <w:tcMar>
                    <w:top w:w="113" w:type="dxa"/>
                    <w:left w:w="0" w:type="dxa"/>
                    <w:bottom w:w="113" w:type="dxa"/>
                    <w:right w:w="0" w:type="dxa"/>
                  </w:tcMar>
                </w:tcPr>
                <w:p w:rsidR="00E21A9A" w:rsidRDefault="00E21A9A">
                  <w:pPr>
                    <w:pStyle w:val="ConsPlusNormal"/>
                    <w:jc w:val="both"/>
                    <w:rPr>
                      <w:color w:val="392C69"/>
                    </w:rPr>
                  </w:pPr>
                  <w:r>
                    <w:rPr>
                      <w:color w:val="392C69"/>
                    </w:rPr>
                    <w:t>КонсультантПлюс: примечание.</w:t>
                  </w:r>
                </w:p>
                <w:p w:rsidR="00E21A9A" w:rsidRDefault="00E21A9A">
                  <w:pPr>
                    <w:pStyle w:val="ConsPlusNormal"/>
                    <w:jc w:val="both"/>
                    <w:rPr>
                      <w:color w:val="392C69"/>
                    </w:rPr>
                  </w:pPr>
                  <w:r>
                    <w:rPr>
                      <w:color w:val="392C69"/>
                    </w:rPr>
                    <w:t>О ставках государственной пошлины за предоставление информации по каждому субъекту, содержащейся в Едином государственном регистре юридических лиц и индивидуальных предпринимателей, см. также Налоговый кодекс Республики Беларусь.</w:t>
                  </w:r>
                </w:p>
              </w:tc>
              <w:tc>
                <w:tcPr>
                  <w:tcW w:w="113" w:type="dxa"/>
                  <w:shd w:val="clear" w:color="auto" w:fill="F4F3F8"/>
                  <w:tcMar>
                    <w:top w:w="0" w:type="dxa"/>
                    <w:left w:w="0" w:type="dxa"/>
                    <w:bottom w:w="0" w:type="dxa"/>
                    <w:right w:w="0" w:type="dxa"/>
                  </w:tcMar>
                </w:tcPr>
                <w:p w:rsidR="00E21A9A" w:rsidRDefault="00E21A9A">
                  <w:pPr>
                    <w:pStyle w:val="ConsPlusNormal"/>
                    <w:jc w:val="both"/>
                    <w:rPr>
                      <w:color w:val="392C69"/>
                    </w:rPr>
                  </w:pPr>
                </w:p>
              </w:tc>
            </w:tr>
          </w:tbl>
          <w:p w:rsidR="00E21A9A" w:rsidRDefault="00E21A9A">
            <w:pPr>
              <w:pStyle w:val="ConsPlusNormal"/>
              <w:rPr>
                <w:color w:val="392C69"/>
              </w:rPr>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223" w:name="Par5327"/>
            <w:bookmarkEnd w:id="223"/>
            <w:r>
              <w:t>18.18. Предоставление информации из Единого государственного регистра юридических лиц и индивидуальных предпринимателей</w:t>
            </w:r>
          </w:p>
        </w:tc>
        <w:tc>
          <w:tcPr>
            <w:tcW w:w="3615" w:type="dxa"/>
            <w:vMerge w:val="restart"/>
            <w:tcMar>
              <w:top w:w="0" w:type="dxa"/>
              <w:left w:w="0" w:type="dxa"/>
              <w:bottom w:w="0" w:type="dxa"/>
              <w:right w:w="0" w:type="dxa"/>
            </w:tcMar>
          </w:tcPr>
          <w:p w:rsidR="00E21A9A" w:rsidRDefault="00E21A9A">
            <w:pPr>
              <w:pStyle w:val="ConsPlusNormal"/>
            </w:pPr>
            <w:r>
              <w:t>Министерство юстиции, Министерство финансов, Национальный банк, областные исполнительные комитеты, Брестский, Витебский, Гомельский, Гродненский, Минский, Могилевский городские исполнительные комитеты, иные местные исполнительные и распорядительные органы, в том числе администрации районов в городах, в случае делегирования им названными областными и городскими исполнительными комитетами своих полномочий, администрации свободных экономических зон, государственное учреждение "Администрация Китайско-Белорусского индустриального парка "Великий камень"</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 - в случае запросов о предоставлении информации о субъектах предпринимательской деятельности, осуществляющих деятельность, связанную с трудоустройством граждан Республики Беларусь за границей, сбором и распространением (в том числе в глобальной компьютерной сети Интернет) информации о физических лицах в целях их знакомства, деятельность по оказанию психологической помощи, а также запросов о предоставлении информации в целях защиты прав потребителей, начисления пенсий, социальных пособий и иных социальных выплат</w:t>
            </w:r>
          </w:p>
        </w:tc>
        <w:tc>
          <w:tcPr>
            <w:tcW w:w="3420" w:type="dxa"/>
            <w:vMerge w:val="restart"/>
            <w:tcMar>
              <w:top w:w="0" w:type="dxa"/>
              <w:left w:w="0" w:type="dxa"/>
              <w:bottom w:w="0" w:type="dxa"/>
              <w:right w:w="0" w:type="dxa"/>
            </w:tcMar>
          </w:tcPr>
          <w:p w:rsidR="00E21A9A" w:rsidRDefault="00E21A9A">
            <w:pPr>
              <w:pStyle w:val="ConsPlusNormal"/>
            </w:pPr>
            <w:r>
              <w:t>5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1 базовая величина - в иных случаях за каждый экземпляр выписки по каждому юридическому лицу, индивидуальному предпринимателю</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0,5 базовой величины - в случае предоставления выписки в электронном виде посредством веб-портала Единого государственного регистра юридических лиц и индивидуальных предпринимателей (за исключением предоставления информации о субъектах предпринимательской деятельности, осуществляющих деятельность, связанную с трудоустройством граждан Республики Беларусь за границей, сбором и распространением (в том числе в глобальной компьютерной сети Интернет) информации о физических лицах в целях их знакомства, деятельность по оказанию психологической помощи, а также предоставления информации в целях защиты прав потребителей, начисления пенсий, социальных пособий и иных социальных выплат)</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30.11.2017 N 428, от 06.09.2022 N 311)</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tbl>
            <w:tblPr>
              <w:tblW w:w="5000" w:type="pct"/>
              <w:tblLayout w:type="fixed"/>
              <w:tblCellMar>
                <w:left w:w="0" w:type="dxa"/>
                <w:right w:w="0" w:type="dxa"/>
              </w:tblCellMar>
              <w:tblLook w:val="0000" w:firstRow="0" w:lastRow="0" w:firstColumn="0" w:lastColumn="0" w:noHBand="0" w:noVBand="0"/>
            </w:tblPr>
            <w:tblGrid>
              <w:gridCol w:w="137"/>
              <w:gridCol w:w="257"/>
              <w:gridCol w:w="22569"/>
              <w:gridCol w:w="257"/>
            </w:tblGrid>
            <w:tr w:rsidR="00E21A9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1A9A" w:rsidRDefault="00E21A9A">
                  <w:pPr>
                    <w:pStyle w:val="ConsPlusNormal"/>
                    <w:jc w:val="both"/>
                  </w:pPr>
                </w:p>
              </w:tc>
              <w:tc>
                <w:tcPr>
                  <w:tcW w:w="113" w:type="dxa"/>
                  <w:shd w:val="clear" w:color="auto" w:fill="F4F3F8"/>
                  <w:tcMar>
                    <w:top w:w="0" w:type="dxa"/>
                    <w:left w:w="0" w:type="dxa"/>
                    <w:bottom w:w="0" w:type="dxa"/>
                    <w:right w:w="0" w:type="dxa"/>
                  </w:tcMar>
                </w:tcPr>
                <w:p w:rsidR="00E21A9A" w:rsidRDefault="00E21A9A">
                  <w:pPr>
                    <w:pStyle w:val="ConsPlusNormal"/>
                    <w:jc w:val="both"/>
                  </w:pPr>
                </w:p>
              </w:tc>
              <w:tc>
                <w:tcPr>
                  <w:tcW w:w="9921" w:type="dxa"/>
                  <w:shd w:val="clear" w:color="auto" w:fill="F4F3F8"/>
                  <w:tcMar>
                    <w:top w:w="113" w:type="dxa"/>
                    <w:left w:w="0" w:type="dxa"/>
                    <w:bottom w:w="113" w:type="dxa"/>
                    <w:right w:w="0" w:type="dxa"/>
                  </w:tcMar>
                </w:tcPr>
                <w:p w:rsidR="00E21A9A" w:rsidRDefault="00E21A9A">
                  <w:pPr>
                    <w:pStyle w:val="ConsPlusNormal"/>
                    <w:jc w:val="both"/>
                    <w:rPr>
                      <w:color w:val="392C69"/>
                    </w:rPr>
                  </w:pPr>
                  <w:r>
                    <w:rPr>
                      <w:color w:val="392C69"/>
                    </w:rPr>
                    <w:t>КонсультантПлюс: примечание.</w:t>
                  </w:r>
                </w:p>
                <w:p w:rsidR="00E21A9A" w:rsidRDefault="00E21A9A">
                  <w:pPr>
                    <w:pStyle w:val="ConsPlusNormal"/>
                    <w:jc w:val="both"/>
                    <w:rPr>
                      <w:color w:val="392C69"/>
                    </w:rPr>
                  </w:pPr>
                  <w:r>
                    <w:rPr>
                      <w:color w:val="392C69"/>
                    </w:rPr>
                    <w:t>О ставках государственной пошлины и консульского сбора за проставление апостиля на официальных документах Республики Беларусь см. также Налоговый кодекс Республики Беларусь.</w:t>
                  </w:r>
                </w:p>
              </w:tc>
              <w:tc>
                <w:tcPr>
                  <w:tcW w:w="113" w:type="dxa"/>
                  <w:shd w:val="clear" w:color="auto" w:fill="F4F3F8"/>
                  <w:tcMar>
                    <w:top w:w="0" w:type="dxa"/>
                    <w:left w:w="0" w:type="dxa"/>
                    <w:bottom w:w="0" w:type="dxa"/>
                    <w:right w:w="0" w:type="dxa"/>
                  </w:tcMar>
                </w:tcPr>
                <w:p w:rsidR="00E21A9A" w:rsidRDefault="00E21A9A">
                  <w:pPr>
                    <w:pStyle w:val="ConsPlusNormal"/>
                    <w:jc w:val="both"/>
                    <w:rPr>
                      <w:color w:val="392C69"/>
                    </w:rPr>
                  </w:pPr>
                </w:p>
              </w:tc>
            </w:tr>
          </w:tbl>
          <w:p w:rsidR="00E21A9A" w:rsidRDefault="00E21A9A">
            <w:pPr>
              <w:pStyle w:val="ConsPlusNormal"/>
              <w:rPr>
                <w:color w:val="392C69"/>
              </w:rPr>
            </w:pP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18.19. Проставление апостиля на официальном документе, составленном на территории Республики Беларусь:</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224" w:name="Par5345"/>
            <w:bookmarkEnd w:id="224"/>
            <w:r>
              <w:t>18.19.1. при обращении лица, находящегося в Республике Беларусь</w:t>
            </w:r>
          </w:p>
        </w:tc>
        <w:tc>
          <w:tcPr>
            <w:tcW w:w="3615" w:type="dxa"/>
            <w:vMerge w:val="restart"/>
            <w:tcMar>
              <w:top w:w="0" w:type="dxa"/>
              <w:left w:w="0" w:type="dxa"/>
              <w:bottom w:w="0" w:type="dxa"/>
              <w:right w:w="0" w:type="dxa"/>
            </w:tcMar>
          </w:tcPr>
          <w:p w:rsidR="00E21A9A" w:rsidRDefault="00E21A9A">
            <w:pPr>
              <w:pStyle w:val="ConsPlusNormal"/>
            </w:pPr>
            <w:r>
              <w:t>Министерство образования, Департамент по архивам и делопроизводству Министерства юстиции, главное управление юстиции областного (Минского городского) исполнительного комитета, Министерство иностранных дел</w:t>
            </w:r>
          </w:p>
        </w:tc>
        <w:tc>
          <w:tcPr>
            <w:tcW w:w="3870" w:type="dxa"/>
            <w:tcMar>
              <w:top w:w="0" w:type="dxa"/>
              <w:left w:w="0" w:type="dxa"/>
              <w:bottom w:w="0" w:type="dxa"/>
              <w:right w:w="0" w:type="dxa"/>
            </w:tcMar>
          </w:tcPr>
          <w:p w:rsidR="00E21A9A" w:rsidRDefault="00E21A9A">
            <w:pPr>
              <w:pStyle w:val="ConsPlusNormal"/>
            </w:pPr>
            <w:r>
              <w:t>официальный документ, оформленный в установленном порядке, на котором необходимо проставить апостиль</w:t>
            </w:r>
          </w:p>
        </w:tc>
        <w:tc>
          <w:tcPr>
            <w:tcW w:w="3600" w:type="dxa"/>
            <w:vMerge w:val="restart"/>
            <w:tcMar>
              <w:top w:w="0" w:type="dxa"/>
              <w:left w:w="0" w:type="dxa"/>
              <w:bottom w:w="0" w:type="dxa"/>
              <w:right w:w="0" w:type="dxa"/>
            </w:tcMar>
          </w:tcPr>
          <w:p w:rsidR="00E21A9A" w:rsidRDefault="00E21A9A">
            <w:pPr>
              <w:pStyle w:val="ConsPlusNormal"/>
            </w:pPr>
            <w:r>
              <w:t>5 базовых величин</w:t>
            </w:r>
          </w:p>
        </w:tc>
        <w:tc>
          <w:tcPr>
            <w:tcW w:w="3420" w:type="dxa"/>
            <w:vMerge w:val="restart"/>
            <w:tcMar>
              <w:top w:w="0" w:type="dxa"/>
              <w:left w:w="0" w:type="dxa"/>
              <w:bottom w:w="0" w:type="dxa"/>
              <w:right w:w="0" w:type="dxa"/>
            </w:tcMar>
          </w:tcPr>
          <w:p w:rsidR="00E21A9A" w:rsidRDefault="00E21A9A">
            <w:pPr>
              <w:pStyle w:val="ConsPlusNormal"/>
            </w:pPr>
            <w:r>
              <w:t>1 день со дня предъявления документа, а при необходимости проведения специальной проверки, запроса документов и (или) сведений от других государственных органов, иных организаций - 15 дней</w:t>
            </w:r>
          </w:p>
        </w:tc>
        <w:tc>
          <w:tcPr>
            <w:tcW w:w="3360" w:type="dxa"/>
            <w:vMerge w:val="restart"/>
            <w:tcMar>
              <w:top w:w="0" w:type="dxa"/>
              <w:left w:w="0" w:type="dxa"/>
              <w:bottom w:w="0" w:type="dxa"/>
              <w:right w:w="0" w:type="dxa"/>
            </w:tcMar>
          </w:tcPr>
          <w:p w:rsidR="00E21A9A" w:rsidRDefault="00E21A9A">
            <w:pPr>
              <w:pStyle w:val="ConsPlusNormal"/>
            </w:pPr>
            <w:r>
              <w:t>на срок действия документа, на котором проставляется апостиль</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04.12.2014 N 566,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225" w:name="Par5353"/>
            <w:bookmarkEnd w:id="225"/>
            <w:r>
              <w:t>18.19.2. при обращении иностранного гражданина и лица без гражданства, находящихся за пределами Республики Беларусь</w:t>
            </w:r>
          </w:p>
        </w:tc>
        <w:tc>
          <w:tcPr>
            <w:tcW w:w="3615" w:type="dxa"/>
            <w:vMerge w:val="restart"/>
            <w:tcMar>
              <w:top w:w="0" w:type="dxa"/>
              <w:left w:w="0" w:type="dxa"/>
              <w:bottom w:w="0" w:type="dxa"/>
              <w:right w:w="0" w:type="dxa"/>
            </w:tcMar>
          </w:tcPr>
          <w:p w:rsidR="00E21A9A" w:rsidRDefault="00E21A9A">
            <w:pPr>
              <w:pStyle w:val="ConsPlusNormal"/>
            </w:pPr>
            <w:r>
              <w:t>Министерство иностранных дел (заявление подается в дипломатическое представительство, консульское учреждение Республики Беларусь)</w:t>
            </w:r>
          </w:p>
        </w:tc>
        <w:tc>
          <w:tcPr>
            <w:tcW w:w="3870" w:type="dxa"/>
            <w:tcMar>
              <w:top w:w="0" w:type="dxa"/>
              <w:left w:w="0" w:type="dxa"/>
              <w:bottom w:w="0" w:type="dxa"/>
              <w:right w:w="0" w:type="dxa"/>
            </w:tcMar>
          </w:tcPr>
          <w:p w:rsidR="00E21A9A" w:rsidRDefault="00E21A9A">
            <w:pPr>
              <w:pStyle w:val="ConsPlusNormal"/>
            </w:pPr>
            <w:r>
              <w:t>официальный документ, оформленный в установленном порядке, на котором необходимо проставить апостиль</w:t>
            </w:r>
          </w:p>
        </w:tc>
        <w:tc>
          <w:tcPr>
            <w:tcW w:w="3600" w:type="dxa"/>
            <w:vMerge w:val="restart"/>
            <w:tcMar>
              <w:top w:w="0" w:type="dxa"/>
              <w:left w:w="0" w:type="dxa"/>
              <w:bottom w:w="0" w:type="dxa"/>
              <w:right w:w="0" w:type="dxa"/>
            </w:tcMar>
          </w:tcPr>
          <w:p w:rsidR="00E21A9A" w:rsidRDefault="00E21A9A">
            <w:pPr>
              <w:pStyle w:val="ConsPlusNormal"/>
            </w:pPr>
            <w:r>
              <w:t>50 евро</w:t>
            </w:r>
          </w:p>
        </w:tc>
        <w:tc>
          <w:tcPr>
            <w:tcW w:w="3420" w:type="dxa"/>
            <w:vMerge w:val="restart"/>
            <w:tcMar>
              <w:top w:w="0" w:type="dxa"/>
              <w:left w:w="0" w:type="dxa"/>
              <w:bottom w:w="0" w:type="dxa"/>
              <w:right w:w="0" w:type="dxa"/>
            </w:tcMar>
          </w:tcPr>
          <w:p w:rsidR="00E21A9A" w:rsidRDefault="00E21A9A">
            <w:pPr>
              <w:pStyle w:val="ConsPlusNormal"/>
            </w:pPr>
            <w:r>
              <w:t>5 дней со дня получения необходимых документов из Республики Беларусь</w:t>
            </w:r>
          </w:p>
        </w:tc>
        <w:tc>
          <w:tcPr>
            <w:tcW w:w="3360" w:type="dxa"/>
            <w:vMerge w:val="restart"/>
            <w:tcMar>
              <w:top w:w="0" w:type="dxa"/>
              <w:left w:w="0" w:type="dxa"/>
              <w:bottom w:w="0" w:type="dxa"/>
              <w:right w:w="0" w:type="dxa"/>
            </w:tcMar>
          </w:tcPr>
          <w:p w:rsidR="00E21A9A" w:rsidRDefault="00E21A9A">
            <w:pPr>
              <w:pStyle w:val="ConsPlusNormal"/>
            </w:pPr>
            <w:r>
              <w:t>на срок действия документа, на котором проставляется апостиль</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04.12.2014 N 566, от 15.02.2016 N 53, от 06.09.2022 N 311, от 04.09.2023 N 278, от 16.02.2024 N 55)</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tbl>
            <w:tblPr>
              <w:tblW w:w="5000" w:type="pct"/>
              <w:tblLayout w:type="fixed"/>
              <w:tblCellMar>
                <w:left w:w="0" w:type="dxa"/>
                <w:right w:w="0" w:type="dxa"/>
              </w:tblCellMar>
              <w:tblLook w:val="0000" w:firstRow="0" w:lastRow="0" w:firstColumn="0" w:lastColumn="0" w:noHBand="0" w:noVBand="0"/>
            </w:tblPr>
            <w:tblGrid>
              <w:gridCol w:w="137"/>
              <w:gridCol w:w="257"/>
              <w:gridCol w:w="22569"/>
              <w:gridCol w:w="257"/>
            </w:tblGrid>
            <w:tr w:rsidR="00E21A9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1A9A" w:rsidRDefault="00E21A9A">
                  <w:pPr>
                    <w:pStyle w:val="ConsPlusNormal"/>
                    <w:jc w:val="both"/>
                  </w:pPr>
                </w:p>
              </w:tc>
              <w:tc>
                <w:tcPr>
                  <w:tcW w:w="113" w:type="dxa"/>
                  <w:shd w:val="clear" w:color="auto" w:fill="F4F3F8"/>
                  <w:tcMar>
                    <w:top w:w="0" w:type="dxa"/>
                    <w:left w:w="0" w:type="dxa"/>
                    <w:bottom w:w="0" w:type="dxa"/>
                    <w:right w:w="0" w:type="dxa"/>
                  </w:tcMar>
                </w:tcPr>
                <w:p w:rsidR="00E21A9A" w:rsidRDefault="00E21A9A">
                  <w:pPr>
                    <w:pStyle w:val="ConsPlusNormal"/>
                    <w:jc w:val="both"/>
                  </w:pPr>
                </w:p>
              </w:tc>
              <w:tc>
                <w:tcPr>
                  <w:tcW w:w="9921" w:type="dxa"/>
                  <w:shd w:val="clear" w:color="auto" w:fill="F4F3F8"/>
                  <w:tcMar>
                    <w:top w:w="113" w:type="dxa"/>
                    <w:left w:w="0" w:type="dxa"/>
                    <w:bottom w:w="113" w:type="dxa"/>
                    <w:right w:w="0" w:type="dxa"/>
                  </w:tcMar>
                </w:tcPr>
                <w:p w:rsidR="00E21A9A" w:rsidRDefault="00E21A9A">
                  <w:pPr>
                    <w:pStyle w:val="ConsPlusNormal"/>
                    <w:jc w:val="both"/>
                    <w:rPr>
                      <w:color w:val="392C69"/>
                    </w:rPr>
                  </w:pPr>
                  <w:r>
                    <w:rPr>
                      <w:color w:val="392C69"/>
                    </w:rPr>
                    <w:t>КонсультантПлюс: примечание.</w:t>
                  </w:r>
                </w:p>
                <w:p w:rsidR="00E21A9A" w:rsidRDefault="00E21A9A">
                  <w:pPr>
                    <w:pStyle w:val="ConsPlusNormal"/>
                    <w:jc w:val="both"/>
                    <w:rPr>
                      <w:color w:val="392C69"/>
                    </w:rPr>
                  </w:pPr>
                  <w:r>
                    <w:rPr>
                      <w:color w:val="392C69"/>
                    </w:rPr>
                    <w:t>О ставках консульского сбора за легализацию официального документа см. также Налоговый кодекс Республики Беларусь.</w:t>
                  </w:r>
                </w:p>
              </w:tc>
              <w:tc>
                <w:tcPr>
                  <w:tcW w:w="113" w:type="dxa"/>
                  <w:shd w:val="clear" w:color="auto" w:fill="F4F3F8"/>
                  <w:tcMar>
                    <w:top w:w="0" w:type="dxa"/>
                    <w:left w:w="0" w:type="dxa"/>
                    <w:bottom w:w="0" w:type="dxa"/>
                    <w:right w:w="0" w:type="dxa"/>
                  </w:tcMar>
                </w:tcPr>
                <w:p w:rsidR="00E21A9A" w:rsidRDefault="00E21A9A">
                  <w:pPr>
                    <w:pStyle w:val="ConsPlusNormal"/>
                    <w:jc w:val="both"/>
                    <w:rPr>
                      <w:color w:val="392C69"/>
                    </w:rPr>
                  </w:pPr>
                </w:p>
              </w:tc>
            </w:tr>
          </w:tbl>
          <w:p w:rsidR="00E21A9A" w:rsidRDefault="00E21A9A">
            <w:pPr>
              <w:pStyle w:val="ConsPlusNormal"/>
              <w:rPr>
                <w:color w:val="392C69"/>
              </w:rPr>
            </w:pP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226" w:name="Par5363"/>
            <w:bookmarkEnd w:id="226"/>
            <w:r>
              <w:t>18.20. Легализация официального документа в Республике Беларусь:</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18.20.1. составленного на территории Республики Беларусь, а также составленного дипломатическим представительством или консульским учреждением иностранного государства, аккредитованным в Республике Беларусь по совместительству</w:t>
            </w:r>
          </w:p>
        </w:tc>
        <w:tc>
          <w:tcPr>
            <w:tcW w:w="3615" w:type="dxa"/>
            <w:vMerge w:val="restart"/>
            <w:tcMar>
              <w:top w:w="0" w:type="dxa"/>
              <w:left w:w="0" w:type="dxa"/>
              <w:bottom w:w="0" w:type="dxa"/>
              <w:right w:w="0" w:type="dxa"/>
            </w:tcMar>
          </w:tcPr>
          <w:p w:rsidR="00E21A9A" w:rsidRDefault="00E21A9A">
            <w:pPr>
              <w:pStyle w:val="ConsPlusNormal"/>
            </w:pPr>
            <w:r>
              <w:t>Министерство иностранных дел</w:t>
            </w:r>
          </w:p>
        </w:tc>
        <w:tc>
          <w:tcPr>
            <w:tcW w:w="3870" w:type="dxa"/>
            <w:tcMar>
              <w:top w:w="0" w:type="dxa"/>
              <w:left w:w="0" w:type="dxa"/>
              <w:bottom w:w="0" w:type="dxa"/>
              <w:right w:w="0" w:type="dxa"/>
            </w:tcMar>
          </w:tcPr>
          <w:p w:rsidR="00E21A9A" w:rsidRDefault="00E21A9A">
            <w:pPr>
              <w:pStyle w:val="ConsPlusNormal"/>
            </w:pPr>
            <w:r>
              <w:t>официальный документ, подлежащий легализации, оформленный в установленном порядке</w:t>
            </w:r>
          </w:p>
        </w:tc>
        <w:tc>
          <w:tcPr>
            <w:tcW w:w="3600" w:type="dxa"/>
            <w:vMerge w:val="restart"/>
            <w:tcMar>
              <w:top w:w="0" w:type="dxa"/>
              <w:left w:w="0" w:type="dxa"/>
              <w:bottom w:w="0" w:type="dxa"/>
              <w:right w:w="0" w:type="dxa"/>
            </w:tcMar>
          </w:tcPr>
          <w:p w:rsidR="00E21A9A" w:rsidRDefault="00E21A9A">
            <w:pPr>
              <w:pStyle w:val="ConsPlusNormal"/>
            </w:pPr>
            <w:r>
              <w:t>1 базовая величина</w:t>
            </w:r>
          </w:p>
        </w:tc>
        <w:tc>
          <w:tcPr>
            <w:tcW w:w="3420" w:type="dxa"/>
            <w:vMerge w:val="restart"/>
            <w:tcMar>
              <w:top w:w="0" w:type="dxa"/>
              <w:left w:w="0" w:type="dxa"/>
              <w:bottom w:w="0" w:type="dxa"/>
              <w:right w:w="0" w:type="dxa"/>
            </w:tcMar>
          </w:tcPr>
          <w:p w:rsidR="00E21A9A" w:rsidRDefault="00E21A9A">
            <w:pPr>
              <w:pStyle w:val="ConsPlusNormal"/>
            </w:pPr>
            <w: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 (для документа, составленного дипломатическим представительством или консульским учреждением иностранного государства, аккредитованным в Республике Беларусь либо аккредитованным в Республике Беларусь по совместительству)</w:t>
            </w:r>
          </w:p>
        </w:tc>
        <w:tc>
          <w:tcPr>
            <w:tcW w:w="3360" w:type="dxa"/>
            <w:vMerge w:val="restart"/>
            <w:tcMar>
              <w:top w:w="0" w:type="dxa"/>
              <w:left w:w="0" w:type="dxa"/>
              <w:bottom w:w="0" w:type="dxa"/>
              <w:right w:w="0" w:type="dxa"/>
            </w:tcMar>
          </w:tcPr>
          <w:p w:rsidR="00E21A9A" w:rsidRDefault="00E21A9A">
            <w:pPr>
              <w:pStyle w:val="ConsPlusNormal"/>
            </w:pPr>
            <w:r>
              <w:t>на срок действия документа, легализация которого осуществляется</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r>
              <w:t>15 дней (для иных документов)</w:t>
            </w: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15.02.2016 N 53,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18.20.2. составленного на территории иностранного государства, в котором отсутствует дипломатическое представительство либо консульское учреждение Республики Беларусь</w:t>
            </w:r>
          </w:p>
        </w:tc>
        <w:tc>
          <w:tcPr>
            <w:tcW w:w="3615" w:type="dxa"/>
            <w:vMerge w:val="restart"/>
            <w:tcMar>
              <w:top w:w="0" w:type="dxa"/>
              <w:left w:w="0" w:type="dxa"/>
              <w:bottom w:w="0" w:type="dxa"/>
              <w:right w:w="0" w:type="dxa"/>
            </w:tcMar>
          </w:tcPr>
          <w:p w:rsidR="00E21A9A" w:rsidRDefault="00E21A9A">
            <w:pPr>
              <w:pStyle w:val="ConsPlusNormal"/>
            </w:pPr>
            <w:r>
              <w:t>Министерство иностранных дел</w:t>
            </w:r>
          </w:p>
        </w:tc>
        <w:tc>
          <w:tcPr>
            <w:tcW w:w="3870" w:type="dxa"/>
            <w:tcMar>
              <w:top w:w="0" w:type="dxa"/>
              <w:left w:w="0" w:type="dxa"/>
              <w:bottom w:w="0" w:type="dxa"/>
              <w:right w:w="0" w:type="dxa"/>
            </w:tcMar>
          </w:tcPr>
          <w:p w:rsidR="00E21A9A" w:rsidRDefault="00E21A9A">
            <w:pPr>
              <w:pStyle w:val="ConsPlusNormal"/>
            </w:pPr>
            <w:r>
              <w:t>официальный документ, подлежащий легализации, оформленный в установленном порядке</w:t>
            </w:r>
          </w:p>
        </w:tc>
        <w:tc>
          <w:tcPr>
            <w:tcW w:w="3600" w:type="dxa"/>
            <w:vMerge w:val="restart"/>
            <w:tcMar>
              <w:top w:w="0" w:type="dxa"/>
              <w:left w:w="0" w:type="dxa"/>
              <w:bottom w:w="0" w:type="dxa"/>
              <w:right w:w="0" w:type="dxa"/>
            </w:tcMar>
          </w:tcPr>
          <w:p w:rsidR="00E21A9A" w:rsidRDefault="00E21A9A">
            <w:pPr>
              <w:pStyle w:val="ConsPlusNormal"/>
            </w:pPr>
            <w:r>
              <w:t>1 базовая величина</w:t>
            </w:r>
          </w:p>
        </w:tc>
        <w:tc>
          <w:tcPr>
            <w:tcW w:w="3420" w:type="dxa"/>
            <w:vMerge w:val="restart"/>
            <w:tcMar>
              <w:top w:w="0" w:type="dxa"/>
              <w:left w:w="0" w:type="dxa"/>
              <w:bottom w:w="0" w:type="dxa"/>
              <w:right w:w="0" w:type="dxa"/>
            </w:tcMar>
          </w:tcPr>
          <w:p w:rsidR="00E21A9A" w:rsidRDefault="00E21A9A">
            <w:pPr>
              <w:pStyle w:val="ConsPlusNormal"/>
            </w:pPr>
            <w: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3360" w:type="dxa"/>
            <w:vMerge w:val="restart"/>
            <w:tcMar>
              <w:top w:w="0" w:type="dxa"/>
              <w:left w:w="0" w:type="dxa"/>
              <w:bottom w:w="0" w:type="dxa"/>
              <w:right w:w="0" w:type="dxa"/>
            </w:tcMar>
          </w:tcPr>
          <w:p w:rsidR="00E21A9A" w:rsidRDefault="00E21A9A">
            <w:pPr>
              <w:pStyle w:val="ConsPlusNormal"/>
            </w:pPr>
            <w:r>
              <w:t>на срок действия документа, легализация которого осуществляется</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15.02.2016 N 53, от 06.09.2022 N 311,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227" w:name="Par5386"/>
            <w:bookmarkEnd w:id="227"/>
            <w:r>
              <w:t>18.21. Легализация официального документа за пределами Республики Беларусь:</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18.21.1. составленного на территории иностранного государства, в котором имеется дипломатическое представительство либо консульское учреждение Республики Беларусь</w:t>
            </w:r>
          </w:p>
        </w:tc>
        <w:tc>
          <w:tcPr>
            <w:tcW w:w="3615" w:type="dxa"/>
            <w:vMerge w:val="restart"/>
            <w:tcMar>
              <w:top w:w="0" w:type="dxa"/>
              <w:left w:w="0" w:type="dxa"/>
              <w:bottom w:w="0" w:type="dxa"/>
              <w:right w:w="0" w:type="dxa"/>
            </w:tcMar>
          </w:tcPr>
          <w:p w:rsidR="00E21A9A" w:rsidRDefault="00E21A9A">
            <w:pPr>
              <w:pStyle w:val="ConsPlusNormal"/>
            </w:pPr>
            <w:r>
              <w:t>дипломатическое представительство либо консульское учреждение Республики Беларусь, аккредитованное в иностранном государстве, на территории которого составлен документ</w:t>
            </w:r>
          </w:p>
        </w:tc>
        <w:tc>
          <w:tcPr>
            <w:tcW w:w="3870" w:type="dxa"/>
            <w:tcMar>
              <w:top w:w="0" w:type="dxa"/>
              <w:left w:w="0" w:type="dxa"/>
              <w:bottom w:w="0" w:type="dxa"/>
              <w:right w:w="0" w:type="dxa"/>
            </w:tcMar>
          </w:tcPr>
          <w:p w:rsidR="00E21A9A" w:rsidRDefault="00E21A9A">
            <w:pPr>
              <w:pStyle w:val="ConsPlusNormal"/>
            </w:pPr>
            <w:r>
              <w:t>официальный документ, подлежащий легализации, оформленный в установленном порядке</w:t>
            </w:r>
          </w:p>
        </w:tc>
        <w:tc>
          <w:tcPr>
            <w:tcW w:w="3600" w:type="dxa"/>
            <w:vMerge w:val="restart"/>
            <w:tcMar>
              <w:top w:w="0" w:type="dxa"/>
              <w:left w:w="0" w:type="dxa"/>
              <w:bottom w:w="0" w:type="dxa"/>
              <w:right w:w="0" w:type="dxa"/>
            </w:tcMar>
          </w:tcPr>
          <w:p w:rsidR="00E21A9A" w:rsidRDefault="00E21A9A">
            <w:pPr>
              <w:pStyle w:val="ConsPlusNormal"/>
            </w:pPr>
            <w:r>
              <w:t>50 евро</w:t>
            </w:r>
          </w:p>
        </w:tc>
        <w:tc>
          <w:tcPr>
            <w:tcW w:w="3420" w:type="dxa"/>
            <w:vMerge w:val="restart"/>
            <w:tcMar>
              <w:top w:w="0" w:type="dxa"/>
              <w:left w:w="0" w:type="dxa"/>
              <w:bottom w:w="0" w:type="dxa"/>
              <w:right w:w="0" w:type="dxa"/>
            </w:tcMar>
          </w:tcPr>
          <w:p w:rsidR="00E21A9A" w:rsidRDefault="00E21A9A">
            <w:pPr>
              <w:pStyle w:val="ConsPlusNormal"/>
            </w:pPr>
            <w: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3360" w:type="dxa"/>
            <w:vMerge w:val="restart"/>
            <w:tcMar>
              <w:top w:w="0" w:type="dxa"/>
              <w:left w:w="0" w:type="dxa"/>
              <w:bottom w:w="0" w:type="dxa"/>
              <w:right w:w="0" w:type="dxa"/>
            </w:tcMar>
          </w:tcPr>
          <w:p w:rsidR="00E21A9A" w:rsidRDefault="00E21A9A">
            <w:pPr>
              <w:pStyle w:val="ConsPlusNormal"/>
            </w:pPr>
            <w:r>
              <w:t>на срок действия документа, легализация которого осуществляется</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18.21.2. составленного на территории иностранного государства, в котором отсутствует дипломатическое представительство либо консульское учреждение Республики Беларусь</w:t>
            </w:r>
          </w:p>
        </w:tc>
        <w:tc>
          <w:tcPr>
            <w:tcW w:w="3615" w:type="dxa"/>
            <w:vMerge w:val="restart"/>
            <w:tcMar>
              <w:top w:w="0" w:type="dxa"/>
              <w:left w:w="0" w:type="dxa"/>
              <w:bottom w:w="0" w:type="dxa"/>
              <w:right w:w="0" w:type="dxa"/>
            </w:tcMar>
          </w:tcPr>
          <w:p w:rsidR="00E21A9A" w:rsidRDefault="00E21A9A">
            <w:pPr>
              <w:pStyle w:val="ConsPlusNormal"/>
            </w:pPr>
            <w:r>
              <w:t>дипломатическое представительство либо консульское учреждение Республики Беларусь, аккредитованное по совместительству в ином иностранном государстве, на территории которого составлен документ</w:t>
            </w:r>
          </w:p>
        </w:tc>
        <w:tc>
          <w:tcPr>
            <w:tcW w:w="3870" w:type="dxa"/>
            <w:tcMar>
              <w:top w:w="0" w:type="dxa"/>
              <w:left w:w="0" w:type="dxa"/>
              <w:bottom w:w="0" w:type="dxa"/>
              <w:right w:w="0" w:type="dxa"/>
            </w:tcMar>
          </w:tcPr>
          <w:p w:rsidR="00E21A9A" w:rsidRDefault="00E21A9A">
            <w:pPr>
              <w:pStyle w:val="ConsPlusNormal"/>
            </w:pPr>
            <w:r>
              <w:t>официальный документ, подлежащий легализации, оформленный в установленном порядке</w:t>
            </w:r>
          </w:p>
        </w:tc>
        <w:tc>
          <w:tcPr>
            <w:tcW w:w="3600" w:type="dxa"/>
            <w:vMerge w:val="restart"/>
            <w:tcMar>
              <w:top w:w="0" w:type="dxa"/>
              <w:left w:w="0" w:type="dxa"/>
              <w:bottom w:w="0" w:type="dxa"/>
              <w:right w:w="0" w:type="dxa"/>
            </w:tcMar>
          </w:tcPr>
          <w:p w:rsidR="00E21A9A" w:rsidRDefault="00E21A9A">
            <w:pPr>
              <w:pStyle w:val="ConsPlusNormal"/>
            </w:pPr>
            <w:r>
              <w:t>50 евро</w:t>
            </w:r>
          </w:p>
        </w:tc>
        <w:tc>
          <w:tcPr>
            <w:tcW w:w="3420" w:type="dxa"/>
            <w:vMerge w:val="restart"/>
            <w:tcMar>
              <w:top w:w="0" w:type="dxa"/>
              <w:left w:w="0" w:type="dxa"/>
              <w:bottom w:w="0" w:type="dxa"/>
              <w:right w:w="0" w:type="dxa"/>
            </w:tcMar>
          </w:tcPr>
          <w:p w:rsidR="00E21A9A" w:rsidRDefault="00E21A9A">
            <w:pPr>
              <w:pStyle w:val="ConsPlusNormal"/>
            </w:pPr>
            <w: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3360" w:type="dxa"/>
            <w:vMerge w:val="restart"/>
            <w:tcMar>
              <w:top w:w="0" w:type="dxa"/>
              <w:left w:w="0" w:type="dxa"/>
              <w:bottom w:w="0" w:type="dxa"/>
              <w:right w:w="0" w:type="dxa"/>
            </w:tcMar>
          </w:tcPr>
          <w:p w:rsidR="00E21A9A" w:rsidRDefault="00E21A9A">
            <w:pPr>
              <w:pStyle w:val="ConsPlusNormal"/>
            </w:pPr>
            <w:r>
              <w:t>на срок действия документа, легализация которого осуществляется</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18.21.3. составленного на территории Республики Беларусь</w:t>
            </w:r>
          </w:p>
        </w:tc>
        <w:tc>
          <w:tcPr>
            <w:tcW w:w="3615" w:type="dxa"/>
            <w:vMerge w:val="restart"/>
            <w:tcMar>
              <w:top w:w="0" w:type="dxa"/>
              <w:left w:w="0" w:type="dxa"/>
              <w:bottom w:w="0" w:type="dxa"/>
              <w:right w:w="0" w:type="dxa"/>
            </w:tcMar>
          </w:tcPr>
          <w:p w:rsidR="00E21A9A" w:rsidRDefault="00E21A9A">
            <w:pPr>
              <w:pStyle w:val="ConsPlusNormal"/>
            </w:pPr>
            <w:r>
              <w:t>дипломатическое представительство либо консульское учреждение Республики Беларусь</w:t>
            </w:r>
          </w:p>
        </w:tc>
        <w:tc>
          <w:tcPr>
            <w:tcW w:w="3870" w:type="dxa"/>
            <w:tcMar>
              <w:top w:w="0" w:type="dxa"/>
              <w:left w:w="0" w:type="dxa"/>
              <w:bottom w:w="0" w:type="dxa"/>
              <w:right w:w="0" w:type="dxa"/>
            </w:tcMar>
          </w:tcPr>
          <w:p w:rsidR="00E21A9A" w:rsidRDefault="00E21A9A">
            <w:pPr>
              <w:pStyle w:val="ConsPlusNormal"/>
            </w:pPr>
            <w:r>
              <w:t>официальный документ, подлежащий легализации, оформленный в установленном порядке</w:t>
            </w:r>
          </w:p>
        </w:tc>
        <w:tc>
          <w:tcPr>
            <w:tcW w:w="3600" w:type="dxa"/>
            <w:vMerge w:val="restart"/>
            <w:tcMar>
              <w:top w:w="0" w:type="dxa"/>
              <w:left w:w="0" w:type="dxa"/>
              <w:bottom w:w="0" w:type="dxa"/>
              <w:right w:w="0" w:type="dxa"/>
            </w:tcMar>
          </w:tcPr>
          <w:p w:rsidR="00E21A9A" w:rsidRDefault="00E21A9A">
            <w:pPr>
              <w:pStyle w:val="ConsPlusNormal"/>
            </w:pPr>
            <w:r>
              <w:t>50 евро</w:t>
            </w:r>
          </w:p>
        </w:tc>
        <w:tc>
          <w:tcPr>
            <w:tcW w:w="3420" w:type="dxa"/>
            <w:vMerge w:val="restart"/>
            <w:tcMar>
              <w:top w:w="0" w:type="dxa"/>
              <w:left w:w="0" w:type="dxa"/>
              <w:bottom w:w="0" w:type="dxa"/>
              <w:right w:w="0" w:type="dxa"/>
            </w:tcMar>
          </w:tcPr>
          <w:p w:rsidR="00E21A9A" w:rsidRDefault="00E21A9A">
            <w:pPr>
              <w:pStyle w:val="ConsPlusNormal"/>
            </w:pPr>
            <w: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3360" w:type="dxa"/>
            <w:vMerge w:val="restart"/>
            <w:tcMar>
              <w:top w:w="0" w:type="dxa"/>
              <w:left w:w="0" w:type="dxa"/>
              <w:bottom w:w="0" w:type="dxa"/>
              <w:right w:w="0" w:type="dxa"/>
            </w:tcMar>
          </w:tcPr>
          <w:p w:rsidR="00E21A9A" w:rsidRDefault="00E21A9A">
            <w:pPr>
              <w:pStyle w:val="ConsPlusNormal"/>
            </w:pPr>
            <w:r>
              <w:t>на срок действия документа, легализация которого осуществляется</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16.02.2024 N 55)</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18.22.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18.22 исключен. - Указ Президента Республики Беларусь от 30.12.2019 N 492)</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228" w:name="Par5418"/>
            <w:bookmarkEnd w:id="228"/>
            <w:r>
              <w:t>18.23. Выдача участникам страховых организаций Республики Беларусь предварительного разрешения на отчуждение (приобретение) долей в уставных фондах (акций) страховых организаций</w:t>
            </w:r>
          </w:p>
        </w:tc>
        <w:tc>
          <w:tcPr>
            <w:tcW w:w="3615" w:type="dxa"/>
            <w:tcMar>
              <w:top w:w="0" w:type="dxa"/>
              <w:left w:w="0" w:type="dxa"/>
              <w:bottom w:w="0" w:type="dxa"/>
              <w:right w:w="0" w:type="dxa"/>
            </w:tcMar>
          </w:tcPr>
          <w:p w:rsidR="00E21A9A" w:rsidRDefault="00E21A9A">
            <w:pPr>
              <w:pStyle w:val="ConsPlusNormal"/>
            </w:pPr>
            <w:r>
              <w:t>Министерство финансов</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10 дней</w:t>
            </w:r>
          </w:p>
        </w:tc>
        <w:tc>
          <w:tcPr>
            <w:tcW w:w="3360" w:type="dxa"/>
            <w:tcMar>
              <w:top w:w="0" w:type="dxa"/>
              <w:left w:w="0" w:type="dxa"/>
              <w:bottom w:w="0" w:type="dxa"/>
              <w:right w:w="0" w:type="dxa"/>
            </w:tcMar>
          </w:tcPr>
          <w:p w:rsidR="00E21A9A" w:rsidRDefault="00E21A9A">
            <w:pPr>
              <w:pStyle w:val="ConsPlusNormal"/>
            </w:pPr>
            <w:r>
              <w:t>6 месяцев</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24.07.2014 N 368, от 06.09.2022 N 311)</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18.24.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18.24 исключен. - Указ Президента Республики Беларусь от 30.12.2019 N 492)</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229" w:name="Par5427"/>
            <w:bookmarkEnd w:id="229"/>
            <w:r>
              <w:t>18.25. Выдача архивной справки (архивной копии, архивной выписки, информационного письма) по запросам социально-правового характера (составляется на основе архивных документов, не содержащих сведений, относящихся к личной тайне граждан):</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18.25.1. касающимся имущественных и наследственных прав граждан</w:t>
            </w:r>
          </w:p>
        </w:tc>
        <w:tc>
          <w:tcPr>
            <w:tcW w:w="3615" w:type="dxa"/>
            <w:vMerge w:val="restart"/>
            <w:tcMar>
              <w:top w:w="0" w:type="dxa"/>
              <w:left w:w="0" w:type="dxa"/>
              <w:bottom w:w="0" w:type="dxa"/>
              <w:right w:w="0" w:type="dxa"/>
            </w:tcMar>
          </w:tcPr>
          <w:p w:rsidR="00E21A9A" w:rsidRDefault="00E21A9A">
            <w:pPr>
              <w:pStyle w:val="ConsPlusNormal"/>
            </w:pPr>
            <w:r>
              <w:t>государственное архивное учреждение, территориальный (городской или районный) архив местного исполнительного и распорядительного органа</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при просмотре документов за период до 3 лет</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 а при необходимости дополнительного изучения и проверки - 1 месяц</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1 базовая величина - при просмотре документов за период свыше 3 лет</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18.25.2. не касающимся имущественных и наследственных прав граждан</w:t>
            </w:r>
          </w:p>
        </w:tc>
        <w:tc>
          <w:tcPr>
            <w:tcW w:w="3615" w:type="dxa"/>
            <w:tcMar>
              <w:top w:w="0" w:type="dxa"/>
              <w:left w:w="0" w:type="dxa"/>
              <w:bottom w:w="0" w:type="dxa"/>
              <w:right w:w="0" w:type="dxa"/>
            </w:tcMar>
          </w:tcPr>
          <w:p w:rsidR="00E21A9A" w:rsidRDefault="00E21A9A">
            <w:pPr>
              <w:pStyle w:val="ConsPlusNormal"/>
            </w:pPr>
            <w:r>
              <w:t>государственное архивное учреждение, территориальный (городской или районный) архив местного исполнительного и распорядительного органа</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15 дней со дня подачи заявления, а при необходимости дополнительного изучения и проверки - 1 месяц</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18.25 введен Указом Президента Республики Беларусь от 19.06.2015 N 251)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18.26. Выдача архивной справки (архивной копии, архивной выписки) по запросам социально-правового характера, касающимся архивных документов, содержащих сведения, относящиеся к личной тайне граждан</w:t>
            </w:r>
          </w:p>
        </w:tc>
        <w:tc>
          <w:tcPr>
            <w:tcW w:w="3615" w:type="dxa"/>
            <w:vMerge w:val="restart"/>
            <w:tcMar>
              <w:top w:w="0" w:type="dxa"/>
              <w:left w:w="0" w:type="dxa"/>
              <w:bottom w:w="0" w:type="dxa"/>
              <w:right w:w="0" w:type="dxa"/>
            </w:tcMar>
          </w:tcPr>
          <w:p w:rsidR="00E21A9A" w:rsidRDefault="00E21A9A">
            <w:pPr>
              <w:pStyle w:val="ConsPlusNormal"/>
            </w:pPr>
            <w:r>
              <w:t>государственное архивное учреждение, территориальный (городской или районный) архив местного исполнительного и распорядительного органа</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 а при необходимости дополнительного изучения и проверки - 1 месяц</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право наследования (при выдаче после смерти гражданина его наследникам)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18.26 введен Указом Президента Республики Беларусь от 19.06.2015 N 251)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230" w:name="Par5457"/>
            <w:bookmarkEnd w:id="230"/>
            <w:r>
              <w:t>18.27. Выдача архивной справки, архивной копии, архивной выписки:</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18.27.1. на основании архивных документов, за исключением сведений о завещании</w:t>
            </w:r>
          </w:p>
        </w:tc>
        <w:tc>
          <w:tcPr>
            <w:tcW w:w="3615" w:type="dxa"/>
            <w:tcMar>
              <w:top w:w="0" w:type="dxa"/>
              <w:left w:w="0" w:type="dxa"/>
              <w:bottom w:w="0" w:type="dxa"/>
              <w:right w:w="0" w:type="dxa"/>
            </w:tcMar>
          </w:tcPr>
          <w:p w:rsidR="00E21A9A" w:rsidRDefault="00E21A9A">
            <w:pPr>
              <w:pStyle w:val="ConsPlusNormal"/>
            </w:pPr>
            <w:r>
              <w:t>нотариальный архив по месту хранения архивных документов</w:t>
            </w:r>
          </w:p>
        </w:tc>
        <w:tc>
          <w:tcPr>
            <w:tcW w:w="3870" w:type="dxa"/>
            <w:tcMar>
              <w:top w:w="0" w:type="dxa"/>
              <w:left w:w="0" w:type="dxa"/>
              <w:bottom w:w="0" w:type="dxa"/>
              <w:right w:w="0" w:type="dxa"/>
            </w:tcMar>
          </w:tcPr>
          <w:p w:rsidR="00E21A9A" w:rsidRDefault="00E21A9A">
            <w:pPr>
              <w:pStyle w:val="ConsPlusNormal"/>
            </w:pPr>
            <w:r>
              <w:t>заявление</w:t>
            </w:r>
            <w:r>
              <w:br/>
            </w:r>
            <w:r>
              <w:br/>
              <w:t>паспорт или иной документ, удостоверяющий личность</w:t>
            </w:r>
            <w:r>
              <w:br/>
            </w:r>
            <w:r>
              <w:br/>
              <w:t>документ, подтверждающий изменение фамилии или иных данных гражданина, - в случае их изменения</w:t>
            </w:r>
            <w:r>
              <w:br/>
            </w:r>
            <w:r>
              <w:br/>
              <w:t>документ, подтверждающий внесение платы</w:t>
            </w:r>
          </w:p>
        </w:tc>
        <w:tc>
          <w:tcPr>
            <w:tcW w:w="3600" w:type="dxa"/>
            <w:tcMar>
              <w:top w:w="0" w:type="dxa"/>
              <w:left w:w="0" w:type="dxa"/>
              <w:bottom w:w="0" w:type="dxa"/>
              <w:right w:w="0" w:type="dxa"/>
            </w:tcMar>
          </w:tcPr>
          <w:p w:rsidR="00E21A9A" w:rsidRDefault="00E21A9A">
            <w:pPr>
              <w:pStyle w:val="ConsPlusNormal"/>
            </w:pPr>
            <w:r>
              <w:t>1 базовая величина - за выдачу архивной копии, архивной выписки</w:t>
            </w:r>
            <w:r>
              <w:br/>
            </w:r>
            <w:r>
              <w:br/>
              <w:t>0,5 базовой величины - за выдачу архивной справки</w:t>
            </w:r>
            <w:r>
              <w:br/>
            </w:r>
            <w:r>
              <w:br/>
              <w:t>0,25 базовой величины - дополнительно при поиске документов за каждый календарный год (в случае отсутствия в заявлении сведений о месте и дате совершения нотариального действия)</w:t>
            </w:r>
            <w:r>
              <w:br/>
            </w:r>
            <w:r>
              <w:br/>
              <w:t>0,5 базовой величины - дополнительно за выдачу документов в срочном порядке</w:t>
            </w:r>
          </w:p>
        </w:tc>
        <w:tc>
          <w:tcPr>
            <w:tcW w:w="3420" w:type="dxa"/>
            <w:tcMar>
              <w:top w:w="0" w:type="dxa"/>
              <w:left w:w="0" w:type="dxa"/>
              <w:bottom w:w="0" w:type="dxa"/>
              <w:right w:w="0" w:type="dxa"/>
            </w:tcMar>
          </w:tcPr>
          <w:p w:rsidR="00E21A9A" w:rsidRDefault="00E21A9A">
            <w:pPr>
              <w:pStyle w:val="ConsPlusNormal"/>
            </w:pPr>
            <w:r>
              <w:t>3 рабочих дня со дня подачи заявления (при наличии в заявлении сведений о месте и дате совершения нотариального действия)</w:t>
            </w:r>
            <w:r>
              <w:br/>
            </w:r>
            <w:r>
              <w:br/>
              <w:t>в день обращения - в случае выдачи документа в срочном порядке (при наличии в заявлении сведений о месте и дате совершения нотариального действия и при условии подачи заявления не менее чем за 4 часа до окончания установленного рабочего времени в нотариальном архиве)</w:t>
            </w:r>
            <w:r>
              <w:br/>
            </w:r>
            <w:r>
              <w:br/>
              <w:t>не позднее рабочего дня, следующего за днем обращения заинтересованного лица, - в случае выдачи документа в срочном порядке (при наличии в заявлении сведений о месте и дате совершения нотариального действия и при условии подачи заявления менее чем за 4 часа до окончания установленного рабочего времени в нотариальном архиве)</w:t>
            </w:r>
            <w:r>
              <w:br/>
            </w:r>
            <w:r>
              <w:br/>
              <w:t>1 месяц - в случае отсутствия в заявлении сведений о месте и дате совершения нотариального действия</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18.27.2. содержащих сведения о завещании</w:t>
            </w:r>
          </w:p>
        </w:tc>
        <w:tc>
          <w:tcPr>
            <w:tcW w:w="3615" w:type="dxa"/>
            <w:tcMar>
              <w:top w:w="0" w:type="dxa"/>
              <w:left w:w="0" w:type="dxa"/>
              <w:bottom w:w="0" w:type="dxa"/>
              <w:right w:w="0" w:type="dxa"/>
            </w:tcMar>
          </w:tcPr>
          <w:p w:rsidR="00E21A9A" w:rsidRDefault="00E21A9A">
            <w:pPr>
              <w:pStyle w:val="ConsPlusNormal"/>
            </w:pPr>
            <w:r>
              <w:t>нотариальный архив по месту хранения завещания, иных архивных документов, содержащих сведения о завещании</w:t>
            </w:r>
          </w:p>
        </w:tc>
        <w:tc>
          <w:tcPr>
            <w:tcW w:w="3870" w:type="dxa"/>
            <w:tcMar>
              <w:top w:w="0" w:type="dxa"/>
              <w:left w:w="0" w:type="dxa"/>
              <w:bottom w:w="0" w:type="dxa"/>
              <w:right w:w="0" w:type="dxa"/>
            </w:tcMar>
          </w:tcPr>
          <w:p w:rsidR="00E21A9A" w:rsidRDefault="00E21A9A">
            <w:pPr>
              <w:pStyle w:val="ConsPlusNormal"/>
            </w:pPr>
            <w:r>
              <w:t>заявление</w:t>
            </w:r>
            <w:r>
              <w:br/>
            </w:r>
            <w:r>
              <w:br/>
              <w:t>паспорт или иной документ, удостоверяющий личность</w:t>
            </w:r>
            <w:r>
              <w:br/>
            </w:r>
            <w:r>
              <w:br/>
              <w:t>документ, подтверждающий изменение фамилии или иных данных гражданина, - в случае их изменения</w:t>
            </w:r>
            <w:r>
              <w:br/>
            </w:r>
            <w:r>
              <w:br/>
              <w:t>свидетельство о смерти завещателя, либо справка, содержащая сведения из записи акта о смерти завещателя, либо копия вступившего в законную силу решения суда об объявлении завещателя умершим, либо иные документы, подтверждающие факт смерти завещателя, выданные компетентными органами иностранных государств, - при выдаче сведений о завещании после смерти завещателя</w:t>
            </w:r>
            <w:r>
              <w:br/>
            </w:r>
            <w:r>
              <w:br/>
              <w:t xml:space="preserve">документы, подтверждающие родственные и (или) брачные отношения, - при обращении </w:t>
            </w:r>
            <w:r>
              <w:br/>
            </w:r>
            <w:r>
              <w:br/>
              <w:t>супруга (супруги), родителей, усыновителей (удочерителей), детей, в том числе усыновленных (удочеренных), родных братьев и сестер, деда, бабки, внуков завещателя за выдачей сведений о завещании после смерти завещателя</w:t>
            </w:r>
            <w:r>
              <w:br/>
            </w:r>
            <w:r>
              <w:br/>
              <w:t>документ, подтверждающий внесение платы</w:t>
            </w:r>
          </w:p>
        </w:tc>
        <w:tc>
          <w:tcPr>
            <w:tcW w:w="3600" w:type="dxa"/>
            <w:tcMar>
              <w:top w:w="0" w:type="dxa"/>
              <w:left w:w="0" w:type="dxa"/>
              <w:bottom w:w="0" w:type="dxa"/>
              <w:right w:w="0" w:type="dxa"/>
            </w:tcMar>
          </w:tcPr>
          <w:p w:rsidR="00E21A9A" w:rsidRDefault="00E21A9A">
            <w:pPr>
              <w:pStyle w:val="ConsPlusNormal"/>
            </w:pPr>
            <w:r>
              <w:t>1 базовая величина - за выдачу архивной копии, архивной выписки</w:t>
            </w:r>
            <w:r>
              <w:br/>
            </w:r>
            <w:r>
              <w:br/>
              <w:t>0,5 базовой величины - за выдачу архивной справки</w:t>
            </w:r>
            <w:r>
              <w:br/>
            </w:r>
            <w:r>
              <w:br/>
              <w:t>0,25 базовой величины - дополнительно при поиске документов за каждый календарный год (в случае отсутствия в заявлении сведений о месте и дате совершения нотариального действия)</w:t>
            </w:r>
            <w:r>
              <w:br/>
            </w:r>
            <w:r>
              <w:br/>
              <w:t>0,5 базовой величины - дополнительно за выдачу документов в срочном порядке</w:t>
            </w:r>
          </w:p>
        </w:tc>
        <w:tc>
          <w:tcPr>
            <w:tcW w:w="3420" w:type="dxa"/>
            <w:tcMar>
              <w:top w:w="0" w:type="dxa"/>
              <w:left w:w="0" w:type="dxa"/>
              <w:bottom w:w="0" w:type="dxa"/>
              <w:right w:w="0" w:type="dxa"/>
            </w:tcMar>
          </w:tcPr>
          <w:p w:rsidR="00E21A9A" w:rsidRDefault="00E21A9A">
            <w:pPr>
              <w:pStyle w:val="ConsPlusNormal"/>
            </w:pPr>
            <w:r>
              <w:t>3 рабочих дня со дня подачи заявления (при наличии в заявлении сведений о месте и дате совершения нотариального действия)</w:t>
            </w:r>
            <w:r>
              <w:br/>
            </w:r>
            <w:r>
              <w:br/>
              <w:t>в день обращения - в случае выдачи документа в срочном порядке (при наличии в заявлении сведений о месте и дате совершения нотариального действия и при условии подачи заявления не менее чем за 4 часа до окончания установленного рабочего времени в нотариальном архиве)</w:t>
            </w:r>
            <w:r>
              <w:br/>
            </w:r>
            <w:r>
              <w:br/>
              <w:t>не позднее рабочего дня, следующего за днем обращения заинтересованного лица, - в случае выдачи документа в срочном порядке (при наличии в заявлении сведений о месте и дате совершения нотариального действия и при условии подачи заявления менее чем за 4 часа до окончания установленного рабочего времени в нотариальном архиве)</w:t>
            </w:r>
            <w:r>
              <w:br/>
            </w:r>
            <w:r>
              <w:br/>
              <w:t>1 месяц - в случае отсутствия в заявлении сведений о месте и дате совершения нотариального действия</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18.27 введен Указом Президента Республики Беларусь от 16.03.2021 N 107)</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tbl>
            <w:tblPr>
              <w:tblW w:w="5000" w:type="pct"/>
              <w:tblLayout w:type="fixed"/>
              <w:tblCellMar>
                <w:left w:w="0" w:type="dxa"/>
                <w:right w:w="0" w:type="dxa"/>
              </w:tblCellMar>
              <w:tblLook w:val="0000" w:firstRow="0" w:lastRow="0" w:firstColumn="0" w:lastColumn="0" w:noHBand="0" w:noVBand="0"/>
            </w:tblPr>
            <w:tblGrid>
              <w:gridCol w:w="137"/>
              <w:gridCol w:w="257"/>
              <w:gridCol w:w="22569"/>
              <w:gridCol w:w="257"/>
            </w:tblGrid>
            <w:tr w:rsidR="00E21A9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1A9A" w:rsidRDefault="00E21A9A">
                  <w:pPr>
                    <w:pStyle w:val="ConsPlusNormal"/>
                    <w:jc w:val="both"/>
                  </w:pPr>
                </w:p>
              </w:tc>
              <w:tc>
                <w:tcPr>
                  <w:tcW w:w="113" w:type="dxa"/>
                  <w:shd w:val="clear" w:color="auto" w:fill="F4F3F8"/>
                  <w:tcMar>
                    <w:top w:w="0" w:type="dxa"/>
                    <w:left w:w="0" w:type="dxa"/>
                    <w:bottom w:w="0" w:type="dxa"/>
                    <w:right w:w="0" w:type="dxa"/>
                  </w:tcMar>
                </w:tcPr>
                <w:p w:rsidR="00E21A9A" w:rsidRDefault="00E21A9A">
                  <w:pPr>
                    <w:pStyle w:val="ConsPlusNormal"/>
                    <w:jc w:val="both"/>
                  </w:pPr>
                </w:p>
              </w:tc>
              <w:tc>
                <w:tcPr>
                  <w:tcW w:w="9921" w:type="dxa"/>
                  <w:shd w:val="clear" w:color="auto" w:fill="F4F3F8"/>
                  <w:tcMar>
                    <w:top w:w="113" w:type="dxa"/>
                    <w:left w:w="0" w:type="dxa"/>
                    <w:bottom w:w="113" w:type="dxa"/>
                    <w:right w:w="0" w:type="dxa"/>
                  </w:tcMar>
                </w:tcPr>
                <w:p w:rsidR="00E21A9A" w:rsidRDefault="00E21A9A">
                  <w:pPr>
                    <w:pStyle w:val="ConsPlusNormal"/>
                    <w:jc w:val="both"/>
                    <w:rPr>
                      <w:color w:val="392C69"/>
                    </w:rPr>
                  </w:pPr>
                  <w:r>
                    <w:rPr>
                      <w:color w:val="392C69"/>
                    </w:rPr>
                    <w:t>КонсультантПлюс: примечание.</w:t>
                  </w:r>
                </w:p>
                <w:p w:rsidR="00E21A9A" w:rsidRDefault="00E21A9A">
                  <w:pPr>
                    <w:pStyle w:val="ConsPlusNormal"/>
                    <w:jc w:val="both"/>
                    <w:rPr>
                      <w:color w:val="392C69"/>
                    </w:rPr>
                  </w:pPr>
                  <w:r>
                    <w:rPr>
                      <w:color w:val="392C69"/>
                    </w:rPr>
                    <w:t>О ставках патентных пошлин, см. также Налоговый кодекс Республики Беларусь.</w:t>
                  </w:r>
                </w:p>
              </w:tc>
              <w:tc>
                <w:tcPr>
                  <w:tcW w:w="113" w:type="dxa"/>
                  <w:shd w:val="clear" w:color="auto" w:fill="F4F3F8"/>
                  <w:tcMar>
                    <w:top w:w="0" w:type="dxa"/>
                    <w:left w:w="0" w:type="dxa"/>
                    <w:bottom w:w="0" w:type="dxa"/>
                    <w:right w:w="0" w:type="dxa"/>
                  </w:tcMar>
                </w:tcPr>
                <w:p w:rsidR="00E21A9A" w:rsidRDefault="00E21A9A">
                  <w:pPr>
                    <w:pStyle w:val="ConsPlusNormal"/>
                    <w:jc w:val="both"/>
                    <w:rPr>
                      <w:color w:val="392C69"/>
                    </w:rPr>
                  </w:pPr>
                </w:p>
              </w:tc>
            </w:tr>
          </w:tbl>
          <w:p w:rsidR="00E21A9A" w:rsidRDefault="00E21A9A">
            <w:pPr>
              <w:pStyle w:val="ConsPlusNormal"/>
              <w:rPr>
                <w:color w:val="392C69"/>
              </w:rPr>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center"/>
              <w:outlineLvl w:val="1"/>
            </w:pPr>
            <w:r>
              <w:rPr>
                <w:b/>
                <w:bCs/>
              </w:rPr>
              <w:t>ГЛАВА 19</w:t>
            </w:r>
          </w:p>
          <w:p w:rsidR="00E21A9A" w:rsidRDefault="00E21A9A">
            <w:pPr>
              <w:pStyle w:val="ConsPlusNormal"/>
              <w:jc w:val="center"/>
            </w:pPr>
            <w:r>
              <w:rPr>
                <w:b/>
                <w:bCs/>
              </w:rPr>
              <w:t>ОХРАНА ОБЪЕКТОВ ПРАВА ПРОМЫШЛЕННОЙ СОБСТВЕННОСТИ</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center"/>
            </w:pPr>
            <w:r>
              <w:t>(в ред. Указа Президента Республики Беларусь от 04.12.2014 N 566)</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231" w:name="Par5481"/>
            <w:bookmarkEnd w:id="231"/>
            <w:r>
              <w:t>19.1. Выдача патента на изобретение</w:t>
            </w:r>
          </w:p>
        </w:tc>
        <w:tc>
          <w:tcPr>
            <w:tcW w:w="3615" w:type="dxa"/>
            <w:vMerge w:val="restart"/>
            <w:tcMar>
              <w:top w:w="0" w:type="dxa"/>
              <w:left w:w="0" w:type="dxa"/>
              <w:bottom w:w="0" w:type="dxa"/>
              <w:right w:w="0" w:type="dxa"/>
            </w:tcMar>
          </w:tcPr>
          <w:p w:rsidR="00E21A9A" w:rsidRDefault="00E21A9A">
            <w:pPr>
              <w:pStyle w:val="ConsPlusNormal"/>
            </w:pPr>
            <w:r>
              <w:t>государственное учреждение "Национальный центр интеллектуальной собственности" (далее - патентный орган)</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2,45 базовой величины (0,6125 базовой величины - для граждан, являющихся авторами) - за подачу и проведение предварительной экспертизы заявки на выдачу патента на одно изобретение</w:t>
            </w:r>
          </w:p>
        </w:tc>
        <w:tc>
          <w:tcPr>
            <w:tcW w:w="3420" w:type="dxa"/>
            <w:vMerge w:val="restart"/>
            <w:tcMar>
              <w:top w:w="0" w:type="dxa"/>
              <w:left w:w="0" w:type="dxa"/>
              <w:bottom w:w="0" w:type="dxa"/>
              <w:right w:w="0" w:type="dxa"/>
            </w:tcMar>
          </w:tcPr>
          <w:p w:rsidR="00E21A9A" w:rsidRDefault="00E21A9A">
            <w:pPr>
              <w:pStyle w:val="ConsPlusNormal"/>
            </w:pPr>
            <w:r>
              <w:t>5 дней со дня публикации сведений о патенте в официальном бюллетене патентного органа</w:t>
            </w:r>
          </w:p>
        </w:tc>
        <w:tc>
          <w:tcPr>
            <w:tcW w:w="3360" w:type="dxa"/>
            <w:vMerge w:val="restart"/>
            <w:tcMar>
              <w:top w:w="0" w:type="dxa"/>
              <w:left w:w="0" w:type="dxa"/>
              <w:bottom w:w="0" w:type="dxa"/>
              <w:right w:w="0" w:type="dxa"/>
            </w:tcMar>
          </w:tcPr>
          <w:p w:rsidR="00E21A9A" w:rsidRDefault="00E21A9A">
            <w:pPr>
              <w:pStyle w:val="ConsPlusNormal"/>
            </w:pPr>
            <w:r>
              <w:t>20 лет с даты подачи заявки на выдачу патента</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описание изобретения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формула изобретения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чертежи, если они необходимы для понимания сущности изобретения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реферат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ходатайство о проведении патентной экспертизы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1,05 базовой величины (0,2625 базовой величины - для граждан, являющихся авторами) - дополнительно за каждое изобретение свыше одного - в случае подачи и проведения предварительной экспертизы заявки на выдачу патента на группу изобретений</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уплату патентной пошлины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11,9 базовой величины (2,975 базовой величины - для граждан, являющихся авторами) - за проведение патентной экспертизы заявки на выдачу патента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7 базовых величин (1,75 базовой величины - для граждан, являющихся авторами) - дополнительно за каждый независимый пункт формулы изобретения свыше одного - в случае проведения патентной экспертизы заявки на выдачу патента в отношении группы изобретений</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4,9 базовой величины (1,225 базовой величины - для граждан, являющихся авторами) - за регистрацию изобретения в Государственном реестре изобретений Республики Беларусь и выдачу патента на изобретение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15.02.2016 N 53, от 20.01.2017 N 21, от 30.12.2019 N 492,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19.2. Поддержание в силе патента на изобретение по годам</w:t>
            </w:r>
          </w:p>
        </w:tc>
        <w:tc>
          <w:tcPr>
            <w:tcW w:w="3615" w:type="dxa"/>
            <w:vMerge w:val="restart"/>
            <w:tcMar>
              <w:top w:w="0" w:type="dxa"/>
              <w:left w:w="0" w:type="dxa"/>
              <w:bottom w:w="0" w:type="dxa"/>
              <w:right w:w="0" w:type="dxa"/>
            </w:tcMar>
          </w:tcPr>
          <w:p w:rsidR="00E21A9A" w:rsidRDefault="00E21A9A">
            <w:pPr>
              <w:pStyle w:val="ConsPlusNormal"/>
            </w:pPr>
            <w:r>
              <w:t>патентный орган</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2,45 базовой величины (0,6125 базовой величины - для граждан, являющихся авторами) - за третий, четвертый годы действия патента</w:t>
            </w:r>
          </w:p>
        </w:tc>
        <w:tc>
          <w:tcPr>
            <w:tcW w:w="3420" w:type="dxa"/>
            <w:vMerge w:val="restart"/>
            <w:tcMar>
              <w:top w:w="0" w:type="dxa"/>
              <w:left w:w="0" w:type="dxa"/>
              <w:bottom w:w="0" w:type="dxa"/>
              <w:right w:w="0" w:type="dxa"/>
            </w:tcMar>
          </w:tcPr>
          <w:p w:rsidR="00E21A9A" w:rsidRDefault="00E21A9A">
            <w:pPr>
              <w:pStyle w:val="ConsPlusNormal"/>
            </w:pPr>
            <w:r>
              <w:t>15 дней со дня обращения</w:t>
            </w:r>
          </w:p>
        </w:tc>
        <w:tc>
          <w:tcPr>
            <w:tcW w:w="3360" w:type="dxa"/>
            <w:vMerge w:val="restart"/>
            <w:tcMar>
              <w:top w:w="0" w:type="dxa"/>
              <w:left w:w="0" w:type="dxa"/>
              <w:bottom w:w="0" w:type="dxa"/>
              <w:right w:w="0" w:type="dxa"/>
            </w:tcMar>
          </w:tcPr>
          <w:p w:rsidR="00E21A9A" w:rsidRDefault="00E21A9A">
            <w:pPr>
              <w:pStyle w:val="ConsPlusNormal"/>
            </w:pPr>
            <w:r>
              <w:t>1 год</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уплату патентной пошлины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3,5 базовой величины (0,875 базовой величины - для граждан, являющихся авторами) - за пятый, шестой годы действия патента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4,9 базовой величины (1,225 базовой величины - для граждан, являющихся авторами) - за седьмой, восьмой годы действия патента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5,95 базовой величины (1,4875 базовой величины - для граждан, являющихся авторами) - за девятый, десятый годы действия патента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7 базовых величин (1,75 базовой величины - для граждан, являющихся авторами) - за одиннадцатый, двенадцатый годы действия патента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8,4 базовой величины (2,1 базовой величины - для граждан, являющихся авторами) - за тринадцатый, четырнадцатый годы действия патента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9,45 базовой величины (2,3625 базовой величины - для граждан, являющихся авторами) - за пятнадцатый, шестнадцатый годы действия патента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10,85 базовой величины (2,7125 базовой величины - для граждан, являющихся авторами) - за семнадцатый, восемнадцатый годы действия патента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11,9 базовой величины (2,975 базовой величины - для граждан, являющихся авторами) - за девятнадцатый, двадцатый годы действия патента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16,1 базовой величины (4,025 базовой величины - для граждан, являющихся авторами) - за двадцать первый - двадцать пятый годы действия патента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20.01.2017 N 21, от 30.12.2019 N 492,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19.3. Выдача патента на полезную модель</w:t>
            </w:r>
          </w:p>
        </w:tc>
        <w:tc>
          <w:tcPr>
            <w:tcW w:w="3615" w:type="dxa"/>
            <w:vMerge w:val="restart"/>
            <w:tcMar>
              <w:top w:w="0" w:type="dxa"/>
              <w:left w:w="0" w:type="dxa"/>
              <w:bottom w:w="0" w:type="dxa"/>
              <w:right w:w="0" w:type="dxa"/>
            </w:tcMar>
          </w:tcPr>
          <w:p w:rsidR="00E21A9A" w:rsidRDefault="00E21A9A">
            <w:pPr>
              <w:pStyle w:val="ConsPlusNormal"/>
            </w:pPr>
            <w:r>
              <w:t>патентный орган</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4,9 базовой величины (1,225 базовой величины - для граждан, являющихся авторами) - за подачу и проведение экспертизы заявки на выдачу патента на одну полезную модель</w:t>
            </w:r>
          </w:p>
        </w:tc>
        <w:tc>
          <w:tcPr>
            <w:tcW w:w="3420" w:type="dxa"/>
            <w:vMerge w:val="restart"/>
            <w:tcMar>
              <w:top w:w="0" w:type="dxa"/>
              <w:left w:w="0" w:type="dxa"/>
              <w:bottom w:w="0" w:type="dxa"/>
              <w:right w:w="0" w:type="dxa"/>
            </w:tcMar>
          </w:tcPr>
          <w:p w:rsidR="00E21A9A" w:rsidRDefault="00E21A9A">
            <w:pPr>
              <w:pStyle w:val="ConsPlusNormal"/>
            </w:pPr>
            <w:r>
              <w:t>5 дней со дня публикации сведений о патенте в официальном бюллетене патентного органа</w:t>
            </w:r>
          </w:p>
        </w:tc>
        <w:tc>
          <w:tcPr>
            <w:tcW w:w="3360" w:type="dxa"/>
            <w:vMerge w:val="restart"/>
            <w:tcMar>
              <w:top w:w="0" w:type="dxa"/>
              <w:left w:w="0" w:type="dxa"/>
              <w:bottom w:w="0" w:type="dxa"/>
              <w:right w:w="0" w:type="dxa"/>
            </w:tcMar>
          </w:tcPr>
          <w:p w:rsidR="00E21A9A" w:rsidRDefault="00E21A9A">
            <w:pPr>
              <w:pStyle w:val="ConsPlusNormal"/>
            </w:pPr>
            <w:r>
              <w:t>5 лет с даты подачи заявки на выдачу патента</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описание полезной модели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формула полезной модели чертежи, если они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необходимы для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понимания сущности полезной модели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2,45 базовой величины (0,6125 базовой величины - для граждан, являющихся авторами) - дополнительно за каждую полезную модель свыше одной - в случае подачи и проведения экспертизы заявки на выдачу патента на группу полезных моделей</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реферат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уплату патентной пошлины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4,9 базовой величины (1,225 базовой величины - для граждан, являющихся авторами) - за регистрацию полезной модели в Государственном реестре полезных моделей Республики Беларусь и выдачу патента на полезную модель</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15.02.2016 N 53, от 20.01.2017 N 21, от 30.12.2019 N 492,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19.3-1. Проведение проверки полезной модели на соответствие условиям патентоспособности</w:t>
            </w:r>
          </w:p>
        </w:tc>
        <w:tc>
          <w:tcPr>
            <w:tcW w:w="3615" w:type="dxa"/>
            <w:vMerge w:val="restart"/>
            <w:tcMar>
              <w:top w:w="0" w:type="dxa"/>
              <w:left w:w="0" w:type="dxa"/>
              <w:bottom w:w="0" w:type="dxa"/>
              <w:right w:w="0" w:type="dxa"/>
            </w:tcMar>
          </w:tcPr>
          <w:p w:rsidR="00E21A9A" w:rsidRDefault="00E21A9A">
            <w:pPr>
              <w:pStyle w:val="ConsPlusNormal"/>
            </w:pPr>
            <w:r>
              <w:t>патентный орган</w:t>
            </w:r>
          </w:p>
        </w:tc>
        <w:tc>
          <w:tcPr>
            <w:tcW w:w="3870" w:type="dxa"/>
            <w:vMerge w:val="restart"/>
            <w:tcMar>
              <w:top w:w="0" w:type="dxa"/>
              <w:left w:w="0" w:type="dxa"/>
              <w:bottom w:w="0" w:type="dxa"/>
              <w:right w:w="0" w:type="dxa"/>
            </w:tcMar>
          </w:tcPr>
          <w:p w:rsidR="00E21A9A" w:rsidRDefault="00E21A9A">
            <w:pPr>
              <w:pStyle w:val="ConsPlusNormal"/>
            </w:pPr>
            <w:r>
              <w:t>ходатайство</w:t>
            </w:r>
            <w:r>
              <w:br/>
            </w:r>
            <w:r>
              <w:br/>
              <w:t>документ, подтверждающий уплату патентной пошлины</w:t>
            </w:r>
          </w:p>
        </w:tc>
        <w:tc>
          <w:tcPr>
            <w:tcW w:w="3600" w:type="dxa"/>
            <w:tcMar>
              <w:top w:w="0" w:type="dxa"/>
              <w:left w:w="0" w:type="dxa"/>
              <w:bottom w:w="0" w:type="dxa"/>
              <w:right w:w="0" w:type="dxa"/>
            </w:tcMar>
          </w:tcPr>
          <w:p w:rsidR="00E21A9A" w:rsidRDefault="00E21A9A">
            <w:pPr>
              <w:pStyle w:val="ConsPlusNormal"/>
            </w:pPr>
            <w:r>
              <w:t>8,4 базовой величины - за проведение проверки полезной модели на соответствие условиям патентоспособности</w:t>
            </w:r>
          </w:p>
        </w:tc>
        <w:tc>
          <w:tcPr>
            <w:tcW w:w="3420" w:type="dxa"/>
            <w:vMerge w:val="restart"/>
            <w:tcMar>
              <w:top w:w="0" w:type="dxa"/>
              <w:left w:w="0" w:type="dxa"/>
              <w:bottom w:w="0" w:type="dxa"/>
              <w:right w:w="0" w:type="dxa"/>
            </w:tcMar>
          </w:tcPr>
          <w:p w:rsidR="00E21A9A" w:rsidRDefault="00E21A9A">
            <w:pPr>
              <w:pStyle w:val="ConsPlusNormal"/>
            </w:pPr>
            <w:r>
              <w:t>3 месяца с даты поступления ходатайства</w:t>
            </w:r>
          </w:p>
        </w:tc>
        <w:tc>
          <w:tcPr>
            <w:tcW w:w="3360" w:type="dxa"/>
            <w:vMerge w:val="restart"/>
            <w:tcMar>
              <w:top w:w="0" w:type="dxa"/>
              <w:left w:w="0" w:type="dxa"/>
              <w:bottom w:w="0" w:type="dxa"/>
              <w:right w:w="0" w:type="dxa"/>
            </w:tcMar>
          </w:tcPr>
          <w:p w:rsidR="00E21A9A" w:rsidRDefault="00E21A9A">
            <w:pPr>
              <w:pStyle w:val="ConsPlusNormal"/>
            </w:pPr>
            <w:r>
              <w:t>до окончания срока действия патента на полезную модель</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jc w:val="both"/>
            </w:pPr>
            <w:r>
              <w:t>4,2 базовой величины - дополнительно за каждую полезную модель свыше одной - в случае проведения проверки группы полезных моделей</w:t>
            </w:r>
          </w:p>
        </w:tc>
        <w:tc>
          <w:tcPr>
            <w:tcW w:w="3420" w:type="dxa"/>
            <w:vMerge/>
            <w:tcMar>
              <w:top w:w="0" w:type="dxa"/>
              <w:left w:w="0" w:type="dxa"/>
              <w:bottom w:w="0" w:type="dxa"/>
              <w:right w:w="0" w:type="dxa"/>
            </w:tcMar>
          </w:tcPr>
          <w:p w:rsidR="00E21A9A" w:rsidRDefault="00E21A9A">
            <w:pPr>
              <w:pStyle w:val="ConsPlusNormal"/>
              <w:jc w:val="both"/>
            </w:pPr>
          </w:p>
        </w:tc>
        <w:tc>
          <w:tcPr>
            <w:tcW w:w="3360" w:type="dxa"/>
            <w:vMerge/>
            <w:tcMar>
              <w:top w:w="0" w:type="dxa"/>
              <w:left w:w="0" w:type="dxa"/>
              <w:bottom w:w="0" w:type="dxa"/>
              <w:right w:w="0" w:type="dxa"/>
            </w:tcMar>
          </w:tcPr>
          <w:p w:rsidR="00E21A9A" w:rsidRDefault="00E21A9A">
            <w:pPr>
              <w:pStyle w:val="ConsPlusNormal"/>
              <w:jc w:val="both"/>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19.3-1 введен Указом Президента Республики Беларусь от 26.07.2018 N 298; 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19.4. Поддержание в силе патента на полезную модель по годам</w:t>
            </w:r>
          </w:p>
        </w:tc>
        <w:tc>
          <w:tcPr>
            <w:tcW w:w="3615" w:type="dxa"/>
            <w:vMerge w:val="restart"/>
            <w:tcMar>
              <w:top w:w="0" w:type="dxa"/>
              <w:left w:w="0" w:type="dxa"/>
              <w:bottom w:w="0" w:type="dxa"/>
              <w:right w:w="0" w:type="dxa"/>
            </w:tcMar>
          </w:tcPr>
          <w:p w:rsidR="00E21A9A" w:rsidRDefault="00E21A9A">
            <w:pPr>
              <w:pStyle w:val="ConsPlusNormal"/>
            </w:pPr>
            <w:r>
              <w:t>патентный орган</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2,1 базовой величины (0,525 базовой величины - для граждан, являющихся авторами) - за первый - третий годы действия патента</w:t>
            </w:r>
          </w:p>
        </w:tc>
        <w:tc>
          <w:tcPr>
            <w:tcW w:w="3420" w:type="dxa"/>
            <w:vMerge w:val="restart"/>
            <w:tcMar>
              <w:top w:w="0" w:type="dxa"/>
              <w:left w:w="0" w:type="dxa"/>
              <w:bottom w:w="0" w:type="dxa"/>
              <w:right w:w="0" w:type="dxa"/>
            </w:tcMar>
          </w:tcPr>
          <w:p w:rsidR="00E21A9A" w:rsidRDefault="00E21A9A">
            <w:pPr>
              <w:pStyle w:val="ConsPlusNormal"/>
            </w:pPr>
            <w:r>
              <w:t>15 дней со дня обращения</w:t>
            </w:r>
          </w:p>
        </w:tc>
        <w:tc>
          <w:tcPr>
            <w:tcW w:w="3360" w:type="dxa"/>
            <w:vMerge w:val="restart"/>
            <w:tcMar>
              <w:top w:w="0" w:type="dxa"/>
              <w:left w:w="0" w:type="dxa"/>
              <w:bottom w:w="0" w:type="dxa"/>
              <w:right w:w="0" w:type="dxa"/>
            </w:tcMar>
          </w:tcPr>
          <w:p w:rsidR="00E21A9A" w:rsidRDefault="00E21A9A">
            <w:pPr>
              <w:pStyle w:val="ConsPlusNormal"/>
            </w:pPr>
            <w:r>
              <w:t>1 год</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уплату патентной пошлины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2,8 базовой величины (0,7 базовой величины - для граждан, являющихся авторами) - за четвертый - шестой годы действия патента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4,9 базовой величины (1,225 базовой величины - для граждан, являющихся авторами) - за седьмой - десятый годы действия патента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20.01.2017 N 21, от 26.07.2018 N 298, от 30.12.2019 N 492,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19.5. Выдача патента на промышленный образец</w:t>
            </w:r>
          </w:p>
        </w:tc>
        <w:tc>
          <w:tcPr>
            <w:tcW w:w="3615" w:type="dxa"/>
            <w:vMerge w:val="restart"/>
            <w:tcMar>
              <w:top w:w="0" w:type="dxa"/>
              <w:left w:w="0" w:type="dxa"/>
              <w:bottom w:w="0" w:type="dxa"/>
              <w:right w:w="0" w:type="dxa"/>
            </w:tcMar>
          </w:tcPr>
          <w:p w:rsidR="00E21A9A" w:rsidRDefault="00E21A9A">
            <w:pPr>
              <w:pStyle w:val="ConsPlusNormal"/>
            </w:pPr>
            <w:r>
              <w:t>патентный орган</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4,9 базовой величины (1,225 базовой величины - для граждан, являющихся авторами) - за подачу и проведение экспертизы заявки на выдачу патента на промышленный образец в отношении одного варианта промышленного образца, содержащего до семи (включительно) видов изделия</w:t>
            </w:r>
          </w:p>
        </w:tc>
        <w:tc>
          <w:tcPr>
            <w:tcW w:w="3420" w:type="dxa"/>
            <w:vMerge w:val="restart"/>
            <w:tcMar>
              <w:top w:w="0" w:type="dxa"/>
              <w:left w:w="0" w:type="dxa"/>
              <w:bottom w:w="0" w:type="dxa"/>
              <w:right w:w="0" w:type="dxa"/>
            </w:tcMar>
          </w:tcPr>
          <w:p w:rsidR="00E21A9A" w:rsidRDefault="00E21A9A">
            <w:pPr>
              <w:pStyle w:val="ConsPlusNormal"/>
            </w:pPr>
            <w:r>
              <w:t>5 дней со дня публикации сведений о патенте в официальном бюллетене патентного органа</w:t>
            </w:r>
          </w:p>
        </w:tc>
        <w:tc>
          <w:tcPr>
            <w:tcW w:w="3360" w:type="dxa"/>
            <w:vMerge w:val="restart"/>
            <w:tcMar>
              <w:top w:w="0" w:type="dxa"/>
              <w:left w:w="0" w:type="dxa"/>
              <w:bottom w:w="0" w:type="dxa"/>
              <w:right w:w="0" w:type="dxa"/>
            </w:tcMar>
          </w:tcPr>
          <w:p w:rsidR="00E21A9A" w:rsidRDefault="00E21A9A">
            <w:pPr>
              <w:pStyle w:val="ConsPlusNormal"/>
            </w:pPr>
            <w:r>
              <w:t>10 лет с даты подачи заявки на выдачу патента</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комплект изображений, дающих полное детальное представление о внешнем виде изделия, его эстетических особенностях, в частности о форме и конфигурации, орнаменте и сочетании цветов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0,7 базовой величины (0,175 базовой величины - для граждан, являющихся авторами) - дополнительно за каждый вид изделия свыше семи в отношении одного варианта промышленного образца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уплату патентной пошлины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2,45 базовой величины (0,6125 базовой величины - для граждан, являющихся авторами) - дополнительно за каждый вариант промышленного образца свыше одного - в случае подачи и проведения экспертизы заявки на выдачу патента на промышленный образец в отношении нескольких вариантов промышленного образца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0,7 базовой величины (0,175 базовой величины - для граждан, являющихся авторами) - дополнительно за каждый вид изделия свыше семи в отношении каждого варианта промышленного образца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4,9 базовой величины (1,225 базовой величины - для граждан, являющихся авторами) - за регистрацию промышленного образца в Государственном реестре промышленных образцов Республики Беларусь и выдачу патента на промышленный образец</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15.02.2016 N 53, от 20.01.2017 N 21, от 30.12.2019 N 492,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19.6. Поддержание в силе патента на промышленный образец по годам</w:t>
            </w:r>
          </w:p>
        </w:tc>
        <w:tc>
          <w:tcPr>
            <w:tcW w:w="3615" w:type="dxa"/>
            <w:vMerge w:val="restart"/>
            <w:tcMar>
              <w:top w:w="0" w:type="dxa"/>
              <w:left w:w="0" w:type="dxa"/>
              <w:bottom w:w="0" w:type="dxa"/>
              <w:right w:w="0" w:type="dxa"/>
            </w:tcMar>
          </w:tcPr>
          <w:p w:rsidR="00E21A9A" w:rsidRDefault="00E21A9A">
            <w:pPr>
              <w:pStyle w:val="ConsPlusNormal"/>
            </w:pPr>
            <w:r>
              <w:t>патентный орган</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2,1 базовой величины (0,525 базовой величины - для граждан, являющихся авторами) - за первый - третий годы действия патента</w:t>
            </w:r>
          </w:p>
        </w:tc>
        <w:tc>
          <w:tcPr>
            <w:tcW w:w="3420" w:type="dxa"/>
            <w:vMerge w:val="restart"/>
            <w:tcMar>
              <w:top w:w="0" w:type="dxa"/>
              <w:left w:w="0" w:type="dxa"/>
              <w:bottom w:w="0" w:type="dxa"/>
              <w:right w:w="0" w:type="dxa"/>
            </w:tcMar>
          </w:tcPr>
          <w:p w:rsidR="00E21A9A" w:rsidRDefault="00E21A9A">
            <w:pPr>
              <w:pStyle w:val="ConsPlusNormal"/>
            </w:pPr>
            <w:r>
              <w:t>15 дней со дня обращения</w:t>
            </w:r>
          </w:p>
        </w:tc>
        <w:tc>
          <w:tcPr>
            <w:tcW w:w="3360" w:type="dxa"/>
            <w:vMerge w:val="restart"/>
            <w:tcMar>
              <w:top w:w="0" w:type="dxa"/>
              <w:left w:w="0" w:type="dxa"/>
              <w:bottom w:w="0" w:type="dxa"/>
              <w:right w:w="0" w:type="dxa"/>
            </w:tcMar>
          </w:tcPr>
          <w:p w:rsidR="00E21A9A" w:rsidRDefault="00E21A9A">
            <w:pPr>
              <w:pStyle w:val="ConsPlusNormal"/>
            </w:pPr>
            <w:r>
              <w:t>1 год</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уплату патентной пошлины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2,8 базовой величины (0,7 базовой величины - для граждан, являющихся авторами) - за четвертый - шестой годы действия патента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4,9 базовой величины (1,225 базовой величины - для граждан, являющихся авторами) - за седьмой, восьмой годы действия патента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5,95 базовой величины (1,4875 базовой величины - для граждан, являющихся авторами) - за девятый - одиннадцатый годы действия патента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7 базовых величин (1,75 базовой величины - для граждан, являющихся авторами) - за двенадцатый - пятнадцатый годы действия патента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20.01.2017 N 21, от 30.12.2019 N 492,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19.7. Продление срока действия патента на изобретение, полезную модель, промышленный образец</w:t>
            </w:r>
          </w:p>
        </w:tc>
        <w:tc>
          <w:tcPr>
            <w:tcW w:w="3615" w:type="dxa"/>
            <w:vMerge w:val="restart"/>
            <w:tcMar>
              <w:top w:w="0" w:type="dxa"/>
              <w:left w:w="0" w:type="dxa"/>
              <w:bottom w:w="0" w:type="dxa"/>
              <w:right w:w="0" w:type="dxa"/>
            </w:tcMar>
          </w:tcPr>
          <w:p w:rsidR="00E21A9A" w:rsidRDefault="00E21A9A">
            <w:pPr>
              <w:pStyle w:val="ConsPlusNormal"/>
            </w:pPr>
            <w:r>
              <w:t>патентный орган</w:t>
            </w:r>
          </w:p>
        </w:tc>
        <w:tc>
          <w:tcPr>
            <w:tcW w:w="3870" w:type="dxa"/>
            <w:tcMar>
              <w:top w:w="0" w:type="dxa"/>
              <w:left w:w="0" w:type="dxa"/>
              <w:bottom w:w="0" w:type="dxa"/>
              <w:right w:w="0" w:type="dxa"/>
            </w:tcMar>
          </w:tcPr>
          <w:p w:rsidR="00E21A9A" w:rsidRDefault="00E21A9A">
            <w:pPr>
              <w:pStyle w:val="ConsPlusNormal"/>
            </w:pPr>
            <w:r>
              <w:t>ходатайство</w:t>
            </w:r>
          </w:p>
        </w:tc>
        <w:tc>
          <w:tcPr>
            <w:tcW w:w="3600" w:type="dxa"/>
            <w:vMerge w:val="restart"/>
            <w:tcMar>
              <w:top w:w="0" w:type="dxa"/>
              <w:left w:w="0" w:type="dxa"/>
              <w:bottom w:w="0" w:type="dxa"/>
              <w:right w:w="0" w:type="dxa"/>
            </w:tcMar>
          </w:tcPr>
          <w:p w:rsidR="00E21A9A" w:rsidRDefault="00E21A9A">
            <w:pPr>
              <w:pStyle w:val="ConsPlusNormal"/>
            </w:pPr>
            <w:r>
              <w:t>9,45 базовой величины (2,3625 базовой величины - для граждан, являющихся авторами)</w:t>
            </w:r>
          </w:p>
        </w:tc>
        <w:tc>
          <w:tcPr>
            <w:tcW w:w="3420" w:type="dxa"/>
            <w:vMerge w:val="restart"/>
            <w:tcMar>
              <w:top w:w="0" w:type="dxa"/>
              <w:left w:w="0" w:type="dxa"/>
              <w:bottom w:w="0" w:type="dxa"/>
              <w:right w:w="0" w:type="dxa"/>
            </w:tcMar>
          </w:tcPr>
          <w:p w:rsidR="00E21A9A" w:rsidRDefault="00E21A9A">
            <w:pPr>
              <w:pStyle w:val="ConsPlusNormal"/>
            </w:pPr>
            <w:r>
              <w:t>1 месяц со дня подачи ходатайства о продлении срока действия патента на изобретение, полезную модель, промышленный образец</w:t>
            </w:r>
          </w:p>
        </w:tc>
        <w:tc>
          <w:tcPr>
            <w:tcW w:w="3360" w:type="dxa"/>
            <w:vMerge w:val="restart"/>
            <w:tcMar>
              <w:top w:w="0" w:type="dxa"/>
              <w:left w:w="0" w:type="dxa"/>
              <w:bottom w:w="0" w:type="dxa"/>
              <w:right w:w="0" w:type="dxa"/>
            </w:tcMar>
          </w:tcPr>
          <w:p w:rsidR="00E21A9A" w:rsidRDefault="00E21A9A">
            <w:pPr>
              <w:pStyle w:val="ConsPlusNormal"/>
            </w:pPr>
            <w:r>
              <w:t>до 5 лет</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уплату патентной пошлины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20.01.2017 N 21, от 26.07.2018 N 298, от 30.12.2019 N 492,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19.8. Восстановление действия патента на изобретение, полезную модель, промышленный образец</w:t>
            </w:r>
          </w:p>
        </w:tc>
        <w:tc>
          <w:tcPr>
            <w:tcW w:w="3615" w:type="dxa"/>
            <w:vMerge w:val="restart"/>
            <w:tcMar>
              <w:top w:w="0" w:type="dxa"/>
              <w:left w:w="0" w:type="dxa"/>
              <w:bottom w:w="0" w:type="dxa"/>
              <w:right w:w="0" w:type="dxa"/>
            </w:tcMar>
          </w:tcPr>
          <w:p w:rsidR="00E21A9A" w:rsidRDefault="00E21A9A">
            <w:pPr>
              <w:pStyle w:val="ConsPlusNormal"/>
            </w:pPr>
            <w:r>
              <w:t>патентный орган</w:t>
            </w:r>
          </w:p>
        </w:tc>
        <w:tc>
          <w:tcPr>
            <w:tcW w:w="3870" w:type="dxa"/>
            <w:tcMar>
              <w:top w:w="0" w:type="dxa"/>
              <w:left w:w="0" w:type="dxa"/>
              <w:bottom w:w="0" w:type="dxa"/>
              <w:right w:w="0" w:type="dxa"/>
            </w:tcMar>
          </w:tcPr>
          <w:p w:rsidR="00E21A9A" w:rsidRDefault="00E21A9A">
            <w:pPr>
              <w:pStyle w:val="ConsPlusNormal"/>
            </w:pPr>
            <w:r>
              <w:t>ходатайство</w:t>
            </w:r>
          </w:p>
        </w:tc>
        <w:tc>
          <w:tcPr>
            <w:tcW w:w="3600" w:type="dxa"/>
            <w:vMerge w:val="restart"/>
            <w:tcMar>
              <w:top w:w="0" w:type="dxa"/>
              <w:left w:w="0" w:type="dxa"/>
              <w:bottom w:w="0" w:type="dxa"/>
              <w:right w:w="0" w:type="dxa"/>
            </w:tcMar>
          </w:tcPr>
          <w:p w:rsidR="00E21A9A" w:rsidRDefault="00E21A9A">
            <w:pPr>
              <w:pStyle w:val="ConsPlusNormal"/>
            </w:pPr>
            <w:r>
              <w:t>9,45 базовой величины (2,3625 базовой величины - для граждан, являющихся авторами)</w:t>
            </w:r>
          </w:p>
        </w:tc>
        <w:tc>
          <w:tcPr>
            <w:tcW w:w="3420" w:type="dxa"/>
            <w:vMerge w:val="restart"/>
            <w:tcMar>
              <w:top w:w="0" w:type="dxa"/>
              <w:left w:w="0" w:type="dxa"/>
              <w:bottom w:w="0" w:type="dxa"/>
              <w:right w:w="0" w:type="dxa"/>
            </w:tcMar>
          </w:tcPr>
          <w:p w:rsidR="00E21A9A" w:rsidRDefault="00E21A9A">
            <w:pPr>
              <w:pStyle w:val="ConsPlusNormal"/>
            </w:pPr>
            <w:r>
              <w:t>2 месяца со дня подачи ходатайства</w:t>
            </w:r>
          </w:p>
        </w:tc>
        <w:tc>
          <w:tcPr>
            <w:tcW w:w="3360" w:type="dxa"/>
            <w:vMerge w:val="restart"/>
            <w:tcMar>
              <w:top w:w="0" w:type="dxa"/>
              <w:left w:w="0" w:type="dxa"/>
              <w:bottom w:w="0" w:type="dxa"/>
              <w:right w:w="0" w:type="dxa"/>
            </w:tcMar>
          </w:tcPr>
          <w:p w:rsidR="00E21A9A" w:rsidRDefault="00E21A9A">
            <w:pPr>
              <w:pStyle w:val="ConsPlusNormal"/>
            </w:pPr>
            <w:r>
              <w:t>до окончания срока действия патента</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уплату патентной пошлины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20.01.2017 N 21, от 30.12.2019 N 492,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19.9. Выдача патента на сорт растения и удостоверения селекционера</w:t>
            </w:r>
          </w:p>
        </w:tc>
        <w:tc>
          <w:tcPr>
            <w:tcW w:w="3615" w:type="dxa"/>
            <w:vMerge w:val="restart"/>
            <w:tcMar>
              <w:top w:w="0" w:type="dxa"/>
              <w:left w:w="0" w:type="dxa"/>
              <w:bottom w:w="0" w:type="dxa"/>
              <w:right w:w="0" w:type="dxa"/>
            </w:tcMar>
          </w:tcPr>
          <w:p w:rsidR="00E21A9A" w:rsidRDefault="00E21A9A">
            <w:pPr>
              <w:pStyle w:val="ConsPlusNormal"/>
            </w:pPr>
            <w:r>
              <w:t>патентный орган</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3,5 базовой величины (0,875 базовой величины - для граждан, являющихся авторами) - за подачу и проведение предварительной экспертизы заявки на выдачу патента</w:t>
            </w:r>
          </w:p>
        </w:tc>
        <w:tc>
          <w:tcPr>
            <w:tcW w:w="3420" w:type="dxa"/>
            <w:vMerge w:val="restart"/>
            <w:tcMar>
              <w:top w:w="0" w:type="dxa"/>
              <w:left w:w="0" w:type="dxa"/>
              <w:bottom w:w="0" w:type="dxa"/>
              <w:right w:w="0" w:type="dxa"/>
            </w:tcMar>
          </w:tcPr>
          <w:p w:rsidR="00E21A9A" w:rsidRDefault="00E21A9A">
            <w:pPr>
              <w:pStyle w:val="ConsPlusNormal"/>
            </w:pPr>
            <w:r>
              <w:t>5 дней со дня публикации сведений о патенте в официальном бюллетене патентного органа</w:t>
            </w:r>
          </w:p>
        </w:tc>
        <w:tc>
          <w:tcPr>
            <w:tcW w:w="3360" w:type="dxa"/>
            <w:vMerge w:val="restart"/>
            <w:tcMar>
              <w:top w:w="0" w:type="dxa"/>
              <w:left w:w="0" w:type="dxa"/>
              <w:bottom w:w="0" w:type="dxa"/>
              <w:right w:w="0" w:type="dxa"/>
            </w:tcMar>
          </w:tcPr>
          <w:p w:rsidR="00E21A9A" w:rsidRDefault="00E21A9A">
            <w:pPr>
              <w:pStyle w:val="ConsPlusNormal"/>
            </w:pPr>
            <w:r>
              <w:t>25 лет с даты регистрации сорта в Государственном реестре охраняемых сортов растений Республики Беларусь для патента на сорт растения, а для удостоверения селекционера - 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заполненная анкета сорта растения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уплату патентной пошлины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26,6 базовой величины (6,65 базовой величины - для граждан, являющихся авторами) - за проведение патентной экспертизы заявки на выдачу патента без представления заявителем результатов испытаний сорта растения</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13,3 базовой величины (3,325 базовой величины - для граждан, являющихся авторами) - за проведение патентной экспертизы заявки на выдачу патента с представлением заявителем результатов испытаний сорта растения</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7 базовых величин (1,75 базовой величины - для граждан, являющихся авторами) - за регистрацию сорта растения в Государственном реестре охраняемых сортов растений Республики Беларусь и выдачу патента на сорт растения и удостоверения селекционера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15.02.2016 N 53, от 20.01.2017 N 21, от 30.12.2019 N 492,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19.10. Поддержание в силе патента на сорт растения по годам</w:t>
            </w:r>
          </w:p>
        </w:tc>
        <w:tc>
          <w:tcPr>
            <w:tcW w:w="3615" w:type="dxa"/>
            <w:vMerge w:val="restart"/>
            <w:tcMar>
              <w:top w:w="0" w:type="dxa"/>
              <w:left w:w="0" w:type="dxa"/>
              <w:bottom w:w="0" w:type="dxa"/>
              <w:right w:w="0" w:type="dxa"/>
            </w:tcMar>
          </w:tcPr>
          <w:p w:rsidR="00E21A9A" w:rsidRDefault="00E21A9A">
            <w:pPr>
              <w:pStyle w:val="ConsPlusNormal"/>
            </w:pPr>
            <w:r>
              <w:t>патентный орган</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2,8 базовой величины (0,7 базовой величины - для граждан, являющихся авторами) - за первый - третий годы действия патента</w:t>
            </w:r>
          </w:p>
        </w:tc>
        <w:tc>
          <w:tcPr>
            <w:tcW w:w="3420" w:type="dxa"/>
            <w:vMerge w:val="restart"/>
            <w:tcMar>
              <w:top w:w="0" w:type="dxa"/>
              <w:left w:w="0" w:type="dxa"/>
              <w:bottom w:w="0" w:type="dxa"/>
              <w:right w:w="0" w:type="dxa"/>
            </w:tcMar>
          </w:tcPr>
          <w:p w:rsidR="00E21A9A" w:rsidRDefault="00E21A9A">
            <w:pPr>
              <w:pStyle w:val="ConsPlusNormal"/>
            </w:pPr>
            <w:r>
              <w:t>15 дней со дня обращения</w:t>
            </w:r>
          </w:p>
        </w:tc>
        <w:tc>
          <w:tcPr>
            <w:tcW w:w="3360" w:type="dxa"/>
            <w:vMerge w:val="restart"/>
            <w:tcMar>
              <w:top w:w="0" w:type="dxa"/>
              <w:left w:w="0" w:type="dxa"/>
              <w:bottom w:w="0" w:type="dxa"/>
              <w:right w:w="0" w:type="dxa"/>
            </w:tcMar>
          </w:tcPr>
          <w:p w:rsidR="00E21A9A" w:rsidRDefault="00E21A9A">
            <w:pPr>
              <w:pStyle w:val="ConsPlusNormal"/>
            </w:pPr>
            <w:r>
              <w:t>1 год</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уплату патентной пошлины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5,6 базовой величины (1,4 базовой величины - для граждан, являющихся авторами) - за четвертый - шестой годы действия патента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7 базовых величин (1,75 базовой величины - для граждан, являющихся авторами) - за седьмой - девятый годы действия патента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9,8 базовой величины (2,45 базовой величины - для граждан, являющихся авторами) - за десятый - двадцать пятый годы действия патента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20.01.2017 N 21, от 30.12.2019 N 492,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19.11. Выдача свидетельства на товарный знак и знак обслуживания (далее - товарный знак)</w:t>
            </w:r>
          </w:p>
        </w:tc>
        <w:tc>
          <w:tcPr>
            <w:tcW w:w="3615" w:type="dxa"/>
            <w:vMerge w:val="restart"/>
            <w:tcMar>
              <w:top w:w="0" w:type="dxa"/>
              <w:left w:w="0" w:type="dxa"/>
              <w:bottom w:w="0" w:type="dxa"/>
              <w:right w:w="0" w:type="dxa"/>
            </w:tcMar>
          </w:tcPr>
          <w:p w:rsidR="00E21A9A" w:rsidRDefault="00E21A9A">
            <w:pPr>
              <w:pStyle w:val="ConsPlusNormal"/>
            </w:pPr>
            <w:r>
              <w:t>патентный орган</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10 базовых величин - за подачу и проведение предварительной экспертизы заявки на регистрацию товарного знака</w:t>
            </w:r>
          </w:p>
        </w:tc>
        <w:tc>
          <w:tcPr>
            <w:tcW w:w="3420" w:type="dxa"/>
            <w:vMerge w:val="restart"/>
            <w:tcMar>
              <w:top w:w="0" w:type="dxa"/>
              <w:left w:w="0" w:type="dxa"/>
              <w:bottom w:w="0" w:type="dxa"/>
              <w:right w:w="0" w:type="dxa"/>
            </w:tcMar>
          </w:tcPr>
          <w:p w:rsidR="00E21A9A" w:rsidRDefault="00E21A9A">
            <w:pPr>
              <w:pStyle w:val="ConsPlusNormal"/>
            </w:pPr>
            <w:r>
              <w:t>1 месяц со дня регистрации товарного знака в Государственном реестре товарных знаков и знаков обслуживания Республики Беларусь</w:t>
            </w:r>
          </w:p>
        </w:tc>
        <w:tc>
          <w:tcPr>
            <w:tcW w:w="3360" w:type="dxa"/>
            <w:vMerge w:val="restart"/>
            <w:tcMar>
              <w:top w:w="0" w:type="dxa"/>
              <w:left w:w="0" w:type="dxa"/>
              <w:bottom w:w="0" w:type="dxa"/>
              <w:right w:w="0" w:type="dxa"/>
            </w:tcMar>
          </w:tcPr>
          <w:p w:rsidR="00E21A9A" w:rsidRDefault="00E21A9A">
            <w:pPr>
              <w:pStyle w:val="ConsPlusNormal"/>
            </w:pPr>
            <w:r>
              <w:t>10 лет с даты подачи заявки на регистрацию товарного знака</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заявляемое обозначение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перечень товаров и услуг, для которых испрашивается охрана товарного знака, сгруппированных по классам согласно Международной классификации товаров и услуг для регистрации знаков (далее - МКТУ)</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5 базовых величин - дополнительно за каждый класс МКТУ свыше одного, если регистрация товарного знака испрашивается более чем для одного класса МКТУ</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уплату патентной пошлины</w:t>
            </w:r>
          </w:p>
        </w:tc>
        <w:tc>
          <w:tcPr>
            <w:tcW w:w="3600" w:type="dxa"/>
            <w:tcMar>
              <w:top w:w="0" w:type="dxa"/>
              <w:left w:w="0" w:type="dxa"/>
              <w:bottom w:w="0" w:type="dxa"/>
              <w:right w:w="0" w:type="dxa"/>
            </w:tcMar>
          </w:tcPr>
          <w:p w:rsidR="00E21A9A" w:rsidRDefault="00E21A9A">
            <w:pPr>
              <w:pStyle w:val="ConsPlusNormal"/>
            </w:pPr>
            <w:r>
              <w:t>28 базовых величин - за проведение экспертизы заявленного обозначения</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19 базовых величин - за регистрацию товарного знака в Государственном реестре товарных знаков и знаков обслуживания Республики Беларусь и выдачу свидетельства на товарный знак</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20.01.2017 N 21, от 30.12.2019 N 492)</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19.11-1. Выдача документа о согласии на использование в товарном знаке обозначений, представляющих собой государственные символы Республики Беларусь (Государственный герб Республики Беларусь, Государственный флаг Республики Беларусь), официальное сокращенное или полное название Республики Беларусь, государственные награды Республики Беларусь, или обозначений, сходных с ними до степени смешения</w:t>
            </w:r>
          </w:p>
        </w:tc>
        <w:tc>
          <w:tcPr>
            <w:tcW w:w="3615" w:type="dxa"/>
            <w:tcMar>
              <w:top w:w="0" w:type="dxa"/>
              <w:left w:w="0" w:type="dxa"/>
              <w:bottom w:w="0" w:type="dxa"/>
              <w:right w:w="0" w:type="dxa"/>
            </w:tcMar>
          </w:tcPr>
          <w:p w:rsidR="00E21A9A" w:rsidRDefault="00E21A9A">
            <w:pPr>
              <w:pStyle w:val="ConsPlusNormal"/>
            </w:pPr>
            <w:r>
              <w:t>Государственный комитет по науке и технологиям</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1 месяц</w:t>
            </w:r>
          </w:p>
        </w:tc>
        <w:tc>
          <w:tcPr>
            <w:tcW w:w="3360" w:type="dxa"/>
            <w:tcMar>
              <w:top w:w="0" w:type="dxa"/>
              <w:left w:w="0" w:type="dxa"/>
              <w:bottom w:w="0" w:type="dxa"/>
              <w:right w:w="0" w:type="dxa"/>
            </w:tcMar>
          </w:tcPr>
          <w:p w:rsidR="00E21A9A" w:rsidRDefault="00E21A9A">
            <w:pPr>
              <w:pStyle w:val="ConsPlusNormal"/>
            </w:pPr>
            <w:r>
              <w:t>до окончания срока действия регистрации товарного знака</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19.11-1 введен Указом Президента Республики Беларусь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19.12. Продление срока действия регистрации товарного знака</w:t>
            </w:r>
          </w:p>
        </w:tc>
        <w:tc>
          <w:tcPr>
            <w:tcW w:w="3615" w:type="dxa"/>
            <w:vMerge w:val="restart"/>
            <w:tcMar>
              <w:top w:w="0" w:type="dxa"/>
              <w:left w:w="0" w:type="dxa"/>
              <w:bottom w:w="0" w:type="dxa"/>
              <w:right w:w="0" w:type="dxa"/>
            </w:tcMar>
          </w:tcPr>
          <w:p w:rsidR="00E21A9A" w:rsidRDefault="00E21A9A">
            <w:pPr>
              <w:pStyle w:val="ConsPlusNormal"/>
            </w:pPr>
            <w:r>
              <w:t>патентный орган</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55 базовых величин</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10 лет</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уплату патентной пошлины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20.01.2017 N 21)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19.12-1. Выдача свидетельства на общеизвестный в Республике Беларусь товарный знак</w:t>
            </w:r>
          </w:p>
        </w:tc>
        <w:tc>
          <w:tcPr>
            <w:tcW w:w="3615" w:type="dxa"/>
            <w:vMerge w:val="restart"/>
            <w:tcMar>
              <w:top w:w="0" w:type="dxa"/>
              <w:left w:w="0" w:type="dxa"/>
              <w:bottom w:w="0" w:type="dxa"/>
              <w:right w:w="0" w:type="dxa"/>
            </w:tcMar>
          </w:tcPr>
          <w:p w:rsidR="00E21A9A" w:rsidRDefault="00E21A9A">
            <w:pPr>
              <w:pStyle w:val="ConsPlusNormal"/>
            </w:pPr>
            <w:r>
              <w:t>патентный орган</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96 базовых величин - за подачу заявления о признании товарного знака или обозначения, используемого в качестве товарного знака, общеизвестным в Республике Беларусь товарным знаком</w:t>
            </w:r>
          </w:p>
        </w:tc>
        <w:tc>
          <w:tcPr>
            <w:tcW w:w="3420" w:type="dxa"/>
            <w:vMerge w:val="restart"/>
            <w:tcMar>
              <w:top w:w="0" w:type="dxa"/>
              <w:left w:w="0" w:type="dxa"/>
              <w:bottom w:w="0" w:type="dxa"/>
              <w:right w:w="0" w:type="dxa"/>
            </w:tcMar>
          </w:tcPr>
          <w:p w:rsidR="00E21A9A" w:rsidRDefault="00E21A9A">
            <w:pPr>
              <w:pStyle w:val="ConsPlusNormal"/>
            </w:pPr>
            <w:r>
              <w:t>1 месяц с даты внесения сведений в перечень общеизвестных в Республике Беларусь товарных знаков</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уплату патентной пошлины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19 базовых величин - за внесение сведений, относящихся к общеизвестному в Республике Беларусь товарному знаку, в перечень общеизвестных в Республике Беларусь товарных знаков и выдачу свидетельства на общеизвестный в Республике Беларусь товарный знак</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19.12-1 введен Указом Президента Республики Беларусь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19.13. Выдача свидетельства на топологию интегральной микросхемы</w:t>
            </w:r>
          </w:p>
        </w:tc>
        <w:tc>
          <w:tcPr>
            <w:tcW w:w="3615" w:type="dxa"/>
            <w:vMerge w:val="restart"/>
            <w:tcMar>
              <w:top w:w="0" w:type="dxa"/>
              <w:left w:w="0" w:type="dxa"/>
              <w:bottom w:w="0" w:type="dxa"/>
              <w:right w:w="0" w:type="dxa"/>
            </w:tcMar>
          </w:tcPr>
          <w:p w:rsidR="00E21A9A" w:rsidRDefault="00E21A9A">
            <w:pPr>
              <w:pStyle w:val="ConsPlusNormal"/>
            </w:pPr>
            <w:r>
              <w:t>патентный орган</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4,75 базовой величины - за подачу и проведение экспертизы заявки на регистрацию топологии интегральной микросхемы</w:t>
            </w:r>
          </w:p>
        </w:tc>
        <w:tc>
          <w:tcPr>
            <w:tcW w:w="3420" w:type="dxa"/>
            <w:vMerge w:val="restart"/>
            <w:tcMar>
              <w:top w:w="0" w:type="dxa"/>
              <w:left w:w="0" w:type="dxa"/>
              <w:bottom w:w="0" w:type="dxa"/>
              <w:right w:w="0" w:type="dxa"/>
            </w:tcMar>
          </w:tcPr>
          <w:p w:rsidR="00E21A9A" w:rsidRDefault="00E21A9A">
            <w:pPr>
              <w:pStyle w:val="ConsPlusNormal"/>
            </w:pPr>
            <w:r>
              <w:t>5 дней со дня публикации сведений о регистрации топологии интегральной микросхемы в официальном бюллетене патентного органа</w:t>
            </w:r>
          </w:p>
        </w:tc>
        <w:tc>
          <w:tcPr>
            <w:tcW w:w="3360" w:type="dxa"/>
            <w:vMerge w:val="restart"/>
            <w:tcMar>
              <w:top w:w="0" w:type="dxa"/>
              <w:left w:w="0" w:type="dxa"/>
              <w:bottom w:w="0" w:type="dxa"/>
              <w:right w:w="0" w:type="dxa"/>
            </w:tcMar>
          </w:tcPr>
          <w:p w:rsidR="00E21A9A" w:rsidRDefault="00E21A9A">
            <w:pPr>
              <w:pStyle w:val="ConsPlusNormal"/>
            </w:pPr>
            <w:r>
              <w:t>10 лет с более ранней из следующих дат:</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депонируемые материалы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реферат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val="restart"/>
            <w:tcMar>
              <w:top w:w="0" w:type="dxa"/>
              <w:left w:w="0" w:type="dxa"/>
              <w:bottom w:w="0" w:type="dxa"/>
              <w:right w:w="0" w:type="dxa"/>
            </w:tcMar>
          </w:tcPr>
          <w:p w:rsidR="00E21A9A" w:rsidRDefault="00E21A9A">
            <w:pPr>
              <w:pStyle w:val="ConsPlusNormal"/>
            </w:pPr>
            <w:r>
              <w:t>с даты первого использования топологии интегральной микросхемы</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уплату патентной пошлины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2,5 базовой величины - за регистрацию топологии интегральной микросхемы в Государственном реестре топологий интегральных микросхем Республики Беларусь и выдачу свидетельства на топологию интегральной микросхемы</w:t>
            </w:r>
          </w:p>
        </w:tc>
        <w:tc>
          <w:tcPr>
            <w:tcW w:w="3420" w:type="dxa"/>
            <w:vMerge/>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r>
              <w:t>с даты подачи в патентный орган заявки на регистрацию топологии интегральной микросхемы</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20.01.2017 N 21, от 30.12.2019 N 492)</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19.13-1. Предоставление права пользования географическим указанием и выдача свидетельства о праве пользования географическим указанием</w:t>
            </w:r>
          </w:p>
        </w:tc>
        <w:tc>
          <w:tcPr>
            <w:tcW w:w="3615" w:type="dxa"/>
            <w:tcMar>
              <w:top w:w="0" w:type="dxa"/>
              <w:left w:w="0" w:type="dxa"/>
              <w:bottom w:w="0" w:type="dxa"/>
              <w:right w:w="0" w:type="dxa"/>
            </w:tcMar>
          </w:tcPr>
          <w:p w:rsidR="00E21A9A" w:rsidRDefault="00E21A9A">
            <w:pPr>
              <w:pStyle w:val="ConsPlusNormal"/>
            </w:pPr>
            <w:r>
              <w:t>патентный орган</w:t>
            </w:r>
          </w:p>
        </w:tc>
        <w:tc>
          <w:tcPr>
            <w:tcW w:w="3870" w:type="dxa"/>
            <w:tcMar>
              <w:top w:w="0" w:type="dxa"/>
              <w:left w:w="0" w:type="dxa"/>
              <w:bottom w:w="0" w:type="dxa"/>
              <w:right w:w="0" w:type="dxa"/>
            </w:tcMar>
          </w:tcPr>
          <w:p w:rsidR="00E21A9A" w:rsidRDefault="00E21A9A">
            <w:pPr>
              <w:pStyle w:val="ConsPlusNormal"/>
            </w:pPr>
            <w:r>
              <w:t>заявление</w:t>
            </w:r>
            <w:r>
              <w:br/>
            </w:r>
            <w:r>
              <w:br/>
              <w:t>заявляемое обозначение или географическое указание, если оно уже зарегистрировано в Государственном реестре географических указаний Республики Беларусь</w:t>
            </w:r>
            <w:r>
              <w:br/>
            </w:r>
            <w:r>
              <w:br/>
              <w:t>указание товара, для обозначения которого испрашивается предоставление права пользования географическим указанием</w:t>
            </w:r>
            <w:r>
              <w:br/>
            </w:r>
            <w:r>
              <w:br/>
              <w:t>указание места производства (происхождения) товара (границ географического объекта)</w:t>
            </w:r>
            <w:r>
              <w:br/>
            </w:r>
            <w:r>
              <w:br/>
              <w:t>описание особых свойств, качества, репутации или иных характеристик товара, в значительной степени обусловленных его географическим происхождением, характерными для данного географического объекта природными условиями и (или) людскими факторами</w:t>
            </w:r>
            <w:r>
              <w:br/>
            </w:r>
            <w:r>
              <w:br/>
              <w:t>заключение компетентного органа о том, что производимый заявителем товар имеет особые свойства, качество, репутацию или иные характеристики товара, в значительной степени обусловленные его географическим происхождением, характерными для данного географического объекта природными условиями и (или) людскими факторами, - для заявителя, производящего товар на территории Республики Беларусь</w:t>
            </w:r>
            <w:r>
              <w:br/>
            </w:r>
            <w:r>
              <w:br/>
              <w:t>документ, подтверждающий, что заявитель обладает правом пользования заявленным географическим указанием в стране происхождения товара, - для заявителя, производящего товар на территории иностранного государства</w:t>
            </w:r>
            <w:r>
              <w:br/>
            </w:r>
            <w:r>
              <w:br/>
              <w:t>документ, подтверждающий уплату патентной пошлины</w:t>
            </w:r>
          </w:p>
        </w:tc>
        <w:tc>
          <w:tcPr>
            <w:tcW w:w="3600" w:type="dxa"/>
            <w:tcMar>
              <w:top w:w="0" w:type="dxa"/>
              <w:left w:w="0" w:type="dxa"/>
              <w:bottom w:w="0" w:type="dxa"/>
              <w:right w:w="0" w:type="dxa"/>
            </w:tcMar>
          </w:tcPr>
          <w:p w:rsidR="00E21A9A" w:rsidRDefault="00E21A9A">
            <w:pPr>
              <w:pStyle w:val="ConsPlusNormal"/>
            </w:pPr>
            <w:r>
              <w:t>10 базовых величин - за подачу и проведение предварительной экспертизы заявки на предоставление права пользования географическим указанием</w:t>
            </w:r>
            <w:r>
              <w:br/>
            </w:r>
            <w:r>
              <w:br/>
              <w:t>28 базовых величин - за проведение экспертизы заявки на предоставление права пользования географическим указанием по существу</w:t>
            </w:r>
            <w:r>
              <w:br/>
            </w:r>
            <w:r>
              <w:br/>
              <w:t>19 базовых величин - за внесение в Государственный реестр географических указаний Республики Беларусь записи о предоставлении права пользования географическим указанием и выдачу свидетельства о праве пользования географическим указанием</w:t>
            </w:r>
          </w:p>
        </w:tc>
        <w:tc>
          <w:tcPr>
            <w:tcW w:w="3420" w:type="dxa"/>
            <w:tcMar>
              <w:top w:w="0" w:type="dxa"/>
              <w:left w:w="0" w:type="dxa"/>
              <w:bottom w:w="0" w:type="dxa"/>
              <w:right w:w="0" w:type="dxa"/>
            </w:tcMar>
          </w:tcPr>
          <w:p w:rsidR="00E21A9A" w:rsidRDefault="00E21A9A">
            <w:pPr>
              <w:pStyle w:val="ConsPlusNormal"/>
            </w:pPr>
            <w:r>
              <w:t>1 месяц с даты внесения в Государственный реестр географических указаний Республики Беларусь сведений о предоставлении права пользования географическим указанием</w:t>
            </w:r>
          </w:p>
        </w:tc>
        <w:tc>
          <w:tcPr>
            <w:tcW w:w="3360" w:type="dxa"/>
            <w:tcMar>
              <w:top w:w="0" w:type="dxa"/>
              <w:left w:w="0" w:type="dxa"/>
              <w:bottom w:w="0" w:type="dxa"/>
              <w:right w:w="0" w:type="dxa"/>
            </w:tcMar>
          </w:tcPr>
          <w:p w:rsidR="00E21A9A" w:rsidRDefault="00E21A9A">
            <w:pPr>
              <w:pStyle w:val="ConsPlusNormal"/>
            </w:pPr>
            <w:r>
              <w:t>10 лет с даты подачи заявки</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19.13-1. введен Указом Президента Республики Беларусь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19.13-2. Продление срока действия права пользования географическим указанием</w:t>
            </w:r>
          </w:p>
        </w:tc>
        <w:tc>
          <w:tcPr>
            <w:tcW w:w="3615" w:type="dxa"/>
            <w:tcMar>
              <w:top w:w="0" w:type="dxa"/>
              <w:left w:w="0" w:type="dxa"/>
              <w:bottom w:w="0" w:type="dxa"/>
              <w:right w:w="0" w:type="dxa"/>
            </w:tcMar>
          </w:tcPr>
          <w:p w:rsidR="00E21A9A" w:rsidRDefault="00E21A9A">
            <w:pPr>
              <w:pStyle w:val="ConsPlusNormal"/>
            </w:pPr>
            <w:r>
              <w:t>патентный орган</w:t>
            </w:r>
          </w:p>
        </w:tc>
        <w:tc>
          <w:tcPr>
            <w:tcW w:w="3870" w:type="dxa"/>
            <w:tcMar>
              <w:top w:w="0" w:type="dxa"/>
              <w:left w:w="0" w:type="dxa"/>
              <w:bottom w:w="0" w:type="dxa"/>
              <w:right w:w="0" w:type="dxa"/>
            </w:tcMar>
          </w:tcPr>
          <w:p w:rsidR="00E21A9A" w:rsidRDefault="00E21A9A">
            <w:pPr>
              <w:pStyle w:val="ConsPlusNormal"/>
            </w:pPr>
            <w:r>
              <w:t>заявление</w:t>
            </w:r>
            <w:r>
              <w:br/>
            </w:r>
            <w:r>
              <w:br/>
              <w:t>заключение компетентного органа о том, что производимый заявителем товар имеет особые свойства, качество, репутацию или иные характеристики товара, в значительной степени обусловленные его географическим происхождением, характерными для данного географического объекта природными условиями и (или) людскими факторами, выданное в течение последнего года действия права пользования географическим указанием, - для национального владельца (лица, производящего товар на территории Республики Беларусь)</w:t>
            </w:r>
            <w:r>
              <w:br/>
            </w:r>
            <w:r>
              <w:br/>
              <w:t>документ, подтверждающий право пользования заявленным географическим указанием в стране происхождения товара на дату подачи заявления о продлении срока действия права пользования географическим указанием, - для иностранного владельца (лица, производящего товар на территории иностранного государства)</w:t>
            </w:r>
            <w:r>
              <w:br/>
            </w:r>
            <w:r>
              <w:br/>
              <w:t>документ, подтверждающий уплату патентной пошлины</w:t>
            </w:r>
          </w:p>
        </w:tc>
        <w:tc>
          <w:tcPr>
            <w:tcW w:w="3600" w:type="dxa"/>
            <w:tcMar>
              <w:top w:w="0" w:type="dxa"/>
              <w:left w:w="0" w:type="dxa"/>
              <w:bottom w:w="0" w:type="dxa"/>
              <w:right w:w="0" w:type="dxa"/>
            </w:tcMar>
          </w:tcPr>
          <w:p w:rsidR="00E21A9A" w:rsidRDefault="00E21A9A">
            <w:pPr>
              <w:pStyle w:val="ConsPlusNormal"/>
            </w:pPr>
            <w:r>
              <w:t>55 базовых величин</w:t>
            </w:r>
          </w:p>
        </w:tc>
        <w:tc>
          <w:tcPr>
            <w:tcW w:w="3420" w:type="dxa"/>
            <w:tcMar>
              <w:top w:w="0" w:type="dxa"/>
              <w:left w:w="0" w:type="dxa"/>
              <w:bottom w:w="0" w:type="dxa"/>
              <w:right w:w="0" w:type="dxa"/>
            </w:tcMar>
          </w:tcPr>
          <w:p w:rsidR="00E21A9A" w:rsidRDefault="00E21A9A">
            <w:pPr>
              <w:pStyle w:val="ConsPlusNormal"/>
            </w:pPr>
            <w:r>
              <w:t>15 дней</w:t>
            </w:r>
          </w:p>
        </w:tc>
        <w:tc>
          <w:tcPr>
            <w:tcW w:w="3360" w:type="dxa"/>
            <w:tcMar>
              <w:top w:w="0" w:type="dxa"/>
              <w:left w:w="0" w:type="dxa"/>
              <w:bottom w:w="0" w:type="dxa"/>
              <w:right w:w="0" w:type="dxa"/>
            </w:tcMar>
          </w:tcPr>
          <w:p w:rsidR="00E21A9A" w:rsidRDefault="00E21A9A">
            <w:pPr>
              <w:pStyle w:val="ConsPlusNormal"/>
            </w:pPr>
            <w:r>
              <w:t>10 лет с даты подачи заявки</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19.13-2 введен Указом Президента Республики Беларусь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19.13-3. Регистрация патентного поверенного по результатам проведения аттестации и выдача свидетельства о регистрации в качестве патентного поверенного</w:t>
            </w:r>
          </w:p>
        </w:tc>
        <w:tc>
          <w:tcPr>
            <w:tcW w:w="3615" w:type="dxa"/>
            <w:tcMar>
              <w:top w:w="0" w:type="dxa"/>
              <w:left w:w="0" w:type="dxa"/>
              <w:bottom w:w="0" w:type="dxa"/>
              <w:right w:w="0" w:type="dxa"/>
            </w:tcMar>
          </w:tcPr>
          <w:p w:rsidR="00E21A9A" w:rsidRDefault="00E21A9A">
            <w:pPr>
              <w:pStyle w:val="ConsPlusNormal"/>
            </w:pPr>
            <w:r>
              <w:t>патентный орган</w:t>
            </w:r>
          </w:p>
        </w:tc>
        <w:tc>
          <w:tcPr>
            <w:tcW w:w="3870" w:type="dxa"/>
            <w:tcMar>
              <w:top w:w="0" w:type="dxa"/>
              <w:left w:w="0" w:type="dxa"/>
              <w:bottom w:w="0" w:type="dxa"/>
              <w:right w:w="0" w:type="dxa"/>
            </w:tcMar>
          </w:tcPr>
          <w:p w:rsidR="00E21A9A" w:rsidRDefault="00E21A9A">
            <w:pPr>
              <w:pStyle w:val="ConsPlusNormal"/>
            </w:pPr>
            <w:r>
              <w:t>заявление</w:t>
            </w:r>
            <w:r>
              <w:br/>
            </w:r>
            <w:r>
              <w:br/>
              <w:t>две цветные фотографии размером 30 x 40 мм</w:t>
            </w:r>
            <w:r>
              <w:br/>
            </w:r>
            <w:r>
              <w:br/>
              <w:t>документ, подтверждающий уплату патентной пошлины</w:t>
            </w:r>
          </w:p>
        </w:tc>
        <w:tc>
          <w:tcPr>
            <w:tcW w:w="3600" w:type="dxa"/>
            <w:tcMar>
              <w:top w:w="0" w:type="dxa"/>
              <w:left w:w="0" w:type="dxa"/>
              <w:bottom w:w="0" w:type="dxa"/>
              <w:right w:w="0" w:type="dxa"/>
            </w:tcMar>
          </w:tcPr>
          <w:p w:rsidR="00E21A9A" w:rsidRDefault="00E21A9A">
            <w:pPr>
              <w:pStyle w:val="ConsPlusNormal"/>
            </w:pPr>
            <w:r>
              <w:t>10 базовых величин</w:t>
            </w:r>
          </w:p>
        </w:tc>
        <w:tc>
          <w:tcPr>
            <w:tcW w:w="3420" w:type="dxa"/>
            <w:tcMar>
              <w:top w:w="0" w:type="dxa"/>
              <w:left w:w="0" w:type="dxa"/>
              <w:bottom w:w="0" w:type="dxa"/>
              <w:right w:w="0" w:type="dxa"/>
            </w:tcMar>
          </w:tcPr>
          <w:p w:rsidR="00E21A9A" w:rsidRDefault="00E21A9A">
            <w:pPr>
              <w:pStyle w:val="ConsPlusNormal"/>
            </w:pPr>
            <w:r>
              <w:t>15 дней со дня подачи заявления лицом, прошедшим аттестацию кандидата в патентные поверенные, в патентный орган</w:t>
            </w:r>
          </w:p>
        </w:tc>
        <w:tc>
          <w:tcPr>
            <w:tcW w:w="3360" w:type="dxa"/>
            <w:tcMar>
              <w:top w:w="0" w:type="dxa"/>
              <w:left w:w="0" w:type="dxa"/>
              <w:bottom w:w="0" w:type="dxa"/>
              <w:right w:w="0" w:type="dxa"/>
            </w:tcMar>
          </w:tcPr>
          <w:p w:rsidR="00E21A9A" w:rsidRDefault="00E21A9A">
            <w:pPr>
              <w:pStyle w:val="ConsPlusNormal"/>
            </w:pPr>
            <w:r>
              <w:t>5 лет</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19.13-3 введен Указом Президента Республики Беларусь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19.13-4. Продление срока действия свидетельства о регистрации в качестве патентного поверенного</w:t>
            </w:r>
          </w:p>
        </w:tc>
        <w:tc>
          <w:tcPr>
            <w:tcW w:w="3615" w:type="dxa"/>
            <w:tcMar>
              <w:top w:w="0" w:type="dxa"/>
              <w:left w:w="0" w:type="dxa"/>
              <w:bottom w:w="0" w:type="dxa"/>
              <w:right w:w="0" w:type="dxa"/>
            </w:tcMar>
          </w:tcPr>
          <w:p w:rsidR="00E21A9A" w:rsidRDefault="00E21A9A">
            <w:pPr>
              <w:pStyle w:val="ConsPlusNormal"/>
            </w:pPr>
            <w:r>
              <w:t>патентный орган</w:t>
            </w:r>
          </w:p>
        </w:tc>
        <w:tc>
          <w:tcPr>
            <w:tcW w:w="3870" w:type="dxa"/>
            <w:tcMar>
              <w:top w:w="0" w:type="dxa"/>
              <w:left w:w="0" w:type="dxa"/>
              <w:bottom w:w="0" w:type="dxa"/>
              <w:right w:w="0" w:type="dxa"/>
            </w:tcMar>
          </w:tcPr>
          <w:p w:rsidR="00E21A9A" w:rsidRDefault="00E21A9A">
            <w:pPr>
              <w:pStyle w:val="ConsPlusNormal"/>
            </w:pPr>
            <w:r>
              <w:t>заявление</w:t>
            </w:r>
            <w:r>
              <w:br/>
            </w:r>
            <w:r>
              <w:br/>
              <w:t>документ, подтверждающий уплату патентной пошлины</w:t>
            </w:r>
          </w:p>
        </w:tc>
        <w:tc>
          <w:tcPr>
            <w:tcW w:w="3600" w:type="dxa"/>
            <w:tcMar>
              <w:top w:w="0" w:type="dxa"/>
              <w:left w:w="0" w:type="dxa"/>
              <w:bottom w:w="0" w:type="dxa"/>
              <w:right w:w="0" w:type="dxa"/>
            </w:tcMar>
          </w:tcPr>
          <w:p w:rsidR="00E21A9A" w:rsidRDefault="00E21A9A">
            <w:pPr>
              <w:pStyle w:val="ConsPlusNormal"/>
            </w:pPr>
            <w:r>
              <w:t>10 базовых величин</w:t>
            </w:r>
          </w:p>
        </w:tc>
        <w:tc>
          <w:tcPr>
            <w:tcW w:w="3420" w:type="dxa"/>
            <w:tcMar>
              <w:top w:w="0" w:type="dxa"/>
              <w:left w:w="0" w:type="dxa"/>
              <w:bottom w:w="0" w:type="dxa"/>
              <w:right w:w="0" w:type="dxa"/>
            </w:tcMar>
          </w:tcPr>
          <w:p w:rsidR="00E21A9A" w:rsidRDefault="00E21A9A">
            <w:pPr>
              <w:pStyle w:val="ConsPlusNormal"/>
            </w:pPr>
            <w:r>
              <w:t>15 дней со дня подачи заявления в патентный орган</w:t>
            </w:r>
          </w:p>
        </w:tc>
        <w:tc>
          <w:tcPr>
            <w:tcW w:w="3360" w:type="dxa"/>
            <w:tcMar>
              <w:top w:w="0" w:type="dxa"/>
              <w:left w:w="0" w:type="dxa"/>
              <w:bottom w:w="0" w:type="dxa"/>
              <w:right w:w="0" w:type="dxa"/>
            </w:tcMar>
          </w:tcPr>
          <w:p w:rsidR="00E21A9A" w:rsidRDefault="00E21A9A">
            <w:pPr>
              <w:pStyle w:val="ConsPlusNormal"/>
            </w:pPr>
            <w:r>
              <w:t>5 лет</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19.13-4 введен Указом Президента Республики Беларусь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19.14. Внесение изменений, исправлений в государственные реестры объектов права промышленной собственности, перечень общеизвестных в Республике Беларусь товарных знаков, Государственный реестр лицензионных договоров, договоров уступки и договоров залога прав на объекты интеллектуальной собственности Республики Беларусь, Государственный реестр патентных поверенных Республики Беларусь, охранные документы на объекты права промышленной собственности (патенты, свидетельства) и удостоверения селекционера</w:t>
            </w:r>
          </w:p>
        </w:tc>
        <w:tc>
          <w:tcPr>
            <w:tcW w:w="3615" w:type="dxa"/>
            <w:vMerge w:val="restart"/>
            <w:tcMar>
              <w:top w:w="0" w:type="dxa"/>
              <w:left w:w="0" w:type="dxa"/>
              <w:bottom w:w="0" w:type="dxa"/>
              <w:right w:w="0" w:type="dxa"/>
            </w:tcMar>
          </w:tcPr>
          <w:p w:rsidR="00E21A9A" w:rsidRDefault="00E21A9A">
            <w:pPr>
              <w:pStyle w:val="ConsPlusNormal"/>
            </w:pPr>
            <w:r>
              <w:t>патентный орган</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7 базовых величин</w:t>
            </w:r>
          </w:p>
        </w:tc>
        <w:tc>
          <w:tcPr>
            <w:tcW w:w="3420" w:type="dxa"/>
            <w:vMerge w:val="restart"/>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до окончания срока действия патента, свидетельства</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являющийся основанием для внесения изменений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уплату патентной пошлины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20.01.2017 N 21, от 30.12.2019 N 492,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19.15. Выдача дубликатов охранных документов на объекты права промышленной собственности (патенты, свидетельства), свидетельств о регистрации в качестве патентного поверенного и удостоверений селекционера</w:t>
            </w:r>
          </w:p>
        </w:tc>
        <w:tc>
          <w:tcPr>
            <w:tcW w:w="3615" w:type="dxa"/>
            <w:vMerge w:val="restart"/>
            <w:tcMar>
              <w:top w:w="0" w:type="dxa"/>
              <w:left w:w="0" w:type="dxa"/>
              <w:bottom w:w="0" w:type="dxa"/>
              <w:right w:w="0" w:type="dxa"/>
            </w:tcMar>
          </w:tcPr>
          <w:p w:rsidR="00E21A9A" w:rsidRDefault="00E21A9A">
            <w:pPr>
              <w:pStyle w:val="ConsPlusNormal"/>
            </w:pPr>
            <w:r>
              <w:t>патентный орган</w:t>
            </w:r>
          </w:p>
        </w:tc>
        <w:tc>
          <w:tcPr>
            <w:tcW w:w="3870" w:type="dxa"/>
            <w:tcMar>
              <w:top w:w="0" w:type="dxa"/>
              <w:left w:w="0" w:type="dxa"/>
              <w:bottom w:w="0" w:type="dxa"/>
              <w:right w:w="0" w:type="dxa"/>
            </w:tcMar>
          </w:tcPr>
          <w:p w:rsidR="00E21A9A" w:rsidRDefault="00E21A9A">
            <w:pPr>
              <w:pStyle w:val="ConsPlusNormal"/>
            </w:pPr>
            <w:r>
              <w:t>ходатайство</w:t>
            </w:r>
          </w:p>
        </w:tc>
        <w:tc>
          <w:tcPr>
            <w:tcW w:w="3600" w:type="dxa"/>
            <w:vMerge w:val="restart"/>
            <w:tcMar>
              <w:top w:w="0" w:type="dxa"/>
              <w:left w:w="0" w:type="dxa"/>
              <w:bottom w:w="0" w:type="dxa"/>
              <w:right w:w="0" w:type="dxa"/>
            </w:tcMar>
          </w:tcPr>
          <w:p w:rsidR="00E21A9A" w:rsidRDefault="00E21A9A">
            <w:pPr>
              <w:pStyle w:val="ConsPlusNormal"/>
            </w:pPr>
            <w:r>
              <w:t>5 базовых величин</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ходатайства</w:t>
            </w:r>
          </w:p>
        </w:tc>
        <w:tc>
          <w:tcPr>
            <w:tcW w:w="3360" w:type="dxa"/>
            <w:vMerge w:val="restart"/>
            <w:tcMar>
              <w:top w:w="0" w:type="dxa"/>
              <w:left w:w="0" w:type="dxa"/>
              <w:bottom w:w="0" w:type="dxa"/>
              <w:right w:w="0" w:type="dxa"/>
            </w:tcMar>
          </w:tcPr>
          <w:p w:rsidR="00E21A9A" w:rsidRDefault="00E21A9A">
            <w:pPr>
              <w:pStyle w:val="ConsPlusNormal"/>
            </w:pPr>
            <w:r>
              <w:t>до окончания срока действия патента, свидетельства</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пришедшие в негодность охранные документы на объекты права промышленной собственности (патенты, свидетельства), свидетельства о регистрации в качестве патентного поверенного и удостоверения селекционера - в случае, если такие документы и удостоверения пришли в негодность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уплату патентной пошлины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20.01.2017 N 21, от 30.12.2019 N 492,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19.16. Рассмотрение заявления о регистрации лицензионного договора, заявления о регистрации изменений в лицензионный договор</w:t>
            </w:r>
          </w:p>
        </w:tc>
        <w:tc>
          <w:tcPr>
            <w:tcW w:w="3615" w:type="dxa"/>
            <w:vMerge w:val="restart"/>
            <w:tcMar>
              <w:top w:w="0" w:type="dxa"/>
              <w:left w:w="0" w:type="dxa"/>
              <w:bottom w:w="0" w:type="dxa"/>
              <w:right w:w="0" w:type="dxa"/>
            </w:tcMar>
          </w:tcPr>
          <w:p w:rsidR="00E21A9A" w:rsidRDefault="00E21A9A">
            <w:pPr>
              <w:pStyle w:val="ConsPlusNormal"/>
            </w:pPr>
            <w:r>
              <w:t>патентный орган</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10 базовых величин - за рассмотрение заявления о регистрации лицензионного договора в отношении одного предусмотренного договором патента (свидетельства)</w:t>
            </w:r>
          </w:p>
        </w:tc>
        <w:tc>
          <w:tcPr>
            <w:tcW w:w="3420" w:type="dxa"/>
            <w:vMerge w:val="restart"/>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до окончания срока действия договора</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договор в трех экземплярах (два экземпляра - подлинники, один экземпляр - заверенная заявителем копия) (за исключением регистрации лицензионного договора в отношении изобретения, товарного знака) - в случае регистрации договора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копия договора - в случае регистрации лицензионного договора в отношении изобретения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5 базовых величин - дополнительно за каждые (свыше одного) патент, свидетельство, если по договору предоставляются права по нескольким патентам, свидетельствам</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соглашение сторон договора о внесении изменений в трех экземплярах (два экземпляра - подлинники, один экземпляр - заверенная заявителем копия) (за исключением регистрации изменений в лицензионный договор в отношении товарного знака) - в случае регистрации изменений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5 базовых величин - за рассмотрение заявления о регистрации изменений в лицензионный договор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уплату патентной пошлины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5 базовых величин - дополнительно за каждые патент, свидетельство, если изменения связаны с предоставлением прав по новым патенту, свидетельству</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15.02.2016 N 53, от 20.01.2017 N 21,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19.17. Рассмотрение заявления о регистрации договора уступки исключительного права на изобретение, полезную модель, промышленный образец, сорт растения, товарный знак, топологию интегральной микросхемы, заявления о регистрации изменений в этот договор</w:t>
            </w:r>
          </w:p>
        </w:tc>
        <w:tc>
          <w:tcPr>
            <w:tcW w:w="3615" w:type="dxa"/>
            <w:vMerge w:val="restart"/>
            <w:tcMar>
              <w:top w:w="0" w:type="dxa"/>
              <w:left w:w="0" w:type="dxa"/>
              <w:bottom w:w="0" w:type="dxa"/>
              <w:right w:w="0" w:type="dxa"/>
            </w:tcMar>
          </w:tcPr>
          <w:p w:rsidR="00E21A9A" w:rsidRDefault="00E21A9A">
            <w:pPr>
              <w:pStyle w:val="ConsPlusNormal"/>
            </w:pPr>
            <w:r>
              <w:t>патентный орган</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10 базовых величин - за рассмотрение заявления о регистрации договора уступки в отношении одного предусмотренного договором патента (свидетельства)</w:t>
            </w:r>
          </w:p>
        </w:tc>
        <w:tc>
          <w:tcPr>
            <w:tcW w:w="3420" w:type="dxa"/>
            <w:vMerge w:val="restart"/>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до окончания срока действия патента, свидетельства</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договор в трех экземплярах (два экземпляра - подлинники, один экземпляр - заверенная заявителем копия) - в случае регистрации договора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патент на изобретение, полезную модель, промышленный образец, сорт растения, свидетельство на товарный знак, топологию интегральной микросхемы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5 базовых величин - дополнительно за каждые (свыше одного) патент, свидетельство, если по договору передаются права по нескольким патентам, свидетельствам</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соглашение сторон договора о внесении изменений в трех экземплярах (два экземпляра - подлинники, один экземпляр - заверенная заявителем копия) - в случае регистрации изменений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5 базовых величин - за рассмотрение заявления о регистрации изменений в договор уступки исключительного права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уплату патентной пошлины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5 базовых величин - дополнительно за каждые патент, свидетельство, если изменения связаны с предоставлением прав по новым патенту, свидетельству</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15.02.2016 N 53, от 20.01.2017 N 21,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19.18. Рассмотрение заявления о регистрации договора о залоге имущественных прав, удостоверяемых свидетельством на товарный знак, заявления о регистрации изменений в договор о залоге имущественных прав, удостоверяемых свидетельством на товарный знак</w:t>
            </w:r>
          </w:p>
        </w:tc>
        <w:tc>
          <w:tcPr>
            <w:tcW w:w="3615" w:type="dxa"/>
            <w:vMerge w:val="restart"/>
            <w:tcMar>
              <w:top w:w="0" w:type="dxa"/>
              <w:left w:w="0" w:type="dxa"/>
              <w:bottom w:w="0" w:type="dxa"/>
              <w:right w:w="0" w:type="dxa"/>
            </w:tcMar>
          </w:tcPr>
          <w:p w:rsidR="00E21A9A" w:rsidRDefault="00E21A9A">
            <w:pPr>
              <w:pStyle w:val="ConsPlusNormal"/>
            </w:pPr>
            <w:r>
              <w:t>патентный орган</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10 базовых величин - за рассмотрение заявления о регистрации договора о залоге имущественных прав в отношении одного предусмотренного договором свидетельства на товарный знак</w:t>
            </w:r>
          </w:p>
        </w:tc>
        <w:tc>
          <w:tcPr>
            <w:tcW w:w="3420" w:type="dxa"/>
            <w:vMerge w:val="restart"/>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до окончания срока действия договора</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договор в трех экземплярах (два экземпляра - подлинники, один экземпляр - заверенная заявителем копия) - в случае регистрации договора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соглашение сторон договора о внесении изменений в трех экземплярах (два экземпляра - подлинники, один экземпляр - заверенная заявителем копия) - в случае регистрации изменений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уплату патентной пошлины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5 базовых величин - за каждое свидетельство свыше одного, если предметом залога являются имущественные права, удостоверяемые несколькими свидетельствами на товарные знаки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5 базовых величин - за рассмотрение заявления о регистрации изменений в зарегистрированный договор о залоге имущественных прав, удостоверяемых свидетельством на товарный знак</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5 базовых величин - дополнительно за каждое свидетельство на товарный знак, если изменения связаны с предоставлением прав по новому свидетельству на товарный знак</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15.02.2016 N 53, от 20.01.2017 N 21,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19.19. Подача для официального опубликования заявления о предоставлении любому лицу права на использование объекта права промышленной собственности (открытая лицензия)</w:t>
            </w:r>
          </w:p>
        </w:tc>
        <w:tc>
          <w:tcPr>
            <w:tcW w:w="3615" w:type="dxa"/>
            <w:vMerge w:val="restart"/>
            <w:tcMar>
              <w:top w:w="0" w:type="dxa"/>
              <w:left w:w="0" w:type="dxa"/>
              <w:bottom w:w="0" w:type="dxa"/>
              <w:right w:w="0" w:type="dxa"/>
            </w:tcMar>
          </w:tcPr>
          <w:p w:rsidR="00E21A9A" w:rsidRDefault="00E21A9A">
            <w:pPr>
              <w:pStyle w:val="ConsPlusNormal"/>
            </w:pPr>
            <w:r>
              <w:t>патентный орган</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2 базовые величины (0,5 базовой величины - для граждан, являющихся авторами)</w:t>
            </w:r>
          </w:p>
        </w:tc>
        <w:tc>
          <w:tcPr>
            <w:tcW w:w="3420" w:type="dxa"/>
            <w:vMerge w:val="restart"/>
            <w:tcMar>
              <w:top w:w="0" w:type="dxa"/>
              <w:left w:w="0" w:type="dxa"/>
              <w:bottom w:w="0" w:type="dxa"/>
              <w:right w:w="0" w:type="dxa"/>
            </w:tcMar>
          </w:tcPr>
          <w:p w:rsidR="00E21A9A" w:rsidRDefault="00E21A9A">
            <w:pPr>
              <w:pStyle w:val="ConsPlusNormal"/>
            </w:pPr>
            <w:r>
              <w:t>3 месяца с даты поступления заявления</w:t>
            </w:r>
          </w:p>
        </w:tc>
        <w:tc>
          <w:tcPr>
            <w:tcW w:w="3360" w:type="dxa"/>
            <w:vMerge w:val="restart"/>
            <w:tcMar>
              <w:top w:w="0" w:type="dxa"/>
              <w:left w:w="0" w:type="dxa"/>
              <w:bottom w:w="0" w:type="dxa"/>
              <w:right w:w="0" w:type="dxa"/>
            </w:tcMar>
          </w:tcPr>
          <w:p w:rsidR="00E21A9A" w:rsidRDefault="00E21A9A">
            <w:pPr>
              <w:pStyle w:val="ConsPlusNormal"/>
            </w:pPr>
            <w:r>
              <w:t>до прекращения действия открытой лицензии</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уплату патентной пошлины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15.02.2016 N 53, от 20.01.2017 N 21, от 30.12.2019 N 492,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19.20. Подача для официального опубликования заявления о прекращении действия открытой лицензии</w:t>
            </w:r>
          </w:p>
        </w:tc>
        <w:tc>
          <w:tcPr>
            <w:tcW w:w="3615" w:type="dxa"/>
            <w:vMerge w:val="restart"/>
            <w:tcMar>
              <w:top w:w="0" w:type="dxa"/>
              <w:left w:w="0" w:type="dxa"/>
              <w:bottom w:w="0" w:type="dxa"/>
              <w:right w:w="0" w:type="dxa"/>
            </w:tcMar>
          </w:tcPr>
          <w:p w:rsidR="00E21A9A" w:rsidRDefault="00E21A9A">
            <w:pPr>
              <w:pStyle w:val="ConsPlusNormal"/>
            </w:pPr>
            <w:r>
              <w:t>патентный орган</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2 базовые величины (0,5 базовой величины - для граждан, являющихся авторами)</w:t>
            </w:r>
          </w:p>
        </w:tc>
        <w:tc>
          <w:tcPr>
            <w:tcW w:w="3420" w:type="dxa"/>
            <w:vMerge w:val="restart"/>
            <w:tcMar>
              <w:top w:w="0" w:type="dxa"/>
              <w:left w:w="0" w:type="dxa"/>
              <w:bottom w:w="0" w:type="dxa"/>
              <w:right w:w="0" w:type="dxa"/>
            </w:tcMar>
          </w:tcPr>
          <w:p w:rsidR="00E21A9A" w:rsidRDefault="00E21A9A">
            <w:pPr>
              <w:pStyle w:val="ConsPlusNormal"/>
            </w:pPr>
            <w:r>
              <w:t>3 месяца с даты поступления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уплату патентной пошлины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15.02.2016 N 53, от 20.01.2017 N 21,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232" w:name="Par5765"/>
            <w:bookmarkEnd w:id="232"/>
            <w:r>
              <w:t>19.21. Предоставление выписок из государственных реестров объектов права промышленной собственности, перечня общеизвестных в Республике Беларусь товарных знаков, Государственного реестра лицензионных договоров, договоров уступки и договоров залога прав на объекты интеллектуальной собственности Республики Беларусь, Государственного реестра договоров комплексной предпринимательской лицензии (франчайзинга) Республики Беларусь, Государственного реестра патентных поверенных Республики Беларусь</w:t>
            </w:r>
          </w:p>
        </w:tc>
        <w:tc>
          <w:tcPr>
            <w:tcW w:w="3615" w:type="dxa"/>
            <w:vMerge w:val="restart"/>
            <w:tcMar>
              <w:top w:w="0" w:type="dxa"/>
              <w:left w:w="0" w:type="dxa"/>
              <w:bottom w:w="0" w:type="dxa"/>
              <w:right w:w="0" w:type="dxa"/>
            </w:tcMar>
          </w:tcPr>
          <w:p w:rsidR="00E21A9A" w:rsidRDefault="00E21A9A">
            <w:pPr>
              <w:pStyle w:val="ConsPlusNormal"/>
            </w:pPr>
            <w:r>
              <w:t>патентный орган</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5 базовых величин</w:t>
            </w:r>
          </w:p>
        </w:tc>
        <w:tc>
          <w:tcPr>
            <w:tcW w:w="3420" w:type="dxa"/>
            <w:vMerge w:val="restart"/>
            <w:tcMar>
              <w:top w:w="0" w:type="dxa"/>
              <w:left w:w="0" w:type="dxa"/>
              <w:bottom w:w="0" w:type="dxa"/>
              <w:right w:w="0" w:type="dxa"/>
            </w:tcMar>
          </w:tcPr>
          <w:p w:rsidR="00E21A9A" w:rsidRDefault="00E21A9A">
            <w:pPr>
              <w:pStyle w:val="ConsPlusNormal"/>
            </w:pPr>
            <w:r>
              <w:t>5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уплату патентной пошлины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20.01.2017 N 21, от 16.02.2024 N 55)</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center"/>
              <w:outlineLvl w:val="1"/>
            </w:pPr>
            <w:r>
              <w:rPr>
                <w:b/>
                <w:bCs/>
              </w:rPr>
              <w:t>ГЛАВА 20</w:t>
            </w:r>
          </w:p>
          <w:p w:rsidR="00E21A9A" w:rsidRDefault="00E21A9A">
            <w:pPr>
              <w:pStyle w:val="ConsPlusNormal"/>
              <w:jc w:val="center"/>
            </w:pPr>
            <w:r>
              <w:rPr>
                <w:b/>
                <w:bCs/>
              </w:rPr>
              <w:t>ВОИНСКАЯ ОБЯЗАННОСТЬ, ПРОХОЖДЕНИЕ АЛЬТЕРНАТИВНОЙ СЛУЖБЫ. ОБОРОНА</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center"/>
            </w:pPr>
            <w:r>
              <w:t>(в ред. Указов Президента Республики Беларусь от 27.04.2016 N 157,</w:t>
            </w:r>
          </w:p>
          <w:p w:rsidR="00E21A9A" w:rsidRDefault="00E21A9A">
            <w:pPr>
              <w:pStyle w:val="ConsPlusNormal"/>
              <w:jc w:val="center"/>
            </w:pPr>
            <w:r>
              <w:t>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233" w:name="Par5777"/>
            <w:bookmarkEnd w:id="233"/>
            <w:r>
              <w:t>20.1. Выдача справки о смерти военнослужащего при исполнении обязанностей военной службы</w:t>
            </w:r>
          </w:p>
        </w:tc>
        <w:tc>
          <w:tcPr>
            <w:tcW w:w="3615" w:type="dxa"/>
            <w:tcMar>
              <w:top w:w="0" w:type="dxa"/>
              <w:left w:w="0" w:type="dxa"/>
              <w:bottom w:w="0" w:type="dxa"/>
              <w:right w:w="0" w:type="dxa"/>
            </w:tcMar>
          </w:tcPr>
          <w:p w:rsidR="00E21A9A" w:rsidRDefault="00E21A9A">
            <w:pPr>
              <w:pStyle w:val="ConsPlusNormal"/>
            </w:pPr>
            <w:r>
              <w:t>военный комиссариат (его обособленное подразделение), военная медицинская организация</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5 дней со дня обращения</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20.01.2017 N 21)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20.2. Выдача справки:</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234" w:name="Par5790"/>
            <w:bookmarkEnd w:id="234"/>
            <w:r>
              <w:t>20.2.1. о прохождении военнослужащим военной службы в составе действующей армии (флота) либо об участии в боевых действиях при исполнении служебных обязанностей на территории других государств</w:t>
            </w:r>
          </w:p>
        </w:tc>
        <w:tc>
          <w:tcPr>
            <w:tcW w:w="3615" w:type="dxa"/>
            <w:tcMar>
              <w:top w:w="0" w:type="dxa"/>
              <w:left w:w="0" w:type="dxa"/>
              <w:bottom w:w="0" w:type="dxa"/>
              <w:right w:w="0" w:type="dxa"/>
            </w:tcMar>
          </w:tcPr>
          <w:p w:rsidR="00E21A9A" w:rsidRDefault="00E21A9A">
            <w:pPr>
              <w:pStyle w:val="ConsPlusNormal"/>
            </w:pPr>
            <w:r>
              <w:t>военный комиссариат (его обособленное подразделение), органы государственной безопасности</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1 месяц со дня обращения</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20.01.2017 N 21)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20.2.2. о времени участия в составе специальных формирований в разминировании территорий и объектов после освобождения от немецкой оккупации в 1943 - 1945 годах</w:t>
            </w:r>
          </w:p>
        </w:tc>
        <w:tc>
          <w:tcPr>
            <w:tcW w:w="3615" w:type="dxa"/>
            <w:tcMar>
              <w:top w:w="0" w:type="dxa"/>
              <w:left w:w="0" w:type="dxa"/>
              <w:bottom w:w="0" w:type="dxa"/>
              <w:right w:w="0" w:type="dxa"/>
            </w:tcMar>
          </w:tcPr>
          <w:p w:rsidR="00E21A9A" w:rsidRDefault="00E21A9A">
            <w:pPr>
              <w:pStyle w:val="ConsPlusNormal"/>
            </w:pPr>
            <w:r>
              <w:t>военный комиссариат (его обособленное подразделение), органы государственной безопасности</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1 месяц со дня обращения</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20.01.2017 N 21)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235" w:name="Par5804"/>
            <w:bookmarkEnd w:id="235"/>
            <w:r>
              <w:t>20.2.3. о страховании военнослужащего, погибшего при исполнении обязанностей военной службы</w:t>
            </w:r>
          </w:p>
        </w:tc>
        <w:tc>
          <w:tcPr>
            <w:tcW w:w="3615" w:type="dxa"/>
            <w:vMerge w:val="restart"/>
            <w:tcMar>
              <w:top w:w="0" w:type="dxa"/>
              <w:left w:w="0" w:type="dxa"/>
              <w:bottom w:w="0" w:type="dxa"/>
              <w:right w:w="0" w:type="dxa"/>
            </w:tcMar>
          </w:tcPr>
          <w:p w:rsidR="00E21A9A" w:rsidRDefault="00E21A9A">
            <w:pPr>
              <w:pStyle w:val="ConsPlusNormal"/>
            </w:pPr>
            <w:r>
              <w:t>государственный орган (организация), в котором предусмотрена военная служба (за исключением военнослужащих Вооруженных Сил и транспортных войск Республики Беларусь), военный комиссариат (его обособленное подразделение) - в отношении военнослужащих Вооруженных Сил и транспортных войск Республики Беларусь, военнослужащих срочной военной службы</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5 дней со дня обращения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заключении брака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рождении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20.01.2017 N 21)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236" w:name="Par5813"/>
            <w:bookmarkEnd w:id="236"/>
            <w:r>
              <w:t>20.2.3-1. о страховании гражданина, проходящего альтернативную службу, погибшего (умершего) при исполнении обязанностей альтернативной службы</w:t>
            </w:r>
          </w:p>
        </w:tc>
        <w:tc>
          <w:tcPr>
            <w:tcW w:w="3615" w:type="dxa"/>
            <w:vMerge w:val="restart"/>
            <w:tcMar>
              <w:top w:w="0" w:type="dxa"/>
              <w:left w:w="0" w:type="dxa"/>
              <w:bottom w:w="0" w:type="dxa"/>
              <w:right w:w="0" w:type="dxa"/>
            </w:tcMar>
          </w:tcPr>
          <w:p w:rsidR="00E21A9A" w:rsidRDefault="00E21A9A">
            <w:pPr>
              <w:pStyle w:val="ConsPlusNormal"/>
            </w:pPr>
            <w:r>
              <w:t>орган по труду, занятости и социальной защите по месту нахождения организации, в которой гражданин проходил альтернативную службу</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5 дней со дня обращения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заключении брака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рождении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(пп. 20.2.3-1 введен Указом Президента Республики Беларусь от 27.04.2016 N 157)</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237" w:name="Par5822"/>
            <w:bookmarkEnd w:id="237"/>
            <w:r>
              <w:t>20.2.4. о праве членов семьи пенсионера Министерства обороны, органов государственной безопасности на бесплатное медицинское обеспечение</w:t>
            </w:r>
          </w:p>
        </w:tc>
        <w:tc>
          <w:tcPr>
            <w:tcW w:w="3615" w:type="dxa"/>
            <w:vMerge w:val="restart"/>
            <w:tcMar>
              <w:top w:w="0" w:type="dxa"/>
              <w:left w:w="0" w:type="dxa"/>
              <w:bottom w:w="0" w:type="dxa"/>
              <w:right w:w="0" w:type="dxa"/>
            </w:tcMar>
          </w:tcPr>
          <w:p w:rsidR="00E21A9A" w:rsidRDefault="00E21A9A">
            <w:pPr>
              <w:pStyle w:val="ConsPlusNormal"/>
            </w:pPr>
            <w:r>
              <w:t>военный комиссариат (его обособленное подразделение), органы государственной безопасности</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3 дня со дня обращения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пенсионное удостоверение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заключении брака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рождении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20.01.2017 N 21)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20.2.5. о смерти военнослужащего либо о получении им инвалидности в период прохождения военной службы</w:t>
            </w:r>
          </w:p>
        </w:tc>
        <w:tc>
          <w:tcPr>
            <w:tcW w:w="3615" w:type="dxa"/>
            <w:tcMar>
              <w:top w:w="0" w:type="dxa"/>
              <w:left w:w="0" w:type="dxa"/>
              <w:bottom w:w="0" w:type="dxa"/>
              <w:right w:w="0" w:type="dxa"/>
            </w:tcMar>
          </w:tcPr>
          <w:p w:rsidR="00E21A9A" w:rsidRDefault="00E21A9A">
            <w:pPr>
              <w:pStyle w:val="ConsPlusNormal"/>
            </w:pPr>
            <w:r>
              <w:t>военный комиссариат (его обособленное подразделение), органы государственной безопасности</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3 дня со дня обращения</w:t>
            </w:r>
          </w:p>
        </w:tc>
        <w:tc>
          <w:tcPr>
            <w:tcW w:w="3360" w:type="dxa"/>
            <w:tcMar>
              <w:top w:w="0" w:type="dxa"/>
              <w:left w:w="0" w:type="dxa"/>
              <w:bottom w:w="0" w:type="dxa"/>
              <w:right w:w="0" w:type="dxa"/>
            </w:tcMar>
          </w:tcPr>
          <w:p w:rsidR="00E21A9A" w:rsidRDefault="00E21A9A">
            <w:pPr>
              <w:pStyle w:val="ConsPlusNormal"/>
            </w:pPr>
            <w:r>
              <w:t>на срок получения пенсии по случаю потери кормильца, пенсии по инвалидности</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20.01.2017 N 21)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238" w:name="Par5839"/>
            <w:bookmarkEnd w:id="238"/>
            <w:r>
              <w:t>20.2.6. о количестве дней нахождения военнообязанного на военных или специальных сборах</w:t>
            </w:r>
          </w:p>
        </w:tc>
        <w:tc>
          <w:tcPr>
            <w:tcW w:w="3615" w:type="dxa"/>
            <w:tcMar>
              <w:top w:w="0" w:type="dxa"/>
              <w:left w:w="0" w:type="dxa"/>
              <w:bottom w:w="0" w:type="dxa"/>
              <w:right w:w="0" w:type="dxa"/>
            </w:tcMar>
          </w:tcPr>
          <w:p w:rsidR="00E21A9A" w:rsidRDefault="00E21A9A">
            <w:pPr>
              <w:pStyle w:val="ConsPlusNormal"/>
            </w:pPr>
            <w:r>
              <w:t>военный комиссариат (его обособленное подразделение), органы государственной безопасности</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3 дня со дня обращения</w:t>
            </w:r>
          </w:p>
        </w:tc>
        <w:tc>
          <w:tcPr>
            <w:tcW w:w="3360" w:type="dxa"/>
            <w:tcMar>
              <w:top w:w="0" w:type="dxa"/>
              <w:left w:w="0" w:type="dxa"/>
              <w:bottom w:w="0" w:type="dxa"/>
              <w:right w:w="0" w:type="dxa"/>
            </w:tcMar>
          </w:tcPr>
          <w:p w:rsidR="00E21A9A" w:rsidRDefault="00E21A9A">
            <w:pPr>
              <w:pStyle w:val="ConsPlusNormal"/>
            </w:pPr>
            <w:r>
              <w:t>6 месяцев</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20.01.2017 N 21)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239" w:name="Par5846"/>
            <w:bookmarkEnd w:id="239"/>
            <w:r>
              <w:t>20.3. Выдача справки о периоде нахождения резервиста на занятиях или учебных сборах</w:t>
            </w:r>
          </w:p>
        </w:tc>
        <w:tc>
          <w:tcPr>
            <w:tcW w:w="3615" w:type="dxa"/>
            <w:tcMar>
              <w:top w:w="0" w:type="dxa"/>
              <w:left w:w="0" w:type="dxa"/>
              <w:bottom w:w="0" w:type="dxa"/>
              <w:right w:w="0" w:type="dxa"/>
            </w:tcMar>
          </w:tcPr>
          <w:p w:rsidR="00E21A9A" w:rsidRDefault="00E21A9A">
            <w:pPr>
              <w:pStyle w:val="ConsPlusNormal"/>
            </w:pPr>
            <w:r>
              <w:t>воинская часть, иная организация Вооруженных Сил, транспортных войск</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3 дня со дня обращения</w:t>
            </w:r>
          </w:p>
        </w:tc>
        <w:tc>
          <w:tcPr>
            <w:tcW w:w="3360" w:type="dxa"/>
            <w:tcMar>
              <w:top w:w="0" w:type="dxa"/>
              <w:left w:w="0" w:type="dxa"/>
              <w:bottom w:w="0" w:type="dxa"/>
              <w:right w:w="0" w:type="dxa"/>
            </w:tcMar>
          </w:tcPr>
          <w:p w:rsidR="00E21A9A" w:rsidRDefault="00E21A9A">
            <w:pPr>
              <w:pStyle w:val="ConsPlusNormal"/>
            </w:pPr>
            <w:r>
              <w:t>6 месяцев</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20.4. Исключен</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20.4 исключен. - Указ Президента Республики Беларусь от 19.04.2012 N 197)</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240" w:name="Par5859"/>
            <w:bookmarkEnd w:id="240"/>
            <w:r>
              <w:t>20.5. Выдача справки призывнику, а также гражданину в возрасте до 27 лет, зачисленному в запас по состоянию здоровья без прохождения срочной военной службы, службы в резерве, о согласии на оформление выезда для постоянного проживания (оформление постоянного проживания) за пределами Республики Беларусь и на выход из гражданства Республики Беларусь</w:t>
            </w:r>
          </w:p>
        </w:tc>
        <w:tc>
          <w:tcPr>
            <w:tcW w:w="3615" w:type="dxa"/>
            <w:tcMar>
              <w:top w:w="0" w:type="dxa"/>
              <w:left w:w="0" w:type="dxa"/>
              <w:bottom w:w="0" w:type="dxa"/>
              <w:right w:w="0" w:type="dxa"/>
            </w:tcMar>
          </w:tcPr>
          <w:p w:rsidR="00E21A9A" w:rsidRDefault="00E21A9A">
            <w:pPr>
              <w:pStyle w:val="ConsPlusNormal"/>
            </w:pPr>
            <w:r>
              <w:t>военный комиссариат (его обособленное подразделение)</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3 дня со дня обращения</w:t>
            </w:r>
          </w:p>
        </w:tc>
        <w:tc>
          <w:tcPr>
            <w:tcW w:w="3360" w:type="dxa"/>
            <w:tcMar>
              <w:top w:w="0" w:type="dxa"/>
              <w:left w:w="0" w:type="dxa"/>
              <w:bottom w:w="0" w:type="dxa"/>
              <w:right w:w="0" w:type="dxa"/>
            </w:tcMar>
          </w:tcPr>
          <w:p w:rsidR="00E21A9A" w:rsidRDefault="00E21A9A">
            <w:pPr>
              <w:pStyle w:val="ConsPlusNormal"/>
            </w:pPr>
            <w:r>
              <w:t>6 месяцев</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20.01.2017 N 21,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241" w:name="Par5866"/>
            <w:bookmarkEnd w:id="241"/>
            <w:r>
              <w:t>20.6. Выдача справки о призыве на срочную военную службу, службу в резерве</w:t>
            </w:r>
          </w:p>
        </w:tc>
        <w:tc>
          <w:tcPr>
            <w:tcW w:w="3615" w:type="dxa"/>
            <w:tcMar>
              <w:top w:w="0" w:type="dxa"/>
              <w:left w:w="0" w:type="dxa"/>
              <w:bottom w:w="0" w:type="dxa"/>
              <w:right w:w="0" w:type="dxa"/>
            </w:tcMar>
          </w:tcPr>
          <w:p w:rsidR="00E21A9A" w:rsidRDefault="00E21A9A">
            <w:pPr>
              <w:pStyle w:val="ConsPlusNormal"/>
            </w:pPr>
            <w:r>
              <w:t>военный комиссариат (его обособленное подразделение)</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3 дня со дня обращения</w:t>
            </w:r>
          </w:p>
        </w:tc>
        <w:tc>
          <w:tcPr>
            <w:tcW w:w="3360" w:type="dxa"/>
            <w:tcMar>
              <w:top w:w="0" w:type="dxa"/>
              <w:left w:w="0" w:type="dxa"/>
              <w:bottom w:w="0" w:type="dxa"/>
              <w:right w:w="0" w:type="dxa"/>
            </w:tcMar>
          </w:tcPr>
          <w:p w:rsidR="00E21A9A" w:rsidRDefault="00E21A9A">
            <w:pPr>
              <w:pStyle w:val="ConsPlusNormal"/>
            </w:pPr>
            <w:r>
              <w:t>на период службы</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04.12.2014 N 566)</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242" w:name="Par5873"/>
            <w:bookmarkEnd w:id="242"/>
            <w:r>
              <w:t>20.6-1. Выдача справки о направлении на альтернативную службу</w:t>
            </w:r>
          </w:p>
        </w:tc>
        <w:tc>
          <w:tcPr>
            <w:tcW w:w="3615" w:type="dxa"/>
            <w:tcMar>
              <w:top w:w="0" w:type="dxa"/>
              <w:left w:w="0" w:type="dxa"/>
              <w:bottom w:w="0" w:type="dxa"/>
              <w:right w:w="0" w:type="dxa"/>
            </w:tcMar>
          </w:tcPr>
          <w:p w:rsidR="00E21A9A" w:rsidRDefault="00E21A9A">
            <w:pPr>
              <w:pStyle w:val="ConsPlusNormal"/>
            </w:pPr>
            <w:r>
              <w:t>орган по труду, занятости и социальной защите по месту жительства гражданина</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1 рабочий день со дня обращения</w:t>
            </w:r>
          </w:p>
        </w:tc>
        <w:tc>
          <w:tcPr>
            <w:tcW w:w="3360" w:type="dxa"/>
            <w:tcMar>
              <w:top w:w="0" w:type="dxa"/>
              <w:left w:w="0" w:type="dxa"/>
              <w:bottom w:w="0" w:type="dxa"/>
              <w:right w:w="0" w:type="dxa"/>
            </w:tcMar>
          </w:tcPr>
          <w:p w:rsidR="00E21A9A" w:rsidRDefault="00E21A9A">
            <w:pPr>
              <w:pStyle w:val="ConsPlusNormal"/>
            </w:pPr>
            <w:r>
              <w:t>на период службы</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20.6-1 введен Указом Президента Республики Беларусь от 27.04.2016 N 157; в ред. Указа Президента Республики Беларусь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20.7. Исключен</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20.7 исключен. - Указ Президента Республики Беларусь от 19.04.2012 N 197)</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243" w:name="Par5887"/>
            <w:bookmarkEnd w:id="243"/>
            <w:r>
              <w:t>20.8. Выдача справки о каникулярном отпуске и снятии с котлового довольствия суворовца</w:t>
            </w:r>
          </w:p>
        </w:tc>
        <w:tc>
          <w:tcPr>
            <w:tcW w:w="3615" w:type="dxa"/>
            <w:tcMar>
              <w:top w:w="0" w:type="dxa"/>
              <w:left w:w="0" w:type="dxa"/>
              <w:bottom w:w="0" w:type="dxa"/>
              <w:right w:w="0" w:type="dxa"/>
            </w:tcMar>
          </w:tcPr>
          <w:p w:rsidR="00E21A9A" w:rsidRDefault="00E21A9A">
            <w:pPr>
              <w:pStyle w:val="ConsPlusNormal"/>
            </w:pPr>
            <w:r>
              <w:t>учреждение образования "Минское суворовское военное училище"</w:t>
            </w:r>
          </w:p>
        </w:tc>
        <w:tc>
          <w:tcPr>
            <w:tcW w:w="3870" w:type="dxa"/>
            <w:tcMar>
              <w:top w:w="0" w:type="dxa"/>
              <w:left w:w="0" w:type="dxa"/>
              <w:bottom w:w="0" w:type="dxa"/>
              <w:right w:w="0" w:type="dxa"/>
            </w:tcMar>
          </w:tcPr>
          <w:p w:rsidR="00E21A9A" w:rsidRDefault="00E21A9A">
            <w:pPr>
              <w:pStyle w:val="ConsPlusNormal"/>
              <w:jc w:val="center"/>
            </w:pPr>
            <w:r>
              <w:t>-</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в день обращения</w:t>
            </w:r>
          </w:p>
        </w:tc>
        <w:tc>
          <w:tcPr>
            <w:tcW w:w="3360" w:type="dxa"/>
            <w:tcMar>
              <w:top w:w="0" w:type="dxa"/>
              <w:left w:w="0" w:type="dxa"/>
              <w:bottom w:w="0" w:type="dxa"/>
              <w:right w:w="0" w:type="dxa"/>
            </w:tcMar>
          </w:tcPr>
          <w:p w:rsidR="00E21A9A" w:rsidRDefault="00E21A9A">
            <w:pPr>
              <w:pStyle w:val="ConsPlusNormal"/>
            </w:pPr>
            <w:r>
              <w:t>3 месяца</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20.9. Выдача справки о сдаче жилого помещения</w:t>
            </w:r>
          </w:p>
        </w:tc>
        <w:tc>
          <w:tcPr>
            <w:tcW w:w="3615" w:type="dxa"/>
            <w:tcMar>
              <w:top w:w="0" w:type="dxa"/>
              <w:left w:w="0" w:type="dxa"/>
              <w:bottom w:w="0" w:type="dxa"/>
              <w:right w:w="0" w:type="dxa"/>
            </w:tcMar>
          </w:tcPr>
          <w:p w:rsidR="00E21A9A" w:rsidRDefault="00E21A9A">
            <w:pPr>
              <w:pStyle w:val="ConsPlusNormal"/>
            </w:pPr>
            <w:r>
              <w:t>организация Вооруженных Сил, органы государственной безопасности</w:t>
            </w:r>
          </w:p>
        </w:tc>
        <w:tc>
          <w:tcPr>
            <w:tcW w:w="3870" w:type="dxa"/>
            <w:tcMar>
              <w:top w:w="0" w:type="dxa"/>
              <w:left w:w="0" w:type="dxa"/>
              <w:bottom w:w="0" w:type="dxa"/>
              <w:right w:w="0" w:type="dxa"/>
            </w:tcMar>
          </w:tcPr>
          <w:p w:rsidR="00E21A9A" w:rsidRDefault="00E21A9A">
            <w:pPr>
              <w:pStyle w:val="ConsPlusNormal"/>
              <w:jc w:val="center"/>
            </w:pPr>
            <w:r>
              <w:t>-</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в день обращения</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20.10. Выдача справки об обеспеченности жилым помещением за счет жилищного фонда Министерства обороны, других государственных органов, имеющих воинские формирования и военизированные организации</w:t>
            </w:r>
          </w:p>
        </w:tc>
        <w:tc>
          <w:tcPr>
            <w:tcW w:w="3615" w:type="dxa"/>
            <w:tcMar>
              <w:top w:w="0" w:type="dxa"/>
              <w:left w:w="0" w:type="dxa"/>
              <w:bottom w:w="0" w:type="dxa"/>
              <w:right w:w="0" w:type="dxa"/>
            </w:tcMar>
          </w:tcPr>
          <w:p w:rsidR="00E21A9A" w:rsidRDefault="00E21A9A">
            <w:pPr>
              <w:pStyle w:val="ConsPlusNormal"/>
            </w:pPr>
            <w:r>
              <w:t>организация Вооруженных Сил, другие государственные органы, имеющие воинские формирования и военизированные организации</w:t>
            </w:r>
          </w:p>
        </w:tc>
        <w:tc>
          <w:tcPr>
            <w:tcW w:w="3870" w:type="dxa"/>
            <w:tcMar>
              <w:top w:w="0" w:type="dxa"/>
              <w:left w:w="0" w:type="dxa"/>
              <w:bottom w:w="0" w:type="dxa"/>
              <w:right w:w="0" w:type="dxa"/>
            </w:tcMar>
          </w:tcPr>
          <w:p w:rsidR="00E21A9A" w:rsidRDefault="00E21A9A">
            <w:pPr>
              <w:pStyle w:val="ConsPlusNormal"/>
              <w:jc w:val="center"/>
            </w:pPr>
            <w:r>
              <w:t>-</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5 дней со дня обращения</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19.04.2012 N 197)</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20.11. Выдача справки о пребывании воспитанника в воинской части</w:t>
            </w:r>
          </w:p>
        </w:tc>
        <w:tc>
          <w:tcPr>
            <w:tcW w:w="3615" w:type="dxa"/>
            <w:tcMar>
              <w:top w:w="0" w:type="dxa"/>
              <w:left w:w="0" w:type="dxa"/>
              <w:bottom w:w="0" w:type="dxa"/>
              <w:right w:w="0" w:type="dxa"/>
            </w:tcMar>
          </w:tcPr>
          <w:p w:rsidR="00E21A9A" w:rsidRDefault="00E21A9A">
            <w:pPr>
              <w:pStyle w:val="ConsPlusNormal"/>
            </w:pPr>
            <w:r>
              <w:t>воинская часть</w:t>
            </w:r>
          </w:p>
        </w:tc>
        <w:tc>
          <w:tcPr>
            <w:tcW w:w="3870" w:type="dxa"/>
            <w:tcMar>
              <w:top w:w="0" w:type="dxa"/>
              <w:left w:w="0" w:type="dxa"/>
              <w:bottom w:w="0" w:type="dxa"/>
              <w:right w:w="0" w:type="dxa"/>
            </w:tcMar>
          </w:tcPr>
          <w:p w:rsidR="00E21A9A" w:rsidRDefault="00E21A9A">
            <w:pPr>
              <w:pStyle w:val="ConsPlusNormal"/>
              <w:jc w:val="center"/>
            </w:pPr>
            <w:r>
              <w:t>-</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в день обращения</w:t>
            </w:r>
          </w:p>
        </w:tc>
        <w:tc>
          <w:tcPr>
            <w:tcW w:w="3360" w:type="dxa"/>
            <w:tcMar>
              <w:top w:w="0" w:type="dxa"/>
              <w:left w:w="0" w:type="dxa"/>
              <w:bottom w:w="0" w:type="dxa"/>
              <w:right w:w="0" w:type="dxa"/>
            </w:tcMar>
          </w:tcPr>
          <w:p w:rsidR="00E21A9A" w:rsidRDefault="00E21A9A">
            <w:pPr>
              <w:pStyle w:val="ConsPlusNormal"/>
            </w:pPr>
            <w:r>
              <w:t>на период пребывания в воинской части</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20.12. Выдача справки о том, что гражданин отсутствует по месту жительства в связи с обучением в учреждении образования иностранного государства в интересах государственных органов, в которых предусмотрена военная служба</w:t>
            </w:r>
          </w:p>
        </w:tc>
        <w:tc>
          <w:tcPr>
            <w:tcW w:w="3615" w:type="dxa"/>
            <w:tcMar>
              <w:top w:w="0" w:type="dxa"/>
              <w:left w:w="0" w:type="dxa"/>
              <w:bottom w:w="0" w:type="dxa"/>
              <w:right w:w="0" w:type="dxa"/>
            </w:tcMar>
          </w:tcPr>
          <w:p w:rsidR="00E21A9A" w:rsidRDefault="00E21A9A">
            <w:pPr>
              <w:pStyle w:val="ConsPlusNormal"/>
            </w:pPr>
            <w:r>
              <w:t>государственные органы, в которых предусмотрена военная служба</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в день подачи заявления</w:t>
            </w:r>
          </w:p>
        </w:tc>
        <w:tc>
          <w:tcPr>
            <w:tcW w:w="3360" w:type="dxa"/>
            <w:tcMar>
              <w:top w:w="0" w:type="dxa"/>
              <w:left w:w="0" w:type="dxa"/>
              <w:bottom w:w="0" w:type="dxa"/>
              <w:right w:w="0" w:type="dxa"/>
            </w:tcMar>
          </w:tcPr>
          <w:p w:rsidR="00E21A9A" w:rsidRDefault="00E21A9A">
            <w:pPr>
              <w:pStyle w:val="ConsPlusNormal"/>
            </w:pPr>
            <w:r>
              <w:t>6 месяцев</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20.12 введен Указом Президента Республики Беларусь от 19.04.2012 N 197)</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20.13. Выдача разрешения на проведение аэрофотосъемки или аэромагнитной съемки</w:t>
            </w:r>
          </w:p>
        </w:tc>
        <w:tc>
          <w:tcPr>
            <w:tcW w:w="3615" w:type="dxa"/>
            <w:tcMar>
              <w:top w:w="0" w:type="dxa"/>
              <w:left w:w="0" w:type="dxa"/>
              <w:bottom w:w="0" w:type="dxa"/>
              <w:right w:w="0" w:type="dxa"/>
            </w:tcMar>
          </w:tcPr>
          <w:p w:rsidR="00E21A9A" w:rsidRDefault="00E21A9A">
            <w:pPr>
              <w:pStyle w:val="ConsPlusNormal"/>
            </w:pPr>
            <w:r>
              <w:t>Генеральный штаб Вооруженных Сил Республики Беларусь</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5 рабочих дней</w:t>
            </w:r>
          </w:p>
        </w:tc>
        <w:tc>
          <w:tcPr>
            <w:tcW w:w="3360" w:type="dxa"/>
            <w:tcMar>
              <w:top w:w="0" w:type="dxa"/>
              <w:left w:w="0" w:type="dxa"/>
              <w:bottom w:w="0" w:type="dxa"/>
              <w:right w:w="0" w:type="dxa"/>
            </w:tcMar>
          </w:tcPr>
          <w:p w:rsidR="00E21A9A" w:rsidRDefault="00E21A9A">
            <w:pPr>
              <w:pStyle w:val="ConsPlusNormal"/>
            </w:pPr>
            <w:r>
              <w:t>до окончания срока, указанного в выданном разрешении</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20.13 введен Указом Президента Республики Беларусь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244" w:name="Par5926"/>
            <w:bookmarkEnd w:id="244"/>
            <w:r>
              <w:t>20.14. Выдача разрешения на использование воздушного пространства запретной зоны</w:t>
            </w:r>
          </w:p>
        </w:tc>
        <w:tc>
          <w:tcPr>
            <w:tcW w:w="3615" w:type="dxa"/>
            <w:tcMar>
              <w:top w:w="0" w:type="dxa"/>
              <w:left w:w="0" w:type="dxa"/>
              <w:bottom w:w="0" w:type="dxa"/>
              <w:right w:w="0" w:type="dxa"/>
            </w:tcMar>
          </w:tcPr>
          <w:p w:rsidR="00E21A9A" w:rsidRDefault="00E21A9A">
            <w:pPr>
              <w:pStyle w:val="ConsPlusNormal"/>
            </w:pPr>
            <w:r>
              <w:t>Генеральный штаб Вооруженных Сил Республики Беларусь</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5 рабочих дней</w:t>
            </w:r>
          </w:p>
        </w:tc>
        <w:tc>
          <w:tcPr>
            <w:tcW w:w="3360" w:type="dxa"/>
            <w:tcMar>
              <w:top w:w="0" w:type="dxa"/>
              <w:left w:w="0" w:type="dxa"/>
              <w:bottom w:w="0" w:type="dxa"/>
              <w:right w:w="0" w:type="dxa"/>
            </w:tcMar>
          </w:tcPr>
          <w:p w:rsidR="00E21A9A" w:rsidRDefault="00E21A9A">
            <w:pPr>
              <w:pStyle w:val="ConsPlusNormal"/>
            </w:pPr>
            <w:r>
              <w:t>до окончания срока, указанного в выданном разрешении</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20.14 введен Указом Президента Республики Беларусь от 06.09.2022 N 311)</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tbl>
            <w:tblPr>
              <w:tblW w:w="5000" w:type="pct"/>
              <w:tblLayout w:type="fixed"/>
              <w:tblCellMar>
                <w:left w:w="0" w:type="dxa"/>
                <w:right w:w="0" w:type="dxa"/>
              </w:tblCellMar>
              <w:tblLook w:val="0000" w:firstRow="0" w:lastRow="0" w:firstColumn="0" w:lastColumn="0" w:noHBand="0" w:noVBand="0"/>
            </w:tblPr>
            <w:tblGrid>
              <w:gridCol w:w="137"/>
              <w:gridCol w:w="257"/>
              <w:gridCol w:w="22569"/>
              <w:gridCol w:w="257"/>
            </w:tblGrid>
            <w:tr w:rsidR="00E21A9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1A9A" w:rsidRDefault="00E21A9A">
                  <w:pPr>
                    <w:pStyle w:val="ConsPlusNormal"/>
                    <w:jc w:val="both"/>
                  </w:pPr>
                </w:p>
              </w:tc>
              <w:tc>
                <w:tcPr>
                  <w:tcW w:w="113" w:type="dxa"/>
                  <w:shd w:val="clear" w:color="auto" w:fill="F4F3F8"/>
                  <w:tcMar>
                    <w:top w:w="0" w:type="dxa"/>
                    <w:left w:w="0" w:type="dxa"/>
                    <w:bottom w:w="0" w:type="dxa"/>
                    <w:right w:w="0" w:type="dxa"/>
                  </w:tcMar>
                </w:tcPr>
                <w:p w:rsidR="00E21A9A" w:rsidRDefault="00E21A9A">
                  <w:pPr>
                    <w:pStyle w:val="ConsPlusNormal"/>
                    <w:jc w:val="both"/>
                  </w:pPr>
                </w:p>
              </w:tc>
              <w:tc>
                <w:tcPr>
                  <w:tcW w:w="9921" w:type="dxa"/>
                  <w:shd w:val="clear" w:color="auto" w:fill="F4F3F8"/>
                  <w:tcMar>
                    <w:top w:w="113" w:type="dxa"/>
                    <w:left w:w="0" w:type="dxa"/>
                    <w:bottom w:w="113" w:type="dxa"/>
                    <w:right w:w="0" w:type="dxa"/>
                  </w:tcMar>
                </w:tcPr>
                <w:p w:rsidR="00E21A9A" w:rsidRDefault="00E21A9A">
                  <w:pPr>
                    <w:pStyle w:val="ConsPlusNormal"/>
                    <w:jc w:val="both"/>
                    <w:rPr>
                      <w:color w:val="392C69"/>
                    </w:rPr>
                  </w:pPr>
                  <w:r>
                    <w:rPr>
                      <w:color w:val="392C69"/>
                    </w:rPr>
                    <w:t>КонсультантПлюс: примечание.</w:t>
                  </w:r>
                </w:p>
                <w:p w:rsidR="00E21A9A" w:rsidRDefault="00E21A9A">
                  <w:pPr>
                    <w:pStyle w:val="ConsPlusNormal"/>
                    <w:jc w:val="both"/>
                    <w:rPr>
                      <w:color w:val="392C69"/>
                    </w:rPr>
                  </w:pPr>
                  <w:r>
                    <w:rPr>
                      <w:color w:val="392C69"/>
                    </w:rPr>
                    <w:t>О ставках государственной пошлины, связанных с оборотом оружия, см. также Налоговый кодекс Республики Беларусь.</w:t>
                  </w:r>
                </w:p>
              </w:tc>
              <w:tc>
                <w:tcPr>
                  <w:tcW w:w="113" w:type="dxa"/>
                  <w:shd w:val="clear" w:color="auto" w:fill="F4F3F8"/>
                  <w:tcMar>
                    <w:top w:w="0" w:type="dxa"/>
                    <w:left w:w="0" w:type="dxa"/>
                    <w:bottom w:w="0" w:type="dxa"/>
                    <w:right w:w="0" w:type="dxa"/>
                  </w:tcMar>
                </w:tcPr>
                <w:p w:rsidR="00E21A9A" w:rsidRDefault="00E21A9A">
                  <w:pPr>
                    <w:pStyle w:val="ConsPlusNormal"/>
                    <w:jc w:val="both"/>
                    <w:rPr>
                      <w:color w:val="392C69"/>
                    </w:rPr>
                  </w:pPr>
                </w:p>
              </w:tc>
            </w:tr>
          </w:tbl>
          <w:p w:rsidR="00E21A9A" w:rsidRDefault="00E21A9A">
            <w:pPr>
              <w:pStyle w:val="ConsPlusNormal"/>
              <w:rPr>
                <w:color w:val="392C69"/>
              </w:rPr>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center"/>
              <w:outlineLvl w:val="1"/>
            </w:pPr>
            <w:r>
              <w:rPr>
                <w:b/>
                <w:bCs/>
              </w:rPr>
              <w:t>ГЛАВА 21</w:t>
            </w:r>
          </w:p>
          <w:p w:rsidR="00E21A9A" w:rsidRDefault="00E21A9A">
            <w:pPr>
              <w:pStyle w:val="ConsPlusNormal"/>
              <w:jc w:val="center"/>
            </w:pPr>
            <w:r>
              <w:rPr>
                <w:b/>
                <w:bCs/>
              </w:rPr>
              <w:t>ОБОРОТ ОРУЖИЯ</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245" w:name="Par5937"/>
            <w:bookmarkEnd w:id="245"/>
            <w:r>
              <w:t>21.1. Выдача разрешения на приобретение гражданского оружия гражданам Республики Беларусь, иностранным гражданам и лицам без гражданства, постоянно проживающим в Республике Беларусь</w:t>
            </w:r>
          </w:p>
        </w:tc>
        <w:tc>
          <w:tcPr>
            <w:tcW w:w="3615" w:type="dxa"/>
            <w:vMerge w:val="restart"/>
            <w:tcMar>
              <w:top w:w="0" w:type="dxa"/>
              <w:left w:w="0" w:type="dxa"/>
              <w:bottom w:w="0" w:type="dxa"/>
              <w:right w:w="0" w:type="dxa"/>
            </w:tcMar>
          </w:tcPr>
          <w:p w:rsidR="00E21A9A" w:rsidRDefault="00E21A9A">
            <w:pPr>
              <w:pStyle w:val="ConsPlusNormal"/>
            </w:pPr>
            <w:r>
              <w:t>орган внутренних дел по месту жительства</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1 базовая величина - за каждую единицу гражданского оружия</w:t>
            </w:r>
          </w:p>
        </w:tc>
        <w:tc>
          <w:tcPr>
            <w:tcW w:w="3420" w:type="dxa"/>
            <w:vMerge w:val="restart"/>
            <w:tcMar>
              <w:top w:w="0" w:type="dxa"/>
              <w:left w:w="0" w:type="dxa"/>
              <w:bottom w:w="0" w:type="dxa"/>
              <w:right w:w="0" w:type="dxa"/>
            </w:tcMar>
          </w:tcPr>
          <w:p w:rsidR="00E21A9A" w:rsidRDefault="00E21A9A">
            <w:pPr>
              <w:pStyle w:val="ConsPlusNormal"/>
            </w:pPr>
            <w:r>
              <w:t>15 рабочих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6 месяцев</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медицинская справка о состоянии здоровья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государственное удостоверение на право охоты - в случае выдачи разрешения на приобретение охотничьего оружия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членский билет спортивной организации по пулевой стрельбе - в случае выдачи разрешения на приобретение спортивного оружия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две фотографии заявителя размером 30 x 40 мм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21.2. Продление срока действия разрешения на приобретение гражданского оружия гражданам Республики Беларусь, иностранным гражданам и лицам без гражданства, постоянно проживающим в Республике Беларусь</w:t>
            </w:r>
          </w:p>
        </w:tc>
        <w:tc>
          <w:tcPr>
            <w:tcW w:w="3615" w:type="dxa"/>
            <w:vMerge w:val="restart"/>
            <w:tcMar>
              <w:top w:w="0" w:type="dxa"/>
              <w:left w:w="0" w:type="dxa"/>
              <w:bottom w:w="0" w:type="dxa"/>
              <w:right w:w="0" w:type="dxa"/>
            </w:tcMar>
          </w:tcPr>
          <w:p w:rsidR="00E21A9A" w:rsidRDefault="00E21A9A">
            <w:pPr>
              <w:pStyle w:val="ConsPlusNormal"/>
            </w:pPr>
            <w:r>
              <w:t>орган внутренних дел по месту жительства</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каждую единицу гражданского оружия</w:t>
            </w:r>
          </w:p>
        </w:tc>
        <w:tc>
          <w:tcPr>
            <w:tcW w:w="3420" w:type="dxa"/>
            <w:vMerge w:val="restart"/>
            <w:tcMar>
              <w:top w:w="0" w:type="dxa"/>
              <w:left w:w="0" w:type="dxa"/>
              <w:bottom w:w="0" w:type="dxa"/>
              <w:right w:w="0" w:type="dxa"/>
            </w:tcMar>
          </w:tcPr>
          <w:p w:rsidR="00E21A9A" w:rsidRDefault="00E21A9A">
            <w:pPr>
              <w:pStyle w:val="ConsPlusNormal"/>
            </w:pPr>
            <w:r>
              <w:t>15 рабочих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6 месяцев</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разрешение на приобретение гражданского оружия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21.3. Выдача разрешения на хранение и ношение:</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21.3.1. гражданского оружия гражданам Республики Беларусь, иностранным гражданам и лицам без гражданства, постоянно проживающим в Республике Беларусь</w:t>
            </w:r>
          </w:p>
        </w:tc>
        <w:tc>
          <w:tcPr>
            <w:tcW w:w="3615" w:type="dxa"/>
            <w:vMerge w:val="restart"/>
            <w:tcMar>
              <w:top w:w="0" w:type="dxa"/>
              <w:left w:w="0" w:type="dxa"/>
              <w:bottom w:w="0" w:type="dxa"/>
              <w:right w:w="0" w:type="dxa"/>
            </w:tcMar>
          </w:tcPr>
          <w:p w:rsidR="00E21A9A" w:rsidRDefault="00E21A9A">
            <w:pPr>
              <w:pStyle w:val="ConsPlusNormal"/>
            </w:pPr>
            <w:r>
              <w:t>орган внутренних дел по месту жительства</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val="restart"/>
            <w:tcMar>
              <w:top w:w="0" w:type="dxa"/>
              <w:left w:w="0" w:type="dxa"/>
              <w:bottom w:w="0" w:type="dxa"/>
              <w:right w:w="0" w:type="dxa"/>
            </w:tcMar>
          </w:tcPr>
          <w:p w:rsidR="00E21A9A" w:rsidRDefault="00E21A9A">
            <w:pPr>
              <w:pStyle w:val="ConsPlusNormal"/>
            </w:pPr>
            <w:r>
              <w:t>2 базовые величины - за каждую единицу гражданского оружия</w:t>
            </w:r>
          </w:p>
        </w:tc>
        <w:tc>
          <w:tcPr>
            <w:tcW w:w="3420" w:type="dxa"/>
            <w:vMerge w:val="restart"/>
            <w:tcMar>
              <w:top w:w="0" w:type="dxa"/>
              <w:left w:w="0" w:type="dxa"/>
              <w:bottom w:w="0" w:type="dxa"/>
              <w:right w:w="0" w:type="dxa"/>
            </w:tcMar>
          </w:tcPr>
          <w:p w:rsidR="00E21A9A" w:rsidRDefault="00E21A9A">
            <w:pPr>
              <w:pStyle w:val="ConsPlusNormal"/>
            </w:pPr>
            <w:r>
              <w:t>10 дней со дня приобретения оружия</w:t>
            </w:r>
          </w:p>
        </w:tc>
        <w:tc>
          <w:tcPr>
            <w:tcW w:w="3360" w:type="dxa"/>
            <w:vMerge w:val="restart"/>
            <w:tcMar>
              <w:top w:w="0" w:type="dxa"/>
              <w:left w:w="0" w:type="dxa"/>
              <w:bottom w:w="0" w:type="dxa"/>
              <w:right w:w="0" w:type="dxa"/>
            </w:tcMar>
          </w:tcPr>
          <w:p w:rsidR="00E21A9A" w:rsidRDefault="00E21A9A">
            <w:pPr>
              <w:pStyle w:val="ConsPlusNormal"/>
            </w:pPr>
            <w:r>
              <w:t>5 лет</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разрешение на приобретение гражданского оружия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сертификат соответствия на гражданское оружие (в случае приобретения за пределами Республики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16.09.2020 N 345)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21.3.2. наградного оружия гражданам Республики Беларусь</w:t>
            </w:r>
          </w:p>
        </w:tc>
        <w:tc>
          <w:tcPr>
            <w:tcW w:w="3615" w:type="dxa"/>
            <w:vMerge w:val="restart"/>
            <w:tcMar>
              <w:top w:w="0" w:type="dxa"/>
              <w:left w:w="0" w:type="dxa"/>
              <w:bottom w:w="0" w:type="dxa"/>
              <w:right w:w="0" w:type="dxa"/>
            </w:tcMar>
          </w:tcPr>
          <w:p w:rsidR="00E21A9A" w:rsidRDefault="00E21A9A">
            <w:pPr>
              <w:pStyle w:val="ConsPlusNormal"/>
            </w:pPr>
            <w:r>
              <w:t>орган внутренних дел по месту жительства</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10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наградные документы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две фотографии заявителя размером 30 x 40 мм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21.4. Продление срока действия разрешения на хранение и ношение гражданского оружия гражданам Республики Беларусь, иностранным гражданам и лицам без гражданства, постоянно проживающим в Республике Беларусь</w:t>
            </w:r>
          </w:p>
        </w:tc>
        <w:tc>
          <w:tcPr>
            <w:tcW w:w="3615" w:type="dxa"/>
            <w:vMerge w:val="restart"/>
            <w:tcMar>
              <w:top w:w="0" w:type="dxa"/>
              <w:left w:w="0" w:type="dxa"/>
              <w:bottom w:w="0" w:type="dxa"/>
              <w:right w:w="0" w:type="dxa"/>
            </w:tcMar>
          </w:tcPr>
          <w:p w:rsidR="00E21A9A" w:rsidRDefault="00E21A9A">
            <w:pPr>
              <w:pStyle w:val="ConsPlusNormal"/>
            </w:pPr>
            <w:r>
              <w:t>орган внутренних дел по месту жительства</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1 базовая величина - за каждую единицу гражданского оружия</w:t>
            </w:r>
          </w:p>
        </w:tc>
        <w:tc>
          <w:tcPr>
            <w:tcW w:w="3420" w:type="dxa"/>
            <w:vMerge w:val="restart"/>
            <w:tcMar>
              <w:top w:w="0" w:type="dxa"/>
              <w:left w:w="0" w:type="dxa"/>
              <w:bottom w:w="0" w:type="dxa"/>
              <w:right w:w="0" w:type="dxa"/>
            </w:tcMar>
          </w:tcPr>
          <w:p w:rsidR="00E21A9A" w:rsidRDefault="00E21A9A">
            <w:pPr>
              <w:pStyle w:val="ConsPlusNormal"/>
            </w:pPr>
            <w:r>
              <w:t>15 рабочих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5 лет</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разрешение на хранение и ношение гражданского оружия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государственное удостоверение на право охоты - в случае продления срока действия разрешения на хранение и ношение охотничьего оружия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членский билет спортивной организации по пулевой стрельбе - в случае продления срока действия разрешения на хранение и ношение спортивного оружия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медицинская справка о состоянии здоровья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15.02.2016 N 53, от 20.01.2017 N 21, от 16.09.2020 N 345,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21.5. Выдача разрешения на приобретение гражданского оружия иностранным гражданам и лицам без гражданства, временно пребывающим или временно проживающим в Республике Беларусь</w:t>
            </w:r>
          </w:p>
        </w:tc>
        <w:tc>
          <w:tcPr>
            <w:tcW w:w="3615" w:type="dxa"/>
            <w:vMerge w:val="restart"/>
            <w:tcMar>
              <w:top w:w="0" w:type="dxa"/>
              <w:left w:w="0" w:type="dxa"/>
              <w:bottom w:w="0" w:type="dxa"/>
              <w:right w:w="0" w:type="dxa"/>
            </w:tcMar>
          </w:tcPr>
          <w:p w:rsidR="00E21A9A" w:rsidRDefault="00E21A9A">
            <w:pPr>
              <w:pStyle w:val="ConsPlusNormal"/>
            </w:pPr>
            <w:r>
              <w:t>орган внутренних дел по месту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1 базовая величина - за каждую единицу гражданского оружия</w:t>
            </w:r>
          </w:p>
        </w:tc>
        <w:tc>
          <w:tcPr>
            <w:tcW w:w="3420" w:type="dxa"/>
            <w:vMerge w:val="restart"/>
            <w:tcMar>
              <w:top w:w="0" w:type="dxa"/>
              <w:left w:w="0" w:type="dxa"/>
              <w:bottom w:w="0" w:type="dxa"/>
              <w:right w:w="0" w:type="dxa"/>
            </w:tcMar>
          </w:tcPr>
          <w:p w:rsidR="00E21A9A" w:rsidRDefault="00E21A9A">
            <w:pPr>
              <w:pStyle w:val="ConsPlusNormal"/>
            </w:pPr>
            <w:r>
              <w:t>15 рабочих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6 месяцев</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для выезда за границу</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законность пребывания иностранного гражданина или лица без гражданства в Республике Беларусь (отметка о регистрации по месту фактического временного пребывания или разрешение на временное проживание, дипломатическая, консульская, служебная или иная аккредитационная карточка), за исключением лиц, не подлежащих регистрации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ходатайство дипломатического представительства или консульского учреждения государства гражданской принадлежности заявителя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21.6. Продление срока действия разрешения на приобретение гражданского оружия иностранным гражданам и лицам без гражданства, временно пребывающим или временно проживающим в Республике Беларусь</w:t>
            </w:r>
          </w:p>
        </w:tc>
        <w:tc>
          <w:tcPr>
            <w:tcW w:w="3615" w:type="dxa"/>
            <w:vMerge w:val="restart"/>
            <w:tcMar>
              <w:top w:w="0" w:type="dxa"/>
              <w:left w:w="0" w:type="dxa"/>
              <w:bottom w:w="0" w:type="dxa"/>
              <w:right w:w="0" w:type="dxa"/>
            </w:tcMar>
          </w:tcPr>
          <w:p w:rsidR="00E21A9A" w:rsidRDefault="00E21A9A">
            <w:pPr>
              <w:pStyle w:val="ConsPlusNormal"/>
            </w:pPr>
            <w:r>
              <w:t>орган внутренних дел по месту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каждую единицу гражданского оружия</w:t>
            </w:r>
          </w:p>
        </w:tc>
        <w:tc>
          <w:tcPr>
            <w:tcW w:w="3420" w:type="dxa"/>
            <w:vMerge w:val="restart"/>
            <w:tcMar>
              <w:top w:w="0" w:type="dxa"/>
              <w:left w:w="0" w:type="dxa"/>
              <w:bottom w:w="0" w:type="dxa"/>
              <w:right w:w="0" w:type="dxa"/>
            </w:tcMar>
          </w:tcPr>
          <w:p w:rsidR="00E21A9A" w:rsidRDefault="00E21A9A">
            <w:pPr>
              <w:pStyle w:val="ConsPlusNormal"/>
            </w:pPr>
            <w:r>
              <w:t>15 рабочих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6 месяцев</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для выезда за границу</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законность пребывания иностранного гражданина или лица без гражданства в Республике Беларусь (отметка о регистрации по месту фактического временного пребывания или разрешение на временное проживание, дипломатическая, консульская, служебная или иная аккредитационная карточка), за исключением лиц, не подлежащих регистрации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ходатайство дипломатического представительства или консульского учреждения государства гражданской принадлежности заявителя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246" w:name="Par6019"/>
            <w:bookmarkEnd w:id="246"/>
            <w:r>
              <w:t>21.7. Выдача разрешения на ношение охотничьего оружия, полученного гражданами Республики Беларусь, иностранными гражданами и лицами без гражданства во временное пользование на время охоты у пользователя охотничьих угодий</w:t>
            </w:r>
          </w:p>
        </w:tc>
        <w:tc>
          <w:tcPr>
            <w:tcW w:w="3615" w:type="dxa"/>
            <w:vMerge w:val="restart"/>
            <w:tcMar>
              <w:top w:w="0" w:type="dxa"/>
              <w:left w:w="0" w:type="dxa"/>
              <w:bottom w:w="0" w:type="dxa"/>
              <w:right w:w="0" w:type="dxa"/>
            </w:tcMar>
          </w:tcPr>
          <w:p w:rsidR="00E21A9A" w:rsidRDefault="00E21A9A">
            <w:pPr>
              <w:pStyle w:val="ConsPlusNormal"/>
            </w:pPr>
            <w:r>
              <w:t>пользователь охотничьих угодий</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в день обращения</w:t>
            </w:r>
          </w:p>
        </w:tc>
        <w:tc>
          <w:tcPr>
            <w:tcW w:w="3360" w:type="dxa"/>
            <w:vMerge w:val="restart"/>
            <w:tcMar>
              <w:top w:w="0" w:type="dxa"/>
              <w:left w:w="0" w:type="dxa"/>
              <w:bottom w:w="0" w:type="dxa"/>
              <w:right w:w="0" w:type="dxa"/>
            </w:tcMar>
          </w:tcPr>
          <w:p w:rsidR="00E21A9A" w:rsidRDefault="00E21A9A">
            <w:pPr>
              <w:pStyle w:val="ConsPlusNormal"/>
            </w:pPr>
            <w:r>
              <w:t>на срок действия договора оказания туристических услуг на проведение охотничьего тура, заключенного с пользователем охотничьих угодий</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законность пребывания иностранного гражданина или лица без гражданства в Республике Беларусь, за исключением лиц, не подлежащих регистрации, - для иностранных граждан и лиц без гражданства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для выезда за границу - для иностранных граждан и лиц без гражданства, временно пребывающих или временно проживающих в Республике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государственное удостоверение на право охоты - для граждан Республики Беларусь, иностранных граждан и лиц без гражданства, постоянно проживающих в Республике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разрешение органов внутренних дел на хранение и ношение охотничьего оружия - для граждан Республики Беларусь, иностранных граждан и лиц без гражданства, постоянно проживающих в Республике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разрешение на хранение и ношение охотничьего оружия, выданное в государстве обычного места жительства иностранного гражданина, лица без гражданства, - для иностранных граждан и лиц без гражданства, временно пребывающих или временно проживающих в Республике Беларусь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21.7 введен Указом Президента Республики Беларусь от 19.04.2012 N 197)</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21.8.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21.8 исключен. - Указ Президента Республики Беларусь от 30.12.2019 N 492)</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center"/>
              <w:outlineLvl w:val="1"/>
            </w:pPr>
            <w:r>
              <w:rPr>
                <w:b/>
                <w:bCs/>
              </w:rPr>
              <w:t>ГЛАВА 21-1</w:t>
            </w:r>
          </w:p>
          <w:p w:rsidR="00E21A9A" w:rsidRDefault="00E21A9A">
            <w:pPr>
              <w:pStyle w:val="ConsPlusNormal"/>
              <w:jc w:val="center"/>
            </w:pPr>
            <w:r>
              <w:rPr>
                <w:b/>
                <w:bCs/>
              </w:rPr>
              <w:t>ЛИЦЕНЗИРОВАНИЕ ДЕЯТЕЛЬНОСТИ, СВЯЗАННОЙ СО СЛУЖЕБНЫМ И ГРАЖДАНСКИМ ОРУЖИЕМ И БОЕПРИПАСАМИ К НЕМУ, КОЛЛЕКЦИОНИРОВАНИЕМ И ЭКСПОНИРОВАНИЕМ ОРУЖИЯ И БОЕПРИПАСОВ</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center"/>
            </w:pPr>
            <w:r>
              <w:t>(введена Указом Президента Республики Беларусь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21-1.1. Получение лицензии на осуществление деятельности, связанной со служебным и гражданским оружием и боеприпасами к нему, коллекционированием и экспонированием оружия и боеприпасов, составляющими работами и (или) услугами которой являются коллекционирование и экспонирование оружия и боеприпасов</w:t>
            </w:r>
          </w:p>
        </w:tc>
        <w:tc>
          <w:tcPr>
            <w:tcW w:w="3615" w:type="dxa"/>
            <w:tcMar>
              <w:top w:w="0" w:type="dxa"/>
              <w:left w:w="0" w:type="dxa"/>
              <w:bottom w:w="0" w:type="dxa"/>
              <w:right w:w="0" w:type="dxa"/>
            </w:tcMar>
          </w:tcPr>
          <w:p w:rsidR="00E21A9A" w:rsidRDefault="00E21A9A">
            <w:pPr>
              <w:pStyle w:val="ConsPlusNormal"/>
            </w:pPr>
            <w:r>
              <w:t>Министерство внутренних дел</w:t>
            </w:r>
          </w:p>
        </w:tc>
        <w:tc>
          <w:tcPr>
            <w:tcW w:w="3870" w:type="dxa"/>
            <w:tcMar>
              <w:top w:w="0" w:type="dxa"/>
              <w:left w:w="0" w:type="dxa"/>
              <w:bottom w:w="0" w:type="dxa"/>
              <w:right w:w="0" w:type="dxa"/>
            </w:tcMar>
          </w:tcPr>
          <w:p w:rsidR="00E21A9A" w:rsidRDefault="00E21A9A">
            <w:pPr>
              <w:pStyle w:val="ConsPlusNormal"/>
            </w:pPr>
            <w:r>
              <w:t>заявление с указанием номера и даты договора об оказании Департаментом охраны Министерства внутренних дел охранных услуг по охране объектов (имущества) соискателя лицензии с использованием средств и систем охраны</w:t>
            </w:r>
            <w:r>
              <w:br/>
            </w:r>
            <w:r>
              <w:br/>
              <w:t>медицинская справка о состоянии здоровья</w:t>
            </w:r>
            <w:r>
              <w:br/>
            </w:r>
            <w:r>
              <w:br/>
              <w:t>копия документа, подтверждающего наличие на праве собственности или ином законном основании помещения, здания, необходимых для осуществления коллекционирования и экспонирования оружия и боеприпасов</w:t>
            </w:r>
            <w:r>
              <w:br/>
            </w:r>
            <w:r>
              <w:br/>
              <w:t>сведения об условиях для размещения оружия и боеприпасов</w:t>
            </w:r>
            <w:r>
              <w:br/>
            </w:r>
            <w:r>
              <w:br/>
              <w:t>документ, подтверждающий уплату государственной пошлины</w:t>
            </w:r>
          </w:p>
        </w:tc>
        <w:tc>
          <w:tcPr>
            <w:tcW w:w="3600" w:type="dxa"/>
            <w:tcMar>
              <w:top w:w="0" w:type="dxa"/>
              <w:left w:w="0" w:type="dxa"/>
              <w:bottom w:w="0" w:type="dxa"/>
              <w:right w:w="0" w:type="dxa"/>
            </w:tcMar>
          </w:tcPr>
          <w:p w:rsidR="00E21A9A" w:rsidRDefault="00E21A9A">
            <w:pPr>
              <w:pStyle w:val="ConsPlusNormal"/>
            </w:pPr>
            <w:r>
              <w:t>10 базовых величин</w:t>
            </w:r>
          </w:p>
        </w:tc>
        <w:tc>
          <w:tcPr>
            <w:tcW w:w="3420" w:type="dxa"/>
            <w:tcMar>
              <w:top w:w="0" w:type="dxa"/>
              <w:left w:w="0" w:type="dxa"/>
              <w:bottom w:w="0" w:type="dxa"/>
              <w:right w:w="0" w:type="dxa"/>
            </w:tcMar>
          </w:tcPr>
          <w:p w:rsidR="00E21A9A" w:rsidRDefault="00E21A9A">
            <w:pPr>
              <w:pStyle w:val="ConsPlusNormal"/>
            </w:pPr>
            <w:r>
              <w:t>25 рабочих дней со дня приема заявления</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21-1.2. Изменение лицензии на осуществление деятельности, связанной со служебным и гражданским оружием и боеприпасами к нему, коллекционированием и экспонированием оружия и боеприпасов, составляющими работами и (или) услугами которой являются коллекционирование и экспонирование оружия и боеприпасов</w:t>
            </w:r>
          </w:p>
        </w:tc>
        <w:tc>
          <w:tcPr>
            <w:tcW w:w="3615" w:type="dxa"/>
            <w:tcMar>
              <w:top w:w="0" w:type="dxa"/>
              <w:left w:w="0" w:type="dxa"/>
              <w:bottom w:w="0" w:type="dxa"/>
              <w:right w:w="0" w:type="dxa"/>
            </w:tcMar>
          </w:tcPr>
          <w:p w:rsidR="00E21A9A" w:rsidRDefault="00E21A9A">
            <w:pPr>
              <w:pStyle w:val="ConsPlusNormal"/>
            </w:pPr>
            <w:r>
              <w:t>Министерство внутренних дел</w:t>
            </w:r>
          </w:p>
        </w:tc>
        <w:tc>
          <w:tcPr>
            <w:tcW w:w="3870" w:type="dxa"/>
            <w:tcMar>
              <w:top w:w="0" w:type="dxa"/>
              <w:left w:w="0" w:type="dxa"/>
              <w:bottom w:w="0" w:type="dxa"/>
              <w:right w:w="0" w:type="dxa"/>
            </w:tcMar>
          </w:tcPr>
          <w:p w:rsidR="00E21A9A" w:rsidRDefault="00E21A9A">
            <w:pPr>
              <w:pStyle w:val="ConsPlusNormal"/>
            </w:pPr>
            <w:r>
              <w:t>заявление с указанием номера и даты договора об оказании Департаментом охраны Министерства внутренних дел охранных услуг по охране объектов (имущества) лицензиата с использованием средств и систем охраны</w:t>
            </w:r>
            <w:r>
              <w:br/>
            </w:r>
            <w:r>
              <w:br/>
              <w:t>медицинская справка о состоянии здоровья</w:t>
            </w:r>
            <w:r>
              <w:br/>
            </w:r>
            <w:r>
              <w:br/>
              <w:t>копия документа, подтверждающего наличие на праве собственности или ином законном основании помещения, здания, необходимых для осуществления коллекционирования и экспонирования оружия и боеприпасов</w:t>
            </w:r>
            <w:r>
              <w:br/>
            </w:r>
            <w:r>
              <w:br/>
              <w:t>сведения об условиях для размещения оружия и боеприпасов</w:t>
            </w:r>
            <w:r>
              <w:br/>
            </w:r>
            <w:r>
              <w:br/>
              <w:t>документ, подтверждающий уплату государственной пошлины</w:t>
            </w:r>
          </w:p>
        </w:tc>
        <w:tc>
          <w:tcPr>
            <w:tcW w:w="3600" w:type="dxa"/>
            <w:tcMar>
              <w:top w:w="0" w:type="dxa"/>
              <w:left w:w="0" w:type="dxa"/>
              <w:bottom w:w="0" w:type="dxa"/>
              <w:right w:w="0" w:type="dxa"/>
            </w:tcMar>
          </w:tcPr>
          <w:p w:rsidR="00E21A9A" w:rsidRDefault="00E21A9A">
            <w:pPr>
              <w:pStyle w:val="ConsPlusNormal"/>
            </w:pPr>
            <w:r>
              <w:t>5 базовых величин</w:t>
            </w:r>
          </w:p>
        </w:tc>
        <w:tc>
          <w:tcPr>
            <w:tcW w:w="3420" w:type="dxa"/>
            <w:tcMar>
              <w:top w:w="0" w:type="dxa"/>
              <w:left w:w="0" w:type="dxa"/>
              <w:bottom w:w="0" w:type="dxa"/>
              <w:right w:w="0" w:type="dxa"/>
            </w:tcMar>
          </w:tcPr>
          <w:p w:rsidR="00E21A9A" w:rsidRDefault="00E21A9A">
            <w:pPr>
              <w:pStyle w:val="ConsPlusNormal"/>
            </w:pPr>
            <w:r>
              <w:t>25 рабочих дней со дня приема заявления</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tbl>
            <w:tblPr>
              <w:tblW w:w="5000" w:type="pct"/>
              <w:tblLayout w:type="fixed"/>
              <w:tblCellMar>
                <w:left w:w="0" w:type="dxa"/>
                <w:right w:w="0" w:type="dxa"/>
              </w:tblCellMar>
              <w:tblLook w:val="0000" w:firstRow="0" w:lastRow="0" w:firstColumn="0" w:lastColumn="0" w:noHBand="0" w:noVBand="0"/>
            </w:tblPr>
            <w:tblGrid>
              <w:gridCol w:w="137"/>
              <w:gridCol w:w="257"/>
              <w:gridCol w:w="22569"/>
              <w:gridCol w:w="257"/>
            </w:tblGrid>
            <w:tr w:rsidR="00E21A9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1A9A" w:rsidRDefault="00E21A9A">
                  <w:pPr>
                    <w:pStyle w:val="ConsPlusNormal"/>
                  </w:pPr>
                </w:p>
              </w:tc>
              <w:tc>
                <w:tcPr>
                  <w:tcW w:w="113" w:type="dxa"/>
                  <w:shd w:val="clear" w:color="auto" w:fill="F4F3F8"/>
                  <w:tcMar>
                    <w:top w:w="0" w:type="dxa"/>
                    <w:left w:w="0" w:type="dxa"/>
                    <w:bottom w:w="0" w:type="dxa"/>
                    <w:right w:w="0" w:type="dxa"/>
                  </w:tcMar>
                </w:tcPr>
                <w:p w:rsidR="00E21A9A" w:rsidRDefault="00E21A9A">
                  <w:pPr>
                    <w:pStyle w:val="ConsPlusNormal"/>
                  </w:pPr>
                </w:p>
              </w:tc>
              <w:tc>
                <w:tcPr>
                  <w:tcW w:w="9921" w:type="dxa"/>
                  <w:shd w:val="clear" w:color="auto" w:fill="F4F3F8"/>
                  <w:tcMar>
                    <w:top w:w="113" w:type="dxa"/>
                    <w:left w:w="0" w:type="dxa"/>
                    <w:bottom w:w="113" w:type="dxa"/>
                    <w:right w:w="0" w:type="dxa"/>
                  </w:tcMar>
                </w:tcPr>
                <w:p w:rsidR="00E21A9A" w:rsidRDefault="00E21A9A">
                  <w:pPr>
                    <w:pStyle w:val="ConsPlusNormal"/>
                    <w:jc w:val="both"/>
                    <w:rPr>
                      <w:color w:val="392C69"/>
                    </w:rPr>
                  </w:pPr>
                  <w:r>
                    <w:rPr>
                      <w:color w:val="392C69"/>
                    </w:rPr>
                    <w:t>КонсультантПлюс: примечание.</w:t>
                  </w:r>
                </w:p>
                <w:p w:rsidR="00E21A9A" w:rsidRDefault="00E21A9A">
                  <w:pPr>
                    <w:pStyle w:val="ConsPlusNormal"/>
                    <w:jc w:val="both"/>
                    <w:rPr>
                      <w:color w:val="392C69"/>
                    </w:rPr>
                  </w:pPr>
                  <w:r>
                    <w:rPr>
                      <w:color w:val="392C69"/>
                    </w:rPr>
                    <w:t>О ставках государственной пошлины за удостоверение регистраторами республиканской и территориальных организаций по государственной регистрации недвижимого имущества, прав на него и сделок с ним документов, являющихся основанием для государственной регистрации сделки с недвижимым имуществом, а также выдачу регистраторами республиканской и территориальных организаций по государственной регистрации недвижимого имущества, прав на него и сделок с ним дубликатов удостоверенных документов см. также Налоговый кодекс Республики Беларусь.</w:t>
                  </w:r>
                </w:p>
              </w:tc>
              <w:tc>
                <w:tcPr>
                  <w:tcW w:w="113" w:type="dxa"/>
                  <w:shd w:val="clear" w:color="auto" w:fill="F4F3F8"/>
                  <w:tcMar>
                    <w:top w:w="0" w:type="dxa"/>
                    <w:left w:w="0" w:type="dxa"/>
                    <w:bottom w:w="0" w:type="dxa"/>
                    <w:right w:w="0" w:type="dxa"/>
                  </w:tcMar>
                </w:tcPr>
                <w:p w:rsidR="00E21A9A" w:rsidRDefault="00E21A9A">
                  <w:pPr>
                    <w:pStyle w:val="ConsPlusNormal"/>
                    <w:jc w:val="both"/>
                    <w:rPr>
                      <w:color w:val="392C69"/>
                    </w:rPr>
                  </w:pPr>
                </w:p>
              </w:tc>
            </w:tr>
          </w:tbl>
          <w:p w:rsidR="00E21A9A" w:rsidRDefault="00E21A9A">
            <w:pPr>
              <w:pStyle w:val="ConsPlusNormal"/>
              <w:rPr>
                <w:color w:val="392C69"/>
              </w:rPr>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center"/>
              <w:outlineLvl w:val="1"/>
            </w:pPr>
            <w:r>
              <w:rPr>
                <w:b/>
                <w:bCs/>
              </w:rPr>
              <w:t>ГЛАВА 22</w:t>
            </w:r>
          </w:p>
          <w:p w:rsidR="00E21A9A" w:rsidRDefault="00E21A9A">
            <w:pPr>
              <w:pStyle w:val="ConsPlusNormal"/>
              <w:jc w:val="center"/>
            </w:pPr>
            <w:r>
              <w:rPr>
                <w:b/>
                <w:bCs/>
              </w:rPr>
              <w:t>ГОСУДАРСТВЕННАЯ РЕГИСТРАЦИЯ НЕДВИЖИМОГО ИМУЩЕСТВА, ПРАВ НА НЕГО И СДЕЛОК С НИМ</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247" w:name="Par6053"/>
            <w:bookmarkEnd w:id="247"/>
            <w:r>
              <w:t>22.1. Государственная регистрация в отношении земельных участков:</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22.1.1. создания вновь образованного земельного участка, или договора аренды такого участка, или возникновения права, в том числе доли в праве (далее - право), или ограничения (обременения) права на него</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 недвижимого имущества, прав на него и сделок с ним (далее - 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0,6 базовой величины - за государственную регистрацию договора</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об обращении за осуществлением государственной регистрации создания, изменения, прекращения существования принадлежащего должнику недвижимого имущества, возникновения, перехода либо прекращения прав, ограничений (обременений) прав на него и сделок с ним или за осуществлением государственной регистрации на имя взыскателя возникновения, перехода либо прекращения прав, ограничений (обременений) прав на недвижимое имущество (далее - 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возникновения права, ограничения (обременения) права на земельный участок, на котором расположен такой пустующий или ветхий дом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решения суда об изъятии у собственника ветхого дома путем его выкупа административно-территориальной единицей или передачи соответствующему исполнительному комитету для продажи - в случае государственной регистрации возникновения права, ограничения (обременения) права на земельный участок, на котором расположен такой ветхий дом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документы, подтверждающие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04.12.2014 N 566, от 02.10.2015 N 407, от 25.08.2016 N 319, от 30.12.2019 N 492, от 30.12.2022 N 466)</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22.1.2. создания земельного участка или возникновения права, ограничения (обременения) права на него у гражданина Республики Беларусь, проживающего в сельском населенном пункте (кроме расположенного в пригородной зоне г. Минска и областных центров) и имеющего земельный участок во владении, пользовании для строительства и обслуживания жилого дома, ведения личного подсобного хозяйства, предоставленного ему до 1 января 1999 г.</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документы, подтверждающие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04.12.2014 N 566, от 02.10.2015 N 407, от 25.08.2016 N 319, от 30.12.2019 N 492, от 30.12.2022 N 466)</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22.1.3. изменения земельного участка на основании изменения его целевого назначения</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письменное согласие залогодержателя земельного участка, находящегося в частной собственности, или права аренды земельного участка на изменение целевого назначения земельного участка, если земельный участок либо право аренды земельного участка переданы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04.12.2014 N 566, от 02.10.2015 N 407, от 20.01.2017 N 21, от 30.12.2019 N 492, от 30.12.2022 N 466,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22.1.4. изменения земельного участка на основании изменения его границ</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договор между собственниками смежных земельных участков об изменении границ земельных участков, или решение собственника смежных земельных участков об изменении границ земельных участков, или копия судебного постановления об изменении границ земельного участка, находящегося в частной собственности, или решение собственников смежных земельных участков об изменении границ земельных участков (в случае, если один земельный участок находится в частной собственности, а второй - в государственной)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письменное согласие залогодержателя земельного участка, находящегося в частной собственности, или права аренды земельного участка на изменение границ земельного участка, если земельный участок или право аренды земельного участка переданы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 за исключением изменения границ земельного участка по судебному постановлению</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04.12.2014 N 566, от 02.10.2015 N 407, от 20.01.2017 N 21, от 30.12.2019 N 492, от 06.09.2022 N 311, от 30.12.2022 N 466,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22.1.5. возникновения, или перехода, или прекращения прав либо ограничения (обременения) права на земельный участок при его наследовании</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свидетельство о праве на наследство или копия судебного постановления о признании за наследником права на земельный участок</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документы, подтверждающие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04.12.2014 N 566, от 02.10.2015 N 407, от 25.08.2016 N 319, от 30.12.2019 N 492, от 06.09.2022 N 311, от 30.12.2022 N 466)</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22.1.6. возникновения, или перехода, или прекращения права пожизненного наследуемого владения, или постоянного либо временного пользования зарегистрированным земельным участком, или возникновения либо перехода права частной собственности на зарегистрированный земельный участок</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возникновения, или перехода, или прекращения права пожизненного наследуемого владения, или постоянного либо временного пользования на земельный участок, или возникновения либо перехода права частной собственности на земельный участок, на котором расположен такой пустующий или ветхий дом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решения суда об изъятии у собственника ветхого дома путем его выкупа административно-территориальной единицей или передачи соответствующему исполнительному комитету для продажи - в случае государственной регистрации возникновения, или перехода, или прекращения права пожизненного наследуемого владения, или постоянного либо временного пользования на земельный участок, или возникновения либо перехода права частной собственности на земельный участок, на котором расположен такой ветхий дом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документы, подтверждающие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04.12.2014 N 566, от 02.10.2015 N 407, от 25.08.2016 N 319, от 30.12.2019 N 492, от 30.12.2022 N 466)</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22.1.7. возникновения, или перехода, или прекращения права аренды либо субаренды зарегистрированного земельного участка</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копия судебного постановления о расторжении договора аренды или субаренды земельного участка либо об изъятии земельного участка у арендатора или документы, подтверждающие соблюдение установленных законодательством и (или) договором условий одностороннего отказа от исполнения договора аренды или субаренды земельного участка, если такой отказ допускается законодательством либо соглашением сторон</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возникновения, или перехода, или прекращения права аренды на земельный участок, на котором расположен такой пустующий или ветхий дом, на основании соответственно договора аренды земельного участка или соглашения о его изменении или расторжении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решения суда о признании пустующего или ветхого дома бесхозяйным и передаче его в собственность административно-территориальной единицы, расторжении договора аренды земельного участка, находящегося в государственной собственности, и прекращении права аренды на него - в случае государственной регистрации прекращения права аренды на земельный участок, на котором расположен такой пустующий или ветхий дом, на основании указанного решения суда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04.12.2014 N 566, от 02.10.2015 N 407, от 25.08.2016 N 319, от 30.12.2019 N 492, от 06.09.2022 N 311, от 30.12.2022 N 466)</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22.1.8. возникновения ограничения (обременения) права на зарегистрированный земельный участок, устанавливаемого в связи с созданием инженерного сооружения</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04.12.2014 N 566, от 02.10.2015 N 407, от 30.12.2019 N 492, от 30.12.2022 N 466)</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22.1.9. перехода права собственности на земельный участок к Республике Беларусь в случае добровольного отчуждения земельного участка, находящегося в частной собственности, в собственность Республики Беларусь или принудительного изъятия земельного участка, находящегося в частной собственности</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vMerge w:val="restart"/>
            <w:tcMar>
              <w:top w:w="0" w:type="dxa"/>
              <w:left w:w="0" w:type="dxa"/>
              <w:bottom w:w="0" w:type="dxa"/>
              <w:right w:w="0" w:type="dxa"/>
            </w:tcMar>
          </w:tcPr>
          <w:p w:rsidR="00E21A9A" w:rsidRDefault="00E21A9A">
            <w:pPr>
              <w:pStyle w:val="ConsPlusNormal"/>
            </w:pPr>
            <w:r>
              <w:t>заявление (не представляется, если вступившее в законную силу судебное постановление об изъятии земельного участка содержит обязательное предписание регистратору территориальной организации по государственной регистрации осуществить государственную регистрацию прекращения права частной собственности на земельный участок)</w:t>
            </w:r>
          </w:p>
        </w:tc>
        <w:tc>
          <w:tcPr>
            <w:tcW w:w="3600" w:type="dxa"/>
            <w:tcMar>
              <w:top w:w="0" w:type="dxa"/>
              <w:left w:w="0" w:type="dxa"/>
              <w:bottom w:w="0" w:type="dxa"/>
              <w:right w:w="0" w:type="dxa"/>
            </w:tcMar>
          </w:tcPr>
          <w:p w:rsidR="00E21A9A" w:rsidRDefault="00E21A9A">
            <w:pPr>
              <w:pStyle w:val="ConsPlusNormal"/>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 (не представляется, если вступившее в законную силу судебное постановление об изъятии земельного участка содержит обязательное предписание регистратору территориальной организации по государственной регистрации осуществить государственную регистрацию прекращения права частной собственности на земельный участок)</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судебного постановления об изъятии земельного участка - в случае принудительного изъятия земельного участка, находящегося в частной собственности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перехода права собственности на земельный участок, на котором расположен такой пустующий или ветхий дом, при его добровольном отчуждении в государственную собственность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решения суда о признании пустующего или ветхого дома бесхозяйным и передаче его в собственность административно-территориальной единицы, прекращении права частной собственности на земельный участок - в случае государственной регистрации прекращения права частной собственности на земельный участок, на котором расположен такой пустующий или ветхий дом, при его принудительном изъятии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 (не представляется, если вступившее в законную силу судебное постановление об изъятии земельного участка содержит обязательное предписание регистратору территориальной организации по государственной регистрации осуществить государственную регистрацию прекращения права частной собственности на земельный участок)</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04.12.2014 N 566, от 02.10.2015 N 407, от 20.01.2017 N 21, от 30.12.2019 N 492, от 06.09.2022 N 311, от 30.12.2022 N 466,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22.1.10. перехода ипотеки земельного участка при уступке требования по обязательству, обеспеченному ипотекой</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договор, содержащий обязательство, обеспеченное ипотекой земельного участка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договор об уступке требования по обязательству, обеспеченному ипотекой земельного участка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залогодателя на уступку требования, если такое согласие предусмотрено договором об ипотеке или законодательством, либо отметка о таком согласии на договоре об уступке требования по договору об ипотеке земельного участка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04.12.2014 N 566, от 02.10.2015 N 407, от 30.12.2019 N 492, от 30.12.2022 N 466)</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22.1.11. перехода ипотеки земельного участка в связи с исполнением обеспеченного ипотекой обязательства поручителем должника или иным заинтересованным лицом</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договор поручительства - в случае государственной регистрации перехода ипотеки земельного участка в связи с исполнением поручителем обязательства, обеспеченного ипотекой земельного участка, по договору поручительства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04.12.2014 N 566, от 02.10.2015 N 407, от 30.12.2019 N 492, от 30.12.2022 N 466)</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22.1.12. прекращения существования земельного участка в связи с принятием в соответствии с законодательными актами государственным органом, осуществляющим государственное регулирование и управление в области использования и охраны земель, решения, предусматривающего прекращение существования земельного участка, или прекращения права либо ограничения (обременения) права на земельный участок</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прекращения существования земельного участка или прекращения права, ограничения (обременения) права на земельный участок, на котором расположен такой пустующий или ветхий дом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решения суда об изъятии у собственника ветхого дома путем его выкупа административно-территориальной единицей или передачи соответствующему исполнительному комитету для продажи - в случае государственной регистрации прекращения существования земельного участка или прекращения права, ограничения (обременения) права на земельный участок, на котором расположен такой ветхий дом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04.12.2014 N 566, от 02.10.2015 N 407, от 30.12.2019 N 492, от 30.12.2022 N 466)</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22.1.13. прекращения существования земельного участка и создания земельных участков в результате раздела земельного участка, или прекращения существования земельных участков и создания земельного участка в результате слияния смежных земельных участков, или прекращения и возникновения права либо ограничения (обременения) права на земельные участки, созданные в результате раздела, слияния</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копия судебного постановления или постановление судебного исполнителя о разделе или слиянии земельных участков либо решение собственника о разделе или слиянии земельных участков, находящихся в частной собственности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письменное согласие залогодержателя земельного участка, находящегося в частной собственности, либо права аренды земельного участка на раздел земельного участка или слияние земельных участков, если земельный участок либо право аренды земельного участка переданы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 в случае раздела земельного участка или слияния земельных участков по решению собственника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прекращения существования земельного участка, переданного по договору о предоставлении недвижимого имущества в качестве иностранной безвозмездной помощи, на основании его раздела или слияния смежных земельных участков по решению собственника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val="restart"/>
            <w:tcMar>
              <w:top w:w="0" w:type="dxa"/>
              <w:left w:w="0" w:type="dxa"/>
              <w:bottom w:w="0" w:type="dxa"/>
              <w:right w:w="0" w:type="dxa"/>
            </w:tcMar>
          </w:tcPr>
          <w:p w:rsidR="00E21A9A" w:rsidRDefault="00E21A9A">
            <w:pPr>
              <w:pStyle w:val="ConsPlusNormal"/>
            </w:pPr>
            <w: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документы, подтверждающие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04.12.2014 N 566, от 02.10.2015 N 407, от 25.08.2016 N 319, от 20.01.2017 N 21, от 30.12.2019 N 492, от 06.09.2022 N 311, от 30.12.2022 N 466)</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22.1.14. прекращения ограничения (обременения) права на земельный участок</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04.12.2014 N 566, от 02.10.2015 N 407, от 30.12.2019 N 492, от 30.12.2022 N 466)</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22.1.15. прекращения ипотеки земельного участка в связи с исполнением обязательств по договору об ипотеке земельного участка</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04.12.2014 N 566, от 02.10.2015 N 407, от 30.12.2019 N 492, от 30.12.2022 N 466)</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22.1.16. прекращения ипотеки земельного участка при переводе долга по обязательству, обеспеченному ипотекой</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договор перевода долга по обязательству, обеспеченному ипотекой земельного участка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письменное согласие залогодержателя на перевод долга по обязательству, обеспеченному ипотекой земельного участка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отказ залогодателя отвечать за нового должника (заявление, иной документ)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04.12.2014 N 566, от 02.10.2015 N 407, от 30.12.2019 N 492, от 30.12.2022 N 466)</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22.1.17. договора отчуждения (купли-продажи, мены, дарения) земельного участка, находящегося в частной собственности, в том числе с расположенным на нем капитальным строением (зданием, сооружением) (далее - капитальное строение), договора об определении (изменении) долей в праве частной собственности на земельный участок или перехода права собственности на земельный участок на основании такого договора</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0,6 базовой величины - за государственную регистрацию договора</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договор отчуждения (купли-продажи, мены, дарения) земельного участка, находящегося в частной собственности, в том числе с расположенным на нем капитальным строением, договор об определении (изменении) долей в праве частной собственности на земельный участок - в случае государственной регистрации соответствующего договора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передаточный акт - в случае государственной регистрации перехода права собственности на земельный участок (не представляется при государственной регистрации перехода права собственности на земельный участок на основании договора об определении (изменении) долей в праве частной собственности на земельный участок)</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наступление отлагательного условия, - в случае государственной регистрации перехода права собственности на земельный участок на основании договора, заключенного под отлагательным условием (не представляется, если наступление отлагательного условия является общеизвестным фактом)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документы, подтверждающие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04.12.2014 N 566, от 02.10.2015 N 407, от 25.08.2016 N 319, от 20.01.2017 N 21, от 30.12.2019 N 492, от 30.12.2022 N 466,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22.1.18. договора между собственниками земельного участка, находящегося в частной собственности, о разделе такого участка или договора между собственниками смежных земельных участков, находящихся в частной собственности, о слиянии таких участков в один</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vMerge w:val="restart"/>
            <w:tcMar>
              <w:top w:w="0" w:type="dxa"/>
              <w:left w:w="0" w:type="dxa"/>
              <w:bottom w:w="0" w:type="dxa"/>
              <w:right w:w="0" w:type="dxa"/>
            </w:tcMar>
          </w:tcPr>
          <w:p w:rsidR="00E21A9A" w:rsidRDefault="00E21A9A">
            <w:pPr>
              <w:pStyle w:val="ConsPlusNormal"/>
            </w:pPr>
            <w:r>
              <w:t>заявление</w:t>
            </w:r>
          </w:p>
        </w:tc>
        <w:tc>
          <w:tcPr>
            <w:tcW w:w="3600" w:type="dxa"/>
            <w:tcMar>
              <w:top w:w="0" w:type="dxa"/>
              <w:left w:w="0" w:type="dxa"/>
              <w:bottom w:w="0" w:type="dxa"/>
              <w:right w:w="0" w:type="dxa"/>
            </w:tcMar>
          </w:tcPr>
          <w:p w:rsidR="00E21A9A" w:rsidRDefault="00E21A9A">
            <w:pPr>
              <w:pStyle w:val="ConsPlusNormal"/>
            </w:pPr>
            <w:r>
              <w:t>0,6 базовой величины</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договор о разделе земельного участка или договор о слиянии земельных участков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20.01.2017 N 21, от 30.12.2019 N 492,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22.1.19. договора аренды или субаренды, перенайма зарегистрированного земельного участка либо соглашения о его изменении или расторжении</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vMerge w:val="restart"/>
            <w:tcMar>
              <w:top w:w="0" w:type="dxa"/>
              <w:left w:w="0" w:type="dxa"/>
              <w:bottom w:w="0" w:type="dxa"/>
              <w:right w:w="0" w:type="dxa"/>
            </w:tcMar>
          </w:tcPr>
          <w:p w:rsidR="00E21A9A" w:rsidRDefault="00E21A9A">
            <w:pPr>
              <w:pStyle w:val="ConsPlusNormal"/>
            </w:pPr>
            <w:r>
              <w:t>заявление</w:t>
            </w:r>
          </w:p>
        </w:tc>
        <w:tc>
          <w:tcPr>
            <w:tcW w:w="3600" w:type="dxa"/>
            <w:tcMar>
              <w:top w:w="0" w:type="dxa"/>
              <w:left w:w="0" w:type="dxa"/>
              <w:bottom w:w="0" w:type="dxa"/>
              <w:right w:w="0" w:type="dxa"/>
            </w:tcMar>
          </w:tcPr>
          <w:p w:rsidR="00E21A9A" w:rsidRDefault="00E21A9A">
            <w:pPr>
              <w:pStyle w:val="ConsPlusNormal"/>
            </w:pPr>
            <w:r>
              <w:t>0,6 базовой величины</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договор аренды или субаренды, перенайма земельного участка либо соглашение об изменении или расторжении договора аренды или субаренды, перенайма земельного участка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22.1.20. договора залога права аренды земельного участка или соглашения о его изменении либо расторжении или возникновения, прекращения залога права аренды</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vMerge w:val="restart"/>
            <w:tcMar>
              <w:top w:w="0" w:type="dxa"/>
              <w:left w:w="0" w:type="dxa"/>
              <w:bottom w:w="0" w:type="dxa"/>
              <w:right w:w="0" w:type="dxa"/>
            </w:tcMar>
          </w:tcPr>
          <w:p w:rsidR="00E21A9A" w:rsidRDefault="00E21A9A">
            <w:pPr>
              <w:pStyle w:val="ConsPlusNormal"/>
            </w:pPr>
            <w:r>
              <w:t>заявление</w:t>
            </w:r>
          </w:p>
        </w:tc>
        <w:tc>
          <w:tcPr>
            <w:tcW w:w="3600" w:type="dxa"/>
            <w:tcMar>
              <w:top w:w="0" w:type="dxa"/>
              <w:left w:w="0" w:type="dxa"/>
              <w:bottom w:w="0" w:type="dxa"/>
              <w:right w:w="0" w:type="dxa"/>
            </w:tcMar>
          </w:tcPr>
          <w:p w:rsidR="00E21A9A" w:rsidRDefault="00E21A9A">
            <w:pPr>
              <w:pStyle w:val="ConsPlusNormal"/>
            </w:pPr>
            <w:r>
              <w:t>0,6 базовой величины</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договор залога права аренды земельного участка или соглашение о его изменении либо расторжении - в случае государственной регистрации такого договора или соглашения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 от 30.12.2022 N 466)</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tbl>
            <w:tblPr>
              <w:tblW w:w="5000" w:type="pct"/>
              <w:tblLayout w:type="fixed"/>
              <w:tblCellMar>
                <w:left w:w="0" w:type="dxa"/>
                <w:right w:w="0" w:type="dxa"/>
              </w:tblCellMar>
              <w:tblLook w:val="0000" w:firstRow="0" w:lastRow="0" w:firstColumn="0" w:lastColumn="0" w:noHBand="0" w:noVBand="0"/>
            </w:tblPr>
            <w:tblGrid>
              <w:gridCol w:w="137"/>
              <w:gridCol w:w="257"/>
              <w:gridCol w:w="22569"/>
              <w:gridCol w:w="257"/>
            </w:tblGrid>
            <w:tr w:rsidR="00E21A9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1A9A" w:rsidRDefault="00E21A9A">
                  <w:pPr>
                    <w:pStyle w:val="ConsPlusNormal"/>
                    <w:jc w:val="both"/>
                  </w:pPr>
                </w:p>
              </w:tc>
              <w:tc>
                <w:tcPr>
                  <w:tcW w:w="113" w:type="dxa"/>
                  <w:shd w:val="clear" w:color="auto" w:fill="F4F3F8"/>
                  <w:tcMar>
                    <w:top w:w="0" w:type="dxa"/>
                    <w:left w:w="0" w:type="dxa"/>
                    <w:bottom w:w="0" w:type="dxa"/>
                    <w:right w:w="0" w:type="dxa"/>
                  </w:tcMar>
                </w:tcPr>
                <w:p w:rsidR="00E21A9A" w:rsidRDefault="00E21A9A">
                  <w:pPr>
                    <w:pStyle w:val="ConsPlusNormal"/>
                    <w:jc w:val="both"/>
                  </w:pPr>
                </w:p>
              </w:tc>
              <w:tc>
                <w:tcPr>
                  <w:tcW w:w="9921" w:type="dxa"/>
                  <w:shd w:val="clear" w:color="auto" w:fill="F4F3F8"/>
                  <w:tcMar>
                    <w:top w:w="113" w:type="dxa"/>
                    <w:left w:w="0" w:type="dxa"/>
                    <w:bottom w:w="113" w:type="dxa"/>
                    <w:right w:w="0" w:type="dxa"/>
                  </w:tcMar>
                </w:tcPr>
                <w:p w:rsidR="00E21A9A" w:rsidRDefault="00E21A9A">
                  <w:pPr>
                    <w:pStyle w:val="ConsPlusNormal"/>
                    <w:jc w:val="both"/>
                    <w:rPr>
                      <w:color w:val="392C69"/>
                    </w:rPr>
                  </w:pPr>
                  <w:r>
                    <w:rPr>
                      <w:color w:val="392C69"/>
                    </w:rPr>
                    <w:t>КонсультантПлюс: примечание.</w:t>
                  </w:r>
                </w:p>
                <w:p w:rsidR="00E21A9A" w:rsidRDefault="00E21A9A">
                  <w:pPr>
                    <w:pStyle w:val="ConsPlusNormal"/>
                    <w:jc w:val="both"/>
                    <w:rPr>
                      <w:color w:val="392C69"/>
                    </w:rPr>
                  </w:pPr>
                  <w:r>
                    <w:rPr>
                      <w:color w:val="392C69"/>
                    </w:rPr>
                    <w:t>Особенности ипотеки земельных участков определены главой 10 Закона Республики Беларусь от 20.06.2008 N 345-З.</w:t>
                  </w:r>
                </w:p>
              </w:tc>
              <w:tc>
                <w:tcPr>
                  <w:tcW w:w="113" w:type="dxa"/>
                  <w:shd w:val="clear" w:color="auto" w:fill="F4F3F8"/>
                  <w:tcMar>
                    <w:top w:w="0" w:type="dxa"/>
                    <w:left w:w="0" w:type="dxa"/>
                    <w:bottom w:w="0" w:type="dxa"/>
                    <w:right w:w="0" w:type="dxa"/>
                  </w:tcMar>
                </w:tcPr>
                <w:p w:rsidR="00E21A9A" w:rsidRDefault="00E21A9A">
                  <w:pPr>
                    <w:pStyle w:val="ConsPlusNormal"/>
                    <w:jc w:val="both"/>
                    <w:rPr>
                      <w:color w:val="392C69"/>
                    </w:rPr>
                  </w:pPr>
                </w:p>
              </w:tc>
            </w:tr>
          </w:tbl>
          <w:p w:rsidR="00E21A9A" w:rsidRDefault="00E21A9A">
            <w:pPr>
              <w:pStyle w:val="ConsPlusNormal"/>
              <w:rPr>
                <w:color w:val="392C69"/>
              </w:rPr>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22.1.21. договора об ипотеке земельного участка или возникновения ипотеки земельного участка</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0,6 базовой величины - за государственную регистрацию договора</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договор об ипотеке земельного участка - в случае государственной регистрации такого договора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документы, подтверждающие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04.12.2014 N 566, от 02.10.2015 N 407, от 20.01.2017 N 21, от 30.12.2019 N 492, от 30.12.2022 N 466,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22.1.22. договора об уступке требования по договору об ипотеке земельного участка или перехода ипотеки земельного участка на основании этого договора</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0,6 базовой величины - за государственную регистрацию договора</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договор об уступке требования по договору об ипотеке земельного участка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документы, подтверждающие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04.12.2014 N 566, от 02.10.2015 N 407, от 30.12.2019 N 492, от 30.12.2022 N 466)</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22.1.23. соглашения о прекращении ипотеки земельного участка по соглашению сторон или прекращения ипотеки земельного участка на основании такого соглашения</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0,6 базовой величины - за государственную регистрацию договора</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соглашение между залогодателем и залогодержателем о прекращении ипотеки земельного участка - в случае государственной регистрации соглашения о прекращении ипотеки земельного участка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документы, подтверждающие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04.12.2014 N 566, от 02.10.2015 N 407, от 30.12.2019 N 492, от 30.12.2022 N 466)</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22.1.24. договора купли-продажи земельного участка либо протокола аукциона или государственная регистрация перехода права собственности на земельный участок при обращении взыскания на заложенное имущество на основании такого договора либо протокола</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0,6 базовой величины - за государственную регистрацию договора</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договор купли-продажи земельного участка или протокол аукциона - в случае государственной регистрации договора купли-продажи либо протокола аукциона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передаточный акт или другой документ о передаче земельного участка - в случае государственной регистрации перехода права собственности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документы, подтверждающие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04.12.2014 N 566, от 25.08.2016 N 319, от 30.12.2019 N 492, от 30.12.2022 N 466)</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22.2. Государственная регистрация в отношении жилого дома либо изолированного жилого помещения:</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22.2.1. создания изолированного помещения во вновь построенном многоквартирном жилом доме</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22.2.2. создания отчужденного местным исполнительным и распорядительным органом пустующего или ветхого дома, признанного бесхозяйным и переданного в собственность административно-территориальной единицы, или реконструированного ветхого дома, изъятого у собственника путем его передачи исполнительному комитету для продажи, или государственная регистрация возникновения, или перехода, или прекращения права, ограничения (обременения) права на пустующий или ветхий дом</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договор купли-продажи пустующего или ветхого дома, заключенный с местным исполнительным и распорядительным органом, или протокол о результатах аукциона - в случае государственной регистрации возникновения, или перехода, или прекращения права, ограничения (обременения) права на такой дом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возникновения, или перехода, или прекращения права, ограничения (обременения) права на такой дом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решения суда об изъятии у собственника ветхого дома путем его передачи соответствующему исполнительному комитету для продажи - в случае государственной регистрации возникновения, или перехода, или прекращения права, ограничения (обременения) права на такой дом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22.2.2-1. возникновения, перехода, прекращения прав, ограничений (обременений) прав на пустующий или ветхий дом, возвращенный бывшему собственнику</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судебное постановление об отмене решения о признании пустующего или ветхого дома бесхозяйным и передаче его в собственность административно-территориальной единицы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акт приема-передачи пустующего или ветхого дома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24.03.2021 N 116,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22.2.3. создания одноквартирного, блокированного жилого дома с хозяйственными и иными постройками или без них, квартиры в блокированном жилом доме, находящихся в сельской местности &lt;**********&gt;, эксплуатируемых до 8 мая 2003 г. и отчужденных (доля в праве собственности на которые отчуждена) по договору купли-продажи, или мены, или дарения, если сведения о таких доме, квартире внесены в похозяйственную книгу сельского (поселкового) исполнительного комитета до 8 мая 2003 г. либо такие дом, квартира возведены на земельном участке, предоставленном в соответствии с законодательством об охране и использовании земель, но сведения о них не внесены в похозяйственную книгу сельского (поселкового) исполнительного комитета (далее для целей настоящего подпункта - жилой дом), или возникновения права либо ограничения (обременения) права на них</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договор купли-продажи, или мены, или дарения жилого дома, зарегистрированный местным исполнительным и распорядительным органом по месту нахождения жилого дома (если жилой дом расположен на земельном участке, принадлежащем лицу, осуществившему отчуждение жилого дома, на праве пожизненного наследуемого владения или аренды)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jc w:val="both"/>
            </w:pPr>
            <w:r>
              <w:t>документ, подтверждающий передачу жилого дома, - в случае осуществления государственной регистрации возникновения права собственности на жилой дом</w:t>
            </w:r>
          </w:p>
        </w:tc>
        <w:tc>
          <w:tcPr>
            <w:tcW w:w="3600" w:type="dxa"/>
            <w:vMerge/>
            <w:tcMar>
              <w:top w:w="0" w:type="dxa"/>
              <w:left w:w="0" w:type="dxa"/>
              <w:bottom w:w="0" w:type="dxa"/>
              <w:right w:w="0" w:type="dxa"/>
            </w:tcMar>
          </w:tcPr>
          <w:p w:rsidR="00E21A9A" w:rsidRDefault="00E21A9A">
            <w:pPr>
              <w:pStyle w:val="ConsPlusNormal"/>
              <w:jc w:val="both"/>
            </w:pPr>
          </w:p>
        </w:tc>
        <w:tc>
          <w:tcPr>
            <w:tcW w:w="3420" w:type="dxa"/>
            <w:vMerge/>
            <w:tcMar>
              <w:top w:w="0" w:type="dxa"/>
              <w:left w:w="0" w:type="dxa"/>
              <w:bottom w:w="0" w:type="dxa"/>
              <w:right w:w="0" w:type="dxa"/>
            </w:tcMar>
          </w:tcPr>
          <w:p w:rsidR="00E21A9A" w:rsidRDefault="00E21A9A">
            <w:pPr>
              <w:pStyle w:val="ConsPlusNormal"/>
              <w:jc w:val="both"/>
            </w:pPr>
          </w:p>
        </w:tc>
        <w:tc>
          <w:tcPr>
            <w:tcW w:w="3360" w:type="dxa"/>
            <w:vMerge/>
            <w:tcMar>
              <w:top w:w="0" w:type="dxa"/>
              <w:left w:w="0" w:type="dxa"/>
              <w:bottom w:w="0" w:type="dxa"/>
              <w:right w:w="0" w:type="dxa"/>
            </w:tcMar>
          </w:tcPr>
          <w:p w:rsidR="00E21A9A" w:rsidRDefault="00E21A9A">
            <w:pPr>
              <w:pStyle w:val="ConsPlusNormal"/>
              <w:jc w:val="both"/>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jc w:val="both"/>
            </w:pPr>
          </w:p>
        </w:tc>
        <w:tc>
          <w:tcPr>
            <w:tcW w:w="3615" w:type="dxa"/>
            <w:vMerge/>
            <w:tcMar>
              <w:top w:w="0" w:type="dxa"/>
              <w:left w:w="0" w:type="dxa"/>
              <w:bottom w:w="0" w:type="dxa"/>
              <w:right w:w="0" w:type="dxa"/>
            </w:tcMar>
          </w:tcPr>
          <w:p w:rsidR="00E21A9A" w:rsidRDefault="00E21A9A">
            <w:pPr>
              <w:pStyle w:val="ConsPlusNormal"/>
              <w:jc w:val="both"/>
            </w:pPr>
          </w:p>
        </w:tc>
        <w:tc>
          <w:tcPr>
            <w:tcW w:w="3870" w:type="dxa"/>
            <w:vMerge/>
            <w:tcMar>
              <w:top w:w="0" w:type="dxa"/>
              <w:left w:w="0" w:type="dxa"/>
              <w:bottom w:w="0" w:type="dxa"/>
              <w:right w:w="0" w:type="dxa"/>
            </w:tcMar>
          </w:tcPr>
          <w:p w:rsidR="00E21A9A" w:rsidRDefault="00E21A9A">
            <w:pPr>
              <w:pStyle w:val="ConsPlusNormal"/>
              <w:jc w:val="both"/>
            </w:pPr>
          </w:p>
        </w:tc>
        <w:tc>
          <w:tcPr>
            <w:tcW w:w="3600" w:type="dxa"/>
            <w:vMerge w:val="restart"/>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 от 24.03.2021 N 116)</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22.2.3-1. создания, изменения одноквартирного жилого дома и (или) нежилых капитальных построек, возведенных (реконструированных) в упрощенном порядке, или возникновения права либо ограничения (обременения) права на них</w:t>
            </w:r>
          </w:p>
        </w:tc>
        <w:tc>
          <w:tcPr>
            <w:tcW w:w="3615" w:type="dxa"/>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r>
              <w:br/>
            </w:r>
            <w:r>
              <w:br/>
              <w:t>паспорт или иной документ, удостоверяющий личность</w:t>
            </w:r>
            <w:r>
              <w:br/>
            </w:r>
            <w:r>
              <w:br/>
              <w:t>документ, подтверждающий внесение платы</w:t>
            </w:r>
          </w:p>
        </w:tc>
        <w:tc>
          <w:tcPr>
            <w:tcW w:w="3600" w:type="dxa"/>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(пп. 22.2.3-1 введен Указом Президента Республики Беларусь от 13.06.2022 N 202; в ред. Указа Президента Республики Беларусь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22.2.4. возникновения, или перехода права собственности на жилой дом либо изолированное жилое помещение, или прекращения права хозяйственного ведения либо права оперативного управления ими, или возникновения ограничения (обременения) права на них на основании договора купли-продажи приватизируемого жилого помещения</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охранное обязательство, подписанное субъектом приватизации, - в случае приватизации жилого помещения, являющегося историко-культурной ценностью</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04.12.2014 N 566, от 02.10.2015 N 407,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22.2.5. возникновения права собственности на изолированное помещение во вновь построенном многоквартирном жилом доме по договору (договорам) о долевом строительстве или договору о совместной деятельности либо его ипотеки, возникшей на основании акта законодательства, или ограничения на его отчуждение, возникшего на основании законодательного акта</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22.2.6. возникновения права собственности члена ЖСК, жилищного кооператива или права общей долевой собственности члена ЖСК, жилищного кооператива и членов его семьи, вложивших при уплате паевого взноса свою жилищную квоту или денежные средства, на изолированное жилое помещение в домах ЖСК, жилищного кооператива либо его ипотеки, возникшей на основании акта законодательства, или ограничения на его отчуждение, возникшего на основании законодательного акта</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письменное согласие всех совершеннолетних дееспособных членов семьи члена ЖСК, жилищного кооператива, принимавших участие в выплате паенакопления, на оформление права собственности на изолированное жилое помещение за членом ЖСК, жилищного кооператива - в случае государственной регистрации возникновения права собственности члена ЖСК, жилищного кооператива на изолированное жилое помещение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письменное соглашение о разделе паенакопления или об определении долей в паенакоплении между членом ЖСК, жилищного кооператива и членами его семьи, вложившими при уплате паевого взноса за изолированное жилое помещение свою жилищную квоту или денежные средства, либо копия вступившего в законную силу судебного постановления о разделе паенакопления - в случае государственной регистрации возникновения права общей долевой собственности члена ЖСК, жилищного кооператива и членов его семьи, принимавших участие в выплате паенакопления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22.2.7. возникновения, или перехода, или прекращения права либо ограничения (обременения) права на квартиру, переданную в обмен на жилищные облигации</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акт передачи гражданину квартиры в обмен на жилищные облигации по установленной эмитентом форме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22.2.8. возникновения права собственности на изолированное жилое помещение, предоставленное гражданину согласно статьям 140 - 143 Жилищного кодекса Республики Беларусь</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передачу изолированного жилого помещения собственнику изымаемого жилого дома либо изолированного жилого помещения местным исполнительным и распорядительным органом или по его решению лицом, которому предоставляется земельный участок, либо инвестором (застройщиком), финансирующим капитальный ремонт или реконструкцию многоквартирного жилого дома (договор, передаточный акт, иной документ)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13.05.2013 N 219, от 02.10.2015 N 407, от 30.12.2019 N 492,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22.2.9. возникновения права собственности на изолированное жилое помещение в многоквартирном жилом доме либо ипотеки, возникшей на основании акта законодательства, или ограничения на его отчуждение, возникшего на основании законодательного акта, при наличии вступившего в законную силу судебного постановления</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судебного постановления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22.2.10. возникновения права или ограничения (обременения) права на эксплуатируемый жилой дом, изолированное жилое помещение, за исключением случаев, указанных в подпунктах 22.4.3 и 22.4.6 пункта 22.4 настоящего перечня</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письменное согласие совершеннолетних дееспособных граждан, проживающих совместно с собственником и имеющих право владения и пользования эксплуатируемым жилым домом либо изолированным жилым помещением, на осуществление государственной регистрации возникновения права собственности заявителей на эксплуатируемый жилой дом, изолированное жилое помещение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13.05.2013 N 219, от 02.10.2015 N 407,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22.2.11. возникновения, или перехода, или прекращения права либо ограничения (обременения) права на жилой дом или изолированное жилое помещение при отсутствии договора о безвозмездной передаче жилого дома или изолированного жилого помещения</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передачу жилого дома или изолированного жилого помещения взамен уничтожаемого (сносимого) либо утраченного жилого дома или изолированного жилого помещения (передаточный акт, иной документ)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22.2.12. возникновения, или перехода, или прекращения права либо ограничения (обременения) права на переданный на основании договора о безвозмездной передаче жилой дом или изолированное жилое помещение</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22.2.13. возникновения или перехода права либо ограничения (обременения) права на жилой дом либо изолированное жилое помещение, приобретенное или построенное для призового фонда лотереи, участника лотереи, лотерейный билет (лотерейная ставка) которого определен выигравшим в результате розыгрыша призового фонда лотереи</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22.2.14. исключен</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(пп. 22.2.14 исключен. - Указ Президента Республики Беларусь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22.2.15. прекращения существования жилого дома либо квартиры в блокированном или многоквартирном жилом доме в результате их уничтожения (сноса) при изъятии земельного участка, на котором расположен жилой дом, для государственных нужд или государственная регистрация прекращения права либо ограничения (обременения) права на такие жилой дом либо квартиру</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договор (договоры) о выплате компенсации, если такой договор (договоры) был заключен между организацией, которой предоставляется земельный участок, и собственником уничтожаемого (сносимого) жилого дома либо расположенного в нем изолированного жилого помещения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22.2.16. прекращения существования многоквартирного, блокированного или одноквартирного жилого дома либо расположенного в многоквартирном или блокированном жилом доме изолированного жилого помещения в результате их уничтожения (сноса) при признании такого жилого дома или изолированного жилого помещения вследствие чрезвычайных ситуаций природного и техногенного характера, боевых действий или актов терроризма не соответствующим установленным для проживания санитарным и техническим требованиям, аварийным или грозящим обвалом или государственная регистрация прекращения права либо ограничения (обременения) права на такой жилой дом или изолированное жилое помещение</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договор о выплате компенсации, если такой договор был заключен между организацией, которой предоставляется земельный участок, и собственником уничтожаемого (сносимого) многоквартирного, блокированного или одноквартирного жилого дома либо расположенного в многоквартирном или блокированном жилом доме изолированного жилого помещения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13.05.2013 N 219, от 02.10.2015 N 407,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22.2.17. прекращения существования расположенного в многоквартирном жилом доме изолированного жилого помещения в результате проведения капитального ремонта или реконструкции многоквартирного жилого дома или государственная регистрация прекращения права либо ограничения (обременения) права на уничтоженное (снесенное) изолированное жилое помещение</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договор о выплате компенсации, если такой договор был заключен между инвестором (застройщиком), финансирующим капитальный ремонт или реконструкцию многоквартирного жилого дома, и собственником изолированного жилого помещения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13.05.2013 N 219, от 02.10.2015 N 407,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22.2.18. договора купли-продажи приватизируемого жилого помещения</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tcMar>
              <w:top w:w="0" w:type="dxa"/>
              <w:left w:w="0" w:type="dxa"/>
              <w:bottom w:w="0" w:type="dxa"/>
              <w:right w:w="0" w:type="dxa"/>
            </w:tcMar>
          </w:tcPr>
          <w:p w:rsidR="00E21A9A" w:rsidRDefault="00E21A9A">
            <w:pPr>
              <w:pStyle w:val="ConsPlusNormal"/>
            </w:pPr>
            <w:r>
              <w:t>0,6 базовой величины</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jc w:val="both"/>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jc w:val="both"/>
            </w:pPr>
          </w:p>
        </w:tc>
        <w:tc>
          <w:tcPr>
            <w:tcW w:w="3615" w:type="dxa"/>
            <w:vMerge/>
            <w:tcMar>
              <w:top w:w="0" w:type="dxa"/>
              <w:left w:w="0" w:type="dxa"/>
              <w:bottom w:w="0" w:type="dxa"/>
              <w:right w:w="0" w:type="dxa"/>
            </w:tcMar>
          </w:tcPr>
          <w:p w:rsidR="00E21A9A" w:rsidRDefault="00E21A9A">
            <w:pPr>
              <w:pStyle w:val="ConsPlusNormal"/>
              <w:jc w:val="both"/>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удостоверенный нотариально договор купли-продажи приватизируемого жилого помещения</w:t>
            </w:r>
          </w:p>
        </w:tc>
        <w:tc>
          <w:tcPr>
            <w:tcW w:w="3600" w:type="dxa"/>
            <w:vMerge w:val="restart"/>
            <w:tcMar>
              <w:top w:w="0" w:type="dxa"/>
              <w:left w:w="0" w:type="dxa"/>
              <w:bottom w:w="0" w:type="dxa"/>
              <w:right w:w="0" w:type="dxa"/>
            </w:tcMar>
          </w:tcPr>
          <w:p w:rsidR="00E21A9A" w:rsidRDefault="00E21A9A">
            <w:pPr>
              <w:pStyle w:val="ConsPlusNormal"/>
            </w:pPr>
            <w:r>
              <w:t>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04.12.2014 N 566, от 02.10.2015 N 407, от 30.12.2019 N 492)</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22.2.19. исключен</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(пп. 22.2.19 исключен. - Указ Президента Республики Беларусь от 19.04.2012 N 197)</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22.2.20. договора о безвозмездной передаче жилого дома либо изолированного жилого помещения взамен уничтожаемого (сносимого)</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0,6 базовой величины</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договор о безвозмездной передаче жилого дома либо изолированного жилого помещения взамен уничтожаемого (сносимого)</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22.3. Государственная регистрация в отношении капитального строения, незавершенного законсервированного капитального строения, изолированного помещения, машино-места:</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19.04.2012 N 197)</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22.3.1. создания капитального строения, или возникновения права либо ограничения (обременения) права на капитальное строение, или изменения незавершенного законсервированного капитального строения на основании завершения строительства незавершенного законсервированного капитального строения</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осуществление строительства за счет собственных средств, - в случае государственной регистрации возникновения права собственности на капитальное строение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20.01.2017 N 21, от 30.12.2019 N 492,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22.3.2. создания изолированного помещения, машино-места или возникновения права либо ограничения (обременения) права на него</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договор или соглашение либо иной документ, подтверждающий принадлежность гражданину изолированного помещения, машино-места, - в случае государственной регистрации возникновения права или ограничения (обременения) права на изолированное помещение, машино-место</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22.3.3. создания изолированного помещения либо машино-места или возникновения права либо ограничения (обременения) права на него при вычленении изолированного помещения либо машино-места из капитального строения по решению собственника, обладателя права хозяйственного ведения или оперативного управления на капитальное строение или по постановлению судебного исполнителя</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решение собственника (участников совместной собственности), обладателя права хозяйственного ведения или оперативного управления на капитальное строение или постановление судебного исполнителя о вычленении изолированного помещения либо машино-места из капитального строения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проект вычленения изолированного помещения либо машино-места из капитального строения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письменное согласие залогодержателя на вычленение изолированного помещения либо машино-места, если капитальное строение, в котором расположено изолированное помещение либо машино-место, находится в залоге и если распоряжение им без согласия залогодержателя не предусмотрено законодательством или договором о залоге, в случае вычленения изолированного помещения либо машино-места из капитального строения по решению собственника, обладателя права хозяйственного ведения или оперативного управления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20.01.2017 N 21, от 30.12.2019 N 492,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22.3.4. создания изолированного помещения либо машино-места или возникновения права либо ограничения (обременения) права на него при вычленении изолированного помещения либо машино-места из капитального строения по судебному постановлению</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копия судебного постановления о вычленении изолированного помещения либо машино-места из капитального строения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22.3.5. создания незавершенного законсервированного капитального строения, его изменения в результате достройки и новой консервации или прекращения существования ранее зарегистрированного капитального строения, изолированного помещения или машино-места в результате консервации капитального строения либо прекращения права, ограничения (обременения) права на него</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акт о консервации незавершенного капитального строения, подписанный заказчиком или застройщиком (кроме объектов, для которых строительными нормами и правилами не предусмотрены требования по выполнению обязательных работ по консервации), либо акт проверки осуществления гражданином консервации не завершенных строительством жилого дома, дачи, подписанный гражданином и председателем комиссии, создаваемой местным исполнительным и распорядительным органом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акт приемки заказчиком или застройщиком от подрядчика незавершенного капитального строения (кроме объектов, для которых строительными нормами и правилами не предусмотрены требования по выполнению обязательных работ по консервации, или объектов индивидуального жилищного строительства)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являющиеся основанием для государственной регистрации создания незавершенного законсервированного капитального строения, - в случае государственной регистрации прекращения существования ранее зарегистрированного капитального строения, изолированного помещения или машино-места в результате консервации капитального строения или прекращения права, ограничения (обременения) права на него</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залогодержателя на осуществление государственной регистрации изменения незавершенного законсервированного капитального строения или прекращения существования ранее зарегистрированного капитального строения, изолированного помещения или машино-места в результате консервации капитального строения, если капитальное строение, незавершенное законсервированное капитальное строение, изолированное помещение или машино-место находится в залоге и распоряжение им без согласия залогодержателя не предусмотрено законодательством или договором о залоге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04.12.2014 N 566, от 02.10.2015 N 407, от 20.01.2017 N 21, от 30.12.2019 N 492,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22.3.6. изменения капитального строения, изолированного помещения либо машино-места на основании надстройки, пристройки, перестройки или перепланировки капитального строения, изолированного помещения либо машино-места</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письменное согласие собственника, сособственников, участников совместного домовладения капитального строения на государственную регистрацию изменения изолированного помещения, машино-места, пристройка которого осуществлена за счет части территории капитального строения, не принадлежащей кандидату в правообладатели, - в случае государственной регистрации изменения такого изолированного помещения, машино-места (не представляется в случае пристройки изолированного помещения, машино-места за счет территории капитального строения, находящейся в коммунальной собственности административно-территориальной единицы, местный исполнительный комитет которой разрешил строительство либо принял в эксплуатацию самовольную постройку)</w:t>
            </w:r>
          </w:p>
        </w:tc>
        <w:tc>
          <w:tcPr>
            <w:tcW w:w="3600" w:type="dxa"/>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20.01.2017 N 21, от 30.12.2019 N 492,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22.3.7. изменения капитального строения, изолированного помещения либо машино-места на основании уничтожения (сноса) части капитального строения, изолированного помещения либо машино-места</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письменное согласие залогодержателя на уничтожение (снос) части капитального строения, изолированного помещения либо машино-места, если капитальное строение, изолированное помещение либо машино-место находятся в залоге и если распоряжение ими без согласия залогодержателя не предусмотрено законодательством или договором о залоге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20.01.2017 N 21, от 30.12.2019 N 492,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22.3.8. изменения капитального строения, изолированного помещения либо машино-места на основании изменения назначения капитального строения, изолированного помещения либо машино-места</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письменное согласие залогодержателя на изменение назначения капитального строения, изолированного помещения либо машино-места, если капитальное строение, изолированное помещение либо машино-место находятся в залоге и если распоряжение ими без согласия залогодержателя не предусмотрено законодательством или договором о залоге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20.01.2017 N 21, от 30.12.2019 N 492,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22.3.9. изменения капитального строения, изолированного помещения либо машино-места на основании гибели части капитального строения, изолированного помещения либо машино-места</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22.3.10. изменения капитального строения, изолированного помещения, машино-места на основании возведения, сноса, гибели, изменения служебных строений, хозяйственных и иных построек, относящихся к капитальному строению, изолированному помещению, машино-месту, или создания, изменения или прекращения существования капитального строения либо изолированного помещения, машино-места на основании приобретения или утраты служебным строением, хозяйственной и иной постройкой связи с капитальным строением, изолированным помещением, машино-местом как с главной вещью либо исключением его из состава сложной вещи, или изменения капитального строения при включении части капитального строения в состав иного капитального строения без проведения строительных работ, или изменения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решение собственника (сособственников, участников совместной собственности, участников совместного домовладения, общего собрания участников совместного домовладения или общего собрания членов товарищества собственников) капитального строения, изолированного помещения, машино-места о сносе служебных строений, хозяйственных и иных построек, относящихся к капитальному строению, изолированному помещению, машино-месту, - в случае государственной регистрации изменения капитального строения, изолированного помещения, машино-места на основании сноса служебных строений, хозяйственных и иных построек, относящихся к капитальному строению, изолированному помещению, машино-месту (представляется в случае, если снос осуществлялся в соответствии с таким решением)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решение собственника (сособственников, участников совместной собственности, участников совместного домовладения, общего собрания участников совместного домовладения или общего собрания членов товарищества собственников) капитального строения, изолированного помещения, машино-места, в соответствии с которым приобретается или утрачивается связь служебных строений, хозяйственных и иных построек с капитальным строением, изолированным помещением, машино-местом как с главной вещью либо эти строения или постройки исключаются из состава сложной вещи, - в случае государственной регистрации создания, изменения или прекращения существования капитального строения либо изолированного помещения, машино-места на основании приобретения или утраты служебным строением, хозяйственной и иной постройкой связи с капитальным строением, изолированным помещением, машино-местом как с главной вещью либо исключением его из состава сложной вещи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участников совместного домовладения капитального строения, разрешающее государственную регистрацию изменения капитального строения, изолированного помещения, машино-места, если изменение капитального строения при включении части капитального строения в состав иного капитального строения без проведения строительных работ или изменение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 произошло за счет общего имущества совместного домовладения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решение собственника (участников совместной собственности), обладателя права хозяйственного ведения или оперативного управления на капитальные строения либо договор между собственниками, сособственниками, обладателями права хозяйственного ведения или оперативного управления на капитальные строения, участниками совместного домовладения, в соответствии с которым часть капитального строения включается в состав иного капитального строения,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собственника (участников совместной собственности) капитального строения на включение части капитального строения в состав иного капитального строения, если решение об этом принято либо договор об этом заключен обладателем права хозяйственного ведения или оперативного управления на капитальное строение,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совершеннолетних дееспособных граждан, проживающих в жилом доме и имеющих право владения и пользования жилым домом, на включение части жилого дома в состав иного капитального строения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залогодержателя на включение части капитального строения в состав иного капитального строения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 если капитальное строение находится в залоге и распоряжение им без согласия залогодержателя не предусмотрено законодательством или договором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решение собственника (участников совместной собственности), обладателя права хозяйственного ведения или оперативного управления на изолированное или иное помещение, машино-место либо договор между собственниками, сособственниками, обладателями права хозяйственного ведения или оперативного управления на изолированные или иные помещения, машино-места, в соответствии с которым изменяются размеры изолированных или иных помещений, машино-мест, - в случае государственной регистрации изменения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собственника изолированного или иного помещения, машино-места на изменение размеров изолированного или иного помещения, машино-места, если решение об этом принято либо договор об этом заключен обладателем права хозяйственного ведения или оперативного управления на изолированное или иное помещение, машино-место, - в случае государственной регистрации изменения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совершеннолетних дееспособных граждан, проживающих в жилом изолированном помещении и имеющих право владения и пользования изолированным жилым помещением, на уменьшение его размеров - в случае государственной регистрации изменения изолированного помещения при уменьшении (увеличении) его размеров за счет увеличения (уменьшения) смежного изолированного или иного помещения без проведения строительных работ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залогодержателя на изменение размеров изолированного помещения, машино-места - в случае государственной регистрации изменения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 если изолированное помещение, машино-место находится в залоге и распоряжение им без согласия залогодержателя не предусмотрено законодательством или договором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13.05.2013 N 219, от 04.12.2014 N 566, от 02.10.2015 N 407, от 20.01.2017 N 21, от 30.12.2019 N 492,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22.3.11.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арестованное и самостоятельно реализуемое должником без участия судебного исполнителя</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передаточный акт либо иной документ о передаче капитального строения, незавершенного законсервированного капитального строения, изолированного помещения либо машино-места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22.3.12.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реализуемое в процессе обращения взыскания путем проведения торгов</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о результатах торгов с проставленным на нем оригинальным оттиском печати с наименованием органа принудительного исполнения и указанием личного номера судебного исполнителя, подписанный участниками торгов и судебным исполнителем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передачу недвижимого имущества приобретателю</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22.3.13.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переданное взыскателю в процессе обращения взыскания на капитальное строение, незавершенное законсервированное капитальное строение, изолированное помещение либо машино-место, в том числе при объявлении торгов несостоявшимися</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что взыскатель оставляет имущество за собой (заявление, иной документ)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что торги объявлены несостоявшимися (протокол, иной документ), а в случае, если торги были признаны несостоявшимися в силу того, что заявка на участие в них была подана только одним участником, - содержащий также информацию об отказе единственного участника, подавшего заявку на участие в торгах, от приобретения имущества по начальной цене, увеличенной на пять процентов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val="restart"/>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передачу недвижимого имущества взыскателю (в случае, если до обращения взыскания на капитальное строение, незавершенное законсервированное капитальное строение, изолированное помещение либо машино-место такое имущество находилось у должника)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22.3.14. создания реализованного на аукционе капитального строения, незавершенного законсервированного капитального строения, изолированного помещения либо машино-места, изъятых, арестованных, конфискованных по судебному постановлению либо обращенных в доход государства иным способом, имущества, на которое обращается взыскание в счет неисполненного налогового обязательства, неуплаченных пеней, возникновения,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протокол о результатах аукциона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акт передачи имущества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04.12.2014 N 566, от 02.10.2015 N 407, от 20.01.2017 N 21, от 30.12.2019 N 492, от 06.09.2022 N 311, от 07.03.2023 N 60)</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22.3.15. возникновения, или перехода, или прекращения ипотеки капитального строения, незавершенного законсервированного капитального строения, изолированного помещения либо машино-места, основанного на судебном постановлении</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копия судебного постановления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22.3.16.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машино-место, основанного на судебном постановлении</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копия судебного постановления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22.3.17. возникновения или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по наследству</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свидетельство о праве на наследство или копия судебного постановления о признании за наследником права собственности на капитальное строение, незавершенное законсервированное капитальное строение, изолированное помещение либо машино-место</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22.3.18. возникновения права, ограничения (обременения) права на незавершенное законсервированное капитальное строение</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перечень лиц, финансировавших строительство (если строительство незавершенного законсервированного капитального строения финансировалось несколькими лицами), по форме, утвержденной Государственным комитетом по имуществу</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справка о распределении долей в праве на незавершенное законсервированное капитальное строение кандидатов в правообладатели (если строительство незавершенного законсервированного капитального строения финансировалось несколькими лицами)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что строительство осуществлялось за счет собственных средств (если строительство незавершенного законсервированного капитального строения финансировалось одним лицом)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22.3.19.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при переводе правового титула в случае непогашения кредита кредитополучателем</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передаточный акт или иной документ о передаче капитального строения, незавершенного законсервированного капитального строения, изолированного помещения либо машино-места, если договором перевода правового титула на кредитодателя предусмотрена передача этого имущества кредитодателю</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22.3.20. перехода права собственности на капитальное строение, незавершенное законсервированное капитальное строение, изолированное помещение, машино-место, или возникновения обременения рентой капитального строения, незавершенного законсервированного капитального строения, изолированного помещения, машино-места, или возникновения обременения ипотекой капитального строения, незавершенного законсервированного капитального строения, изолированного помещения, машино-места</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22.3.21. перехода или прекращения права либо ограничения (обременения) права на основании соглашения об изменении либо расторжении договора ренты капитального строения, незавершенного законсервированного капитального строения, изолированного помещения, машино-места</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передаточный акт или иной документ о передаче капитального строения, незавершенного законсервированного капитального строения, изолированного помещения, машино-места получателю ренты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22.3.22. перехода ипотеки капитального строения, незавершенного законсервированного капитального строения, изолированного помещения либо машино-места в связи с исполнением поручителем должника или иным заинтересованным лицом обеспеченного ипотекой обязательства</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договор поручительства - в случае исполнения поручителем обязательства, обеспеченного ипотекой, по договору поручительства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исполнение обязательства поручителем или иным заинтересованным лицом (справка (расписка) кредитора об исполнении обязательства, выданная поручителю или иному заинтересованному лицу, иной документ)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22.3.23. перехода права собственности либо возникновения, или перехода, или прекращения права хозяйственного ведения либо оперативного управления на капитальное строение, незавершенное законсервированное капитальное строение, изолированное помещение либо машино-место, основанного на зарегистрированном договоре (соглашении), указанном в подпункте 22.3.51 пункта 22.3 настоящего перечня</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передаточный акт или иной документ о передаче капитального строения, незавершенного законсервированного капитального строения, изолированного помещения либо машино-места (не представляется в случае государственной регистрации перехода права собственности, основанного на зарегистрированном Брачном договоре либо договоре о разделе имущества, находящегося в совместной собственности)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наступление отлагательного условия, - в случае государственной регистрации перехода права собственности либо возникновения или перехода либо прекращения права хозяйственного ведения или оперативного управления на капитальное строение, изолированное помещение либо машино-место, основанного на договоре, заключенном под отлагательным условием (не представляется, если наступление отлагательного условия является общеизвестным фактом)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подтверждение лизингодателя о досрочном исполнении лизингополучателем обязанности по оплате квартиры частного жилищного фонда в многоквартирном или блокированном жилом доме и (или) одноквартирного жилого дома частного жилищного фонда, если лизингополучатель досрочно исполнил обязательство по оплате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04.12.2014 N 566, от 02.10.2015 N 407,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22.3.24. перехода ипотеки капитального строения, незавершенного законсервированного капитального строения, изолированного помещения либо машино-места при уступке требования по обязательству, обеспеченному ипотекой капитального строения, незавершенного законсервированного капитального строения, изолированного помещения либо машино-места</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договор об уступке требования по обязательству, обеспеченному ипотекой капитального строения, незавершенного законсервированного капитального строения, изолированного помещения либо машино-места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письменное согласие залогодателя или должника по договору, содержащему обеспеченное ипотекой обязательство, на уступку требования, если такое согласие предусмотрено договором об ипотеке, договором, содержащим обеспечиваемое ипотекой обязательство, или законодательством, либо отметка о таком согласии на соглашении об уступке требования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документы, подтверждающие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22.3.25.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ликвидируемого юридического лица к его учредителям либо возникновения, перехода или прекращения права либо ограничения (обременения) права на указанные объекты недвижимого имущества при распределении прибыли хозяйственного общества между участниками этого общества или в связи с прекращением деятельности индивидуального предпринимателя</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передачу учредителям капитального строения, незавершенного законсервированного капитального строения, изолированного помещения либо машино-места, оставшегося после удовлетворения требований кредиторов ликвидированного юридического лица, - в случае государственной регистрации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ликвидируемого юридического лица к его учредителям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заключение ревизионной комиссии (ревизора), а в установленных Законом Республики Беларусь от 9 декабря 1992 г. N 2020-XII "О хозяйственных обществах" случаях - заключение аудиторской организации (аудитора - индивидуального предпринимателя) - в случае государственной регистрации возникновения, перехода или прекращения права либо ограничения (обременения) права на объекты недвижимого имущества при распределении прибыли хозяйственного общества между участниками этого общества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выписка из решения общего собрания хозяйственного общества о передаче участникам хозяйственного общества недвижимого имущества в счет распределения прибыли этого общества - в случае 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хозяйственного общества между участниками этого общества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совершеннолетних членов, бывших членов семьи собственника жилого помещения, проживающих в жилом помещении, а также граждан, проживающих в жилом помещении, предоставленном по завещательному отказу или на основании договора пожизненного содержания с иждивением, на отчуждение жилого дома либо изолированного жилого помещения - в случае 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хозяйственного общества между участниками этого общества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передаточный акт или иной документ о передаче недвижимого имущества - в случае 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хозяйственного общества между участниками этого общества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залогодержателя на передачу недвижимого имущества - в случае 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хозяйственного общества между участниками этого общества, если недвижимое имущество находится в залоге и распоряжение им без согласия залогодержателя не предусмотрено законодательством или договором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13.05.2013 N 219, от 04.12.2014 N 566, от 02.10.2015 N 407, от 30.12.2019 N 492,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22.3.26. прекращения обременения рентой или прекращения обременения ипотекой капитального строения, незавершенного законсервированного капитального строения, изолированного помещения, машино-места, отчужденных по договору постоянной ренты, в связи с выкупом ренты ее плательщиком</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документы, подтверждающие выплату плательщиком ренты всей суммы выкупа ренты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отказ плательщика постоянной ренты от выплаты ренты путем ее выкупа при условии, что отказ заявлен им не позднее чем за 3 месяца до прекращения выплаты ренты или за более длительный срок, предусмотренный договором постоянной ренты, если производится выкуп постоянной ренты ее плательщиком (заявление, иной документ)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требование получателя ренты о выкупе постоянной ренты, если получатель ренты вправе требовать выкупа постоянной ренты в соответствии с законодательством или договором (заявление, иной документ)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документы, подтверждающие наличие предусмотренных законодательством или договором оснований для заявления получателем ренты требования о ее выкупе, если получатель ренты вправе требовать выкупа постоянной ренты в соответствии с законодательством или договором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22.3.27. прекращения обременения рентой или прекращения обременения ипотекой капитального строения, незавершенного законсервированного капитального строения, изолированного помещения, машино-места, отчужденного по договору пожизненной ренты или пожизненного содержания с иждивением, в связи со смертью гражданина, на срок жизни которого была установлена пожизненная рента или пожизненное содержание с иждивением</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свидетельство о смерти гражданина, на срок жизни которого была установлена пожизненная рента или пожизненное содержание с иждивением, выданное органом загса, либо справка, содержащая сведения из записи акта о смерти гражданина, на срок жизни которого была установлена пожизненная рента или пожизненное содержание с иждивением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22.3.28. прекращения ипотеки капитального строения, незавершенного законсервированного капитального строения, изолированного помещения либо машино-места при переводе долга по обязательству, обеспеченному ипотекой капитального строения, незавершенного законсервированного капитального строения, изолированного помещения либо машино-места</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договор о переводе долга по обязательству, обеспеченному ипотекой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письменное согласие залогодержателя на перевод долга либо отметка о таком согласии на договоре о переводе долга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отсутствие согласия залогодателя отвечать за нового должника (заявление, иной документ)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22.3.29.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продажей капитального строения, незавершенного законсервированного капитального строения, изолированного помещения либо машино-места с публичных торгов (аукциона)</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о результатах торгов с проставленным на нем оригинальным оттиском печати с наименованием органа принудительного исполнения и указанием личного номера судебного исполнителя, подписанный участниками торгов и судебным исполнителем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22.3.30.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приобретением заложенного имущества залогодержателем или государственная регистрация соглашения между залогодателем и залогодержателем о приобретении заложенного имущества в случае, если торги объявлены несостоявшимися</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0,6 базовой величины - за государственную регистрацию соглашения</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что повторные торги объявлены несостоявшимися (протокол, иной документ), а в случае, если торги были признаны несостоявшимися в силу того, что заявка на участие в них была подана только одним участником, - документ, содержащий также информацию об отказе единственного участника, подавшего заявку на участие в торгах, от приобретения заложенного имущества по начальной цене, увеличенной на пять процентов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соответствующее соглашение - в случае государственной регистрации соглашения между залогодателем и залогодержателем о приобретении заложенного имущества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что залогодержатель оставляет предмет залога за собой (акт судебного исполнителя о передаче заложенного капитального строения, незавершенного законсервированного капитального строения, изолированного помещения либо машино-места залогодержателю, иной документ), - в случае объявления несостоявшимися повторных торгов при государственной регистрации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приобретением заложенного имущества залогодержателем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22.3.31. прекращения ипотеки капитального строения, незавершенного законсервированного капитального строения, изолированного помещения либо машино-места в случае, если залогодержатель не воспользовался правом оставить предмет залога за собой</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что повторные торги объявлены несостоявшимися (протокол, иной документ), а в случае, если торги были признаны несостоявшимися в силу того, что заявка на участие в них была подана только одним участником, - документ, содержащий также информацию об отказе единственного участника, подавшего заявку на участие в торгах, от приобретения заложенного имущества по начальной цене, увеличенной на пять процентов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письменный отказ залогодержателя от реализации права оставить предмет залога за собой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22.3.32.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исполнением должником обеспеченного ипотекой обязательства</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исполнение обязательства (справка (расписка), иной документ кредитора)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04.12.2014 N 566, от 02.10.2015 N 407,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22.3.33. прекращения существования капитального строения, изолированного помещения либо машино-места в результате гибели или прекращения права либо ограничения (обременения) права на капитальное строение, изолированное помещение либо машино-место в результате его гибели</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22.3.34. прекращения существования капитального строения, изолированного помещения либо машино-места в результате его уничтожения (сноса) или государственная регистрация прекращения права либо ограничения (обременения) права на капитальное строение, изолированное помещение либо машино-место в результате его уничтожения (сноса)</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решение собственника (сособственников, участников совместной собственности) капитального строения, изолированного помещения либо машино-места о его уничтожении (сносе) или протокол общего собрания собственников имущества совместного домовладения либо их единогласное решение об уничтожении (сносе) капитального строения, изолированного помещения либо машино-места (не представляется при государственной регистрации прекращения существования пустующего или ветхого дома)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ind w:firstLine="2154"/>
            </w:pPr>
            <w: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прекращения существования такого пустующего или ветхого дома в результате его сноса или прекращения права, ограничения (обременения) права на него</w:t>
            </w:r>
          </w:p>
        </w:tc>
        <w:tc>
          <w:tcPr>
            <w:tcW w:w="3600" w:type="dxa"/>
            <w:vMerge/>
            <w:tcMar>
              <w:top w:w="0" w:type="dxa"/>
              <w:left w:w="0" w:type="dxa"/>
              <w:bottom w:w="0" w:type="dxa"/>
              <w:right w:w="0" w:type="dxa"/>
            </w:tcMar>
          </w:tcPr>
          <w:p w:rsidR="00E21A9A" w:rsidRDefault="00E21A9A">
            <w:pPr>
              <w:pStyle w:val="ConsPlusNormal"/>
              <w:ind w:firstLine="2154"/>
            </w:pPr>
          </w:p>
        </w:tc>
        <w:tc>
          <w:tcPr>
            <w:tcW w:w="3420" w:type="dxa"/>
            <w:vMerge/>
            <w:tcMar>
              <w:top w:w="0" w:type="dxa"/>
              <w:left w:w="0" w:type="dxa"/>
              <w:bottom w:w="0" w:type="dxa"/>
              <w:right w:w="0" w:type="dxa"/>
            </w:tcMar>
          </w:tcPr>
          <w:p w:rsidR="00E21A9A" w:rsidRDefault="00E21A9A">
            <w:pPr>
              <w:pStyle w:val="ConsPlusNormal"/>
              <w:ind w:firstLine="2154"/>
            </w:pPr>
          </w:p>
        </w:tc>
        <w:tc>
          <w:tcPr>
            <w:tcW w:w="3360" w:type="dxa"/>
            <w:vMerge/>
            <w:tcMar>
              <w:top w:w="0" w:type="dxa"/>
              <w:left w:w="0" w:type="dxa"/>
              <w:bottom w:w="0" w:type="dxa"/>
              <w:right w:w="0" w:type="dxa"/>
            </w:tcMar>
          </w:tcPr>
          <w:p w:rsidR="00E21A9A" w:rsidRDefault="00E21A9A">
            <w:pPr>
              <w:pStyle w:val="ConsPlusNormal"/>
              <w:ind w:firstLine="2154"/>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ind w:firstLine="2154"/>
            </w:pPr>
          </w:p>
        </w:tc>
        <w:tc>
          <w:tcPr>
            <w:tcW w:w="3615" w:type="dxa"/>
            <w:vMerge/>
            <w:tcMar>
              <w:top w:w="0" w:type="dxa"/>
              <w:left w:w="0" w:type="dxa"/>
              <w:bottom w:w="0" w:type="dxa"/>
              <w:right w:w="0" w:type="dxa"/>
            </w:tcMar>
          </w:tcPr>
          <w:p w:rsidR="00E21A9A" w:rsidRDefault="00E21A9A">
            <w:pPr>
              <w:pStyle w:val="ConsPlusNormal"/>
              <w:ind w:firstLine="2154"/>
            </w:pPr>
          </w:p>
        </w:tc>
        <w:tc>
          <w:tcPr>
            <w:tcW w:w="3870" w:type="dxa"/>
            <w:vMerge w:val="restart"/>
            <w:tcMar>
              <w:top w:w="0" w:type="dxa"/>
              <w:left w:w="0" w:type="dxa"/>
              <w:bottom w:w="0" w:type="dxa"/>
              <w:right w:w="0" w:type="dxa"/>
            </w:tcMar>
          </w:tcPr>
          <w:p w:rsidR="00E21A9A" w:rsidRDefault="00E21A9A">
            <w:pPr>
              <w:pStyle w:val="ConsPlusNormal"/>
              <w:ind w:firstLine="2154"/>
            </w:pPr>
            <w:r>
              <w:t>копия решения суда об изъятии у собственника ветхого дома путем его передачи соответствующему исполнительному комитету для продажи - в случае государственной регистрации прекращения существования такого ветхого дома в результате его сноса или прекращения права, ограничения (обременения) права на него</w:t>
            </w:r>
          </w:p>
        </w:tc>
        <w:tc>
          <w:tcPr>
            <w:tcW w:w="3600" w:type="dxa"/>
            <w:vMerge/>
            <w:tcMar>
              <w:top w:w="0" w:type="dxa"/>
              <w:left w:w="0" w:type="dxa"/>
              <w:bottom w:w="0" w:type="dxa"/>
              <w:right w:w="0" w:type="dxa"/>
            </w:tcMar>
          </w:tcPr>
          <w:p w:rsidR="00E21A9A" w:rsidRDefault="00E21A9A">
            <w:pPr>
              <w:pStyle w:val="ConsPlusNormal"/>
              <w:ind w:firstLine="2154"/>
            </w:pPr>
          </w:p>
        </w:tc>
        <w:tc>
          <w:tcPr>
            <w:tcW w:w="3420" w:type="dxa"/>
            <w:vMerge/>
            <w:tcMar>
              <w:top w:w="0" w:type="dxa"/>
              <w:left w:w="0" w:type="dxa"/>
              <w:bottom w:w="0" w:type="dxa"/>
              <w:right w:w="0" w:type="dxa"/>
            </w:tcMar>
          </w:tcPr>
          <w:p w:rsidR="00E21A9A" w:rsidRDefault="00E21A9A">
            <w:pPr>
              <w:pStyle w:val="ConsPlusNormal"/>
              <w:ind w:firstLine="2154"/>
            </w:pPr>
          </w:p>
        </w:tc>
        <w:tc>
          <w:tcPr>
            <w:tcW w:w="3360" w:type="dxa"/>
            <w:vMerge/>
            <w:tcMar>
              <w:top w:w="0" w:type="dxa"/>
              <w:left w:w="0" w:type="dxa"/>
              <w:bottom w:w="0" w:type="dxa"/>
              <w:right w:w="0" w:type="dxa"/>
            </w:tcMar>
          </w:tcPr>
          <w:p w:rsidR="00E21A9A" w:rsidRDefault="00E21A9A">
            <w:pPr>
              <w:pStyle w:val="ConsPlusNormal"/>
              <w:ind w:firstLine="2154"/>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ind w:firstLine="2154"/>
            </w:pPr>
          </w:p>
        </w:tc>
        <w:tc>
          <w:tcPr>
            <w:tcW w:w="3615" w:type="dxa"/>
            <w:vMerge/>
            <w:tcMar>
              <w:top w:w="0" w:type="dxa"/>
              <w:left w:w="0" w:type="dxa"/>
              <w:bottom w:w="0" w:type="dxa"/>
              <w:right w:w="0" w:type="dxa"/>
            </w:tcMar>
          </w:tcPr>
          <w:p w:rsidR="00E21A9A" w:rsidRDefault="00E21A9A">
            <w:pPr>
              <w:pStyle w:val="ConsPlusNormal"/>
              <w:ind w:firstLine="2154"/>
            </w:pPr>
          </w:p>
        </w:tc>
        <w:tc>
          <w:tcPr>
            <w:tcW w:w="3870" w:type="dxa"/>
            <w:vMerge/>
            <w:tcMar>
              <w:top w:w="0" w:type="dxa"/>
              <w:left w:w="0" w:type="dxa"/>
              <w:bottom w:w="0" w:type="dxa"/>
              <w:right w:w="0" w:type="dxa"/>
            </w:tcMar>
          </w:tcPr>
          <w:p w:rsidR="00E21A9A" w:rsidRDefault="00E21A9A">
            <w:pPr>
              <w:pStyle w:val="ConsPlusNormal"/>
              <w:ind w:firstLine="2154"/>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20.01.2017 N 21, от 30.12.2019 N 492,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22.3.35.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по судебному постановлению или постановлению судебного исполнителя</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судебного постановления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22.3.36.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или создания капитального строения, изолированного помещения либо машино-места, или возникновения права либо ограничения (обременения) права на капитальное строение, изолированное помещение либо машино-место при разделе или слиянии капитальных строений, изолированных помещений либо машино-мест по договору о разделе или слиянии</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22.3.37.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или создания капитального строения, изолированного помещения либо машино-места, или возникновения права либо ограничения (обременения) права на капитальное строение, изолированное помещение либо машино-место при разделе или слиянии капитальных строений, изолированных помещений либо машино-мест по решению собственника, обладателя права хозяйственного ведения или оперативного управления на капитальные строения, изолированные помещения либо машино-места о разделе или слиянии, по постановлению судебного исполнителя</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решение собственника (участников совместной собственности), обладателя права хозяйственного ведения или оперативного управления на капитальное строение, изолированное помещение либо машино-место или постановление судебного исполнителя о разделе или слиянии капитальных строений, изолированных помещений либо машино-мест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проект раздела или слияния капитальных строений, изолированных помещений либо машино-мест (не представляется, если раздел или слияние осуществляется с проведением строительных работ)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письменное согласие залогодержателя на раздел или слияние капитальных строений, изолированных помещений либо машино-мест, если капитальное строение, изолированное помещение либо машино-место находится в залоге и если распоряжение им без согласия залогодержателя не предусмотрено законодательством или договором о залоге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20.01.2017 N 21, от 30.12.2019 N 492,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22.3.38.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или создания капитального строения, изолированного помещения либо машино-места, или возникновения права либо ограничения (обременения) права на капитальное строение, изолированное помещение либо машино-место при разделе или слиянии капитальных строений, изолированных помещений либо машино-мест по судебному постановлению о разделе или слиянии</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копия судебного постановления о разделе или слиянии капитальных строений, изолированных помещений либо машино-мест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22.3.39. договора ренты, по которому отчуждается капитальное строение, незавершенное законсервированное капитальное строение, изолированное помещение либо машино-место, или соглашения об изменении либо расторжении договора ренты</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0,6 базовой величины</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нотариально удостоверенный договор ренты или нотариально удостоверенное соглашение об изменении либо расторжении договора ренты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передаточный акт или иной документ о передаче капитального строения, незавершенного законсервированного капитального строения, изолированного помещения либо машино-места, подписанный сторонами договора ренты, - в случае государственной регистрации договора ренты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20.01.2017 N 21, от 30.12.2019 N 492,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22.3.40. соглашения об уступке права требования по договору, предусматривающему отчуждение капитального строения, незавершенного законсервированного капитального строения, изолированного помещения, машино-места под выплату постоянной ренты, заключенного между получателем постоянной ренты и гражданином</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0,6 базовой величины</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нотариально удостоверенное соглашение об уступке получателем постоянной ренты права требования по договору постоянной ренты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22.3.41. соглашения о переводе долга по договору, предусматривающему отчуждение капитального строения, незавершенного законсервированного капитального строения, изолированного помещения, машино-места под выплату ренты, заключенного между плательщиком ренты и третьим лицом</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0,6 базовой величины</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нотариально удостоверенное соглашение о переводе долга по договору ренты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22.3.42. договора перевода правового титула на капитальное строение, незавершенное законсервированное капитальное строение, изолированное помещение либо машино-место на кредитодателя</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0,6 базовой величины</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соответствующий договор</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20.01.2017 N 21, от 30.12.2019 N 492,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22.3.43. договора купли-продажи капитального строения, незавершенного законсервированного капитального строения, изолированного помещения либо машино-места, арестованного и самостоятельно реализуемого должником без участия судебного исполнителя в процессе обращения взыскания на капитальное строение, незавершенное законсервированное капитальное строение, изолированное помещение либо машино-место</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0,6 базовой величины</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соответствующий договор</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о самостоятельной реализации должником арестованного имущества - в случае государственной регистрации договора купли-продажи (не представляется, если договор удостоверен нотариально)</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22.3.44. договора об ипотеке капитального строения, незавершенного законсервированного капитального строения, изолированного помещения либо машино-места или государственная регистрация возникновения ипотеки, основанной на договоре</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0,6 базовой величины - за государственную регистрацию договора</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договор об ипотеке капитального строения, незавершенного законсервированного капитального строения, изолированного помещения либо машино-места - в случае государственной регистрации договора об ипотеке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договор об ипотеке недвижимого имущества, которое поступит залогодателю в будущем, - в случае государственной регистрации возникновения ипотеки, основанной на таком договоре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документы, подтверждающие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20.01.2017 N 21, от 30.12.2019 N 492, от 30.12.2022 N 466,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22.3.45. соглашения об изменении или расторжении договора об ипотеке капитального строения, незавершенного законсервированного капитального строения, изолированного помещения либо машино-места или государственная регистрация возникновения или прекращения ипотеки капитального строения, незавершенного законсервированного капитального строения, изолированного помещения либо машино-места, основанного на соглашении об изменении или расторжении договора об ипотеке</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0,6 базовой величины - за государственную регистрацию договора</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соответствующее соглашение - в случае государственной регистрации соглашения об изменении или расторжении договора об ипотеке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соглашение об изменении или расторжении договора об ипотеке недвижимого имущества, которое поступит залогодателю в будущем, - в случае государственной регистрации возникновения или прекращения ипотеки, основанной на таком соглашении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документы, подтверждающие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20.01.2017 N 21, от 30.12.2019 N 492, от 30.12.2022 N 466,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22.3.46. соглашения об изменении или расторжении договора, указанного в подпункте 22.3.51 пункта 22.3 настоящего перечня, или соглашения об отступном, или возникновения,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основанного на таком соглашении</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0,6 базовой величины - за государственную регистрацию договора</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соглашение об изменении или расторжении договора, указанного в подпункте 22.3.51 пункта 22.3 настоящего перечня, - в случае государственной регистрации такого соглашения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соглашение об отступном - в случае государственной регистрации такого соглашения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передаточный акт или иной документ о передаче капитального строения, незавершенного законсервированного капитального строения или изолированного помещения - в случае государственной регистрации возникновения,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w:t>
            </w:r>
          </w:p>
        </w:tc>
        <w:tc>
          <w:tcPr>
            <w:tcW w:w="3600" w:type="dxa"/>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документы, подтверждающие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20.01.2017 N 21, от 30.12.2019 N 492,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22.3.47. договора о передаче (уступке) прав по закладной, договора об уступке требования по договору об ипотеке капитального строения, незавершенного законсервированного капитального строения, изолированного помещения либо машино-места или государственная регистрация перехода ипотеки капитального строения, незавершенного законсервированного капитального строения, изолированного помещения либо машино-места, основанного на договоре о передаче (уступке) прав по закладной, договоре об уступке требования по договору об ипотеке капитального строения, незавершенного законсервированного капитального строения, изолированного помещения либо машино-места</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0,6 базовой величины - за государственную регистрацию договора</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соответствующий договор - в случае государственной регистрации договора или перехода ипотеки, основанного на договоре об уступке требования по договору об ипотеке недвижимого имущества, которое поступит залогодателю в будущем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документарная закладная - в случае государственной регистрации перехода ипотеки, основанного на договоре о передаче (уступке) прав по закладной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документы, подтверждающие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 от 30.12.2022 N 466)</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22.3.48. договора доверительного управления капитальным строением, незавершенным законсервированным капитальным строением, изолированным помещением либо машино-местом, или права доверительного управления капитальным строением, незавершенным законсервированным капитальным строением, изолированным помещением либо машино-местом, или соглашения о его изменении или расторжении, или прекращения права доверительного управления капитальным строением, незавершенным законсервированным капитальным строением, изолированным помещением либо машино-местом</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0,6 базовой величины - за государственную регистрацию договора</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договор доверительного управления - в случае государственной регистрации такого договора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соглашение об изменении или расторжении договора доверительного управления - в случае государственной регистрации такого соглашения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свидетельство о смерти выгодоприобретателя - в случае государственной регистрации прекращения права доверительного управления в связи со смертью выгодоприобретателя либо ликвидацией (прекращением деятельности) юридического лица (индивидуального предпринимателя) - выгодоприобретателя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отказ выгодоприобретателя от получения выгод по договору доверительного управления, - в случае государственной регистрации прекращения права доверительного управления в связи с отказом выгодоприобретателя от получения выгод по договору доверительного управления, если договором не предусмотрено иное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отказ доверительного управляющего или вверителя от осуществления доверительного управления в связи с невозможностью для доверительного управляющего лично осуществлять такое управление, - в случае государственной регистрации прекращения права доверительного управления в связи с невозможностью для доверительного управляющего лично осуществлять доверительное управление</w:t>
            </w:r>
          </w:p>
        </w:tc>
        <w:tc>
          <w:tcPr>
            <w:tcW w:w="3600" w:type="dxa"/>
            <w:vMerge w:val="restart"/>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отказ вверителя от договора доверительного управления, - в случае государственной регистрации прекращения права доверительного управления в связи с отказом вверителя от договора доверительного управления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признание вверителя или доверительного управляющего банкротом (копия судебного постановления о признании вверителя или доверительного управляющего банкротом и открытии ликвидационного производства), - в случае государственной регистрации прекращения права доверительного управления в связи с признанием вверителя или доверительного управляющего банкротом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признание вверителя несостоятельным (копия судебного постановления о признании вверителя несостоятельным и введении санации), - в случае государственной регистрации прекращения права доверительного управления в связи с признанием вверителя несостоятельным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решения суда об объявлении несовершеннолетнего полностью дееспособным (эмансипированным), или копия решения суда об отмене ограничения дееспособности гражданина либо о признании гражданина дееспособным, или свидетельство о рождении лица, над которым установлено попечительство, или свидетельство о браке несовершеннолетнего лица (при наличии) - в случае государственной регистрации прекращения права доверительного управления в связи с прекращением опеки над малолетним или лицом, признанным недееспособным, прекращением попечительства над несовершеннолетним или лицом, признанным ограниченным в дееспособности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решения суда об объявлении гражданина, признанного безвестно отсутствующим, умершим, или копия решения суда об отмене решения о признании гражданина безвестно отсутствующим - в случае государственной регистрации прекращения доверительного управления в связи с объявлением гражданина, признанного безвестно отсутствующим, умершим, или в случае, если гражданин, признанный безвестно отсутствующим, явился или было обнаружено место его пребывания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передаточный акт или иной документ, подтверждающий передачу капитального строения, незавершенного законсервированного капитального строения, изолированного помещения либо машино-места от вверителя доверительному управляющему, - в случае государственной регистрации возникновения права доверительного управления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передаточный акт или иной документ, подтверждающий передачу капитального строения, незавершенного законсервированного капитального строения, изолированного помещения либо машино-места от доверительного управляющего вверителю, - в случае государственной регистрации прекращения доверительного управления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22.3.49. договора о разделе или слиянии капитальных строений, изолированных помещений либо машино-мест</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0,6 базовой величины</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договор о разделе или слиянии капитальных строений, изолированных помещений либо машино-мест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проект раздела или слияния капитальных строений, изолированных помещений либо машино-мест (не представляется, если раздел или слияние осуществляется с проведением строительных работ)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20.01.2017 N 21, от 30.12.2019 N 492,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22.3.50. договора о вычленении изолированного помещения либо машино-места из капитального строения, или создания изолированного помещения либо машино-места, или возникновения права либо ограничения (обременения) права на него на основании вычленения изолированного помещения либо машино-места из капитального строения по такому договору, или договора между сособственниками изолированного помещения либо машино-места о его аннулировании, или прекращения существования изолированного помещения либо машино-места, прекращения права, ограничения (обременения) права на изолированное помещение либо машино-место на основании его аннулирования</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0,6 базовой величины - за государственную регистрацию договора</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договор вычленения изолированного помещения либо машино-места из капитального строения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проект вычленения изолированного помещения либо машино-места из капитального строения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договор между сособственниками изолированного помещения, машино-места о его аннулировании - в случае государственной регистрации такого договора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решение собственника (участников совместной собственности) или обладателя права хозяйственного ведения либо оперативного управления на изолированное помещение, машино-место о его аннулировании - в случае государственной регистрации прекращения существования изолированного помещения, машино-места, прекращения права, ограничения (обременения) права на изолированное помещение, машино-место на основании такого решения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письменное согласие залогодержателя изолированного помещения, машино-места на его аннулирование, если изолированное помещение, машино-место находится в залоге и распоряжение им без согласия залогодержателя не предусмотрено законодательством или договором о залоге, - в случае государственной регистрации договора об аннулировании изолированного помещения, машино-места или государственной регистрации прекращения существования изолированного помещения, машино-места, прекращения права, ограничения (обременения) права на изолированное помещение, машино-место на основании его аннулирования по решению собственника или обладателя права хозяйственного ведения или оперативного управления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20.01.2017 N 21, от 30.12.2019 N 492,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248" w:name="Par7582"/>
            <w:bookmarkEnd w:id="248"/>
            <w:r>
              <w:t>22.3.51. договора купли-продажи, или мены, или дарения капитального строения, незавершенного законсервированного капитального строения, изолированного помещения либо машино-места, или о разделе имущества, находящегося в совместной собственности, или Брачного договора, или договора об определении (изменении) долей в праве собственности на капитальное строение, незавершенное законсервированное капитальное строение, изолированное помещение либо машино-место, или договора финансовой аренды (лизинга), в соответствии с которым осуществляется отчуждение капитального строения, изолированного помещения, или соглашения об изменении или расторжении указанного договора, в том числе соглашения о передаче прав и обязанностей по договору финансовой аренды (лизинга)</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0,6 базовой величины</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соответствующий договор (соглашение) или протокол о результатах торгов, имеющий силу договора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(пп. 22.3.51 введен Указом Президента Республики Беларусь от 19.04.2012 N 197; в ред. Указов Президента Республики Беларусь от 04.12.2014 N 566, от 02.10.2015 N 407, от 20.01.2017 N 21, от 30.12.2019 N 492,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22.4. Государственная регистрация в отношении эксплуатируемого капитального строения, эксплуатируемого изолированного помещения либо машино-места:</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19.04.2012 N 197)</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22.4.1. создания эксплуатируемого капитального строения</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акт приемки эксплуатируемого капитального строения либо решение (приказ, постановление, распоряжение) лица (органа), назначившего приемочную комиссию, об утверждении акта приемки объекта в эксплуатацию (при его наличии)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свидетельство о праве на наследство или свидетельство о праве собственности на садовый домик либо гараж (при условии, что финансирование строительства гаража не осуществлялось гаражным кооперативом), содержащее сведения о соответствии садового домика либо гаража проекту организации и застройки, - в случае государственной регистрации создания садового домика либо гаража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04.12.2014 N 566, от 02.10.2015 N 407,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22.4.2. создания эксплуатируемого изолированного помещения, машино-места</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249" w:name="Par7632"/>
            <w:bookmarkEnd w:id="249"/>
            <w:r>
              <w:t>22.4.3. возникновения права собственности на эксплуатируемое капитальное строение либо изолированное помещение, перешедшее по наследству</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свидетельство о праве на наследство или копия судебного постановления о признании за наследником права собственности на эксплуатируемое капитальное строение либо изолированное помещение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22.4.4. возникновения права собственности на эксплуатируемое приватизированное капитальное строение либо изолированное помещение</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договор купли-продажи эксплуатируемого приватизированного капитального строения либо изолированного помещения или свидетельство о праве собственности на него, выданное в процессе приватизации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передаточный акт или иной документ о передаче эксплуатируемого приватизированного капитального строения либо изолированного помещения (договор купли-продажи эксплуатируемого приватизированного капитального строения либо изолированного помещения, иной документ) - в случае, если договор купли-продажи эксплуатируемого приватизированного капитального строения либо изолированного помещения заключен после 1 июля 1999 г. (не представляется в случае приватизации гражданами занимаемых ими жилых помещений)</w:t>
            </w:r>
          </w:p>
        </w:tc>
        <w:tc>
          <w:tcPr>
            <w:tcW w:w="3600" w:type="dxa"/>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04.12.2014 N 566, от 02.10.2015 N 407,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22.4.5. возникновения, или перехода, или прекращения, или ограничения (обременения) права, основанного на сделках по отчуждению эксплуатируемого капитального строения либо изолированного помещения, заключенных и исполненных до вступления в силу Закона Республики Беларусь от 22 июля 2002 г. N 133-З "О государственной регистрации недвижимого имущества, прав на него и сделок с ним" в соответствии с действовавшим законодательством</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договор или иной документ, выражающий содержание последней сделки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передаточный акт или иной документ о передаче эксплуатируемого капитального строения либо изолированного помещения по последней сделке - в случае совершения сделки после 1 июля 1999 г.</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250" w:name="Par7679"/>
            <w:bookmarkEnd w:id="250"/>
            <w:r>
              <w:t>22.4.6. возникновения или перехода права собственности на эксплуатируемое капитальное строение, изолированное помещение либо машино-место на основании приобретательной давности</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копия судебного постановления - в случае установления факта приобретательной давности на основании судебного постановления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22.4.7. возникновения права или ограничения (обременения) права на эксплуатируемое нежилое капитальное строение, нежилое изолированное помещение либо машино-место</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что строительство нежилого капитального строения, нежилого изолированного помещения либо машино-места осуществлялось за счет собственных или привлеченных средств (заявление, справка, договор, иной документ)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22.4.8. возникновения права или ограничения (обременения) права на эксплуатируемое капитальное строение, изолированное помещение либо машино-место, основанного на вступившем в законную силу судебном постановлении</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копия судебного постановления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 от 06.09.2022 N 311)</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22.4.9. Исключен. - Указ Президента Республики Беларусь от 19.04.2012 N 197</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22.5. Государственная регистрация в специальном регистре, составление и выдача (передача) закладной при ипотеке земельного участка, капитального строения, незавершенного законсервированного капитального строения, изолированного помещения либо машино-места, или проставление отметок на закладной о частичном исполнении обеспеченного ипотекой обязательства, либо о переходе прав и новом владельце, либо о залоге документарной закладной, либо о прекращении залога документарной закладной, или аннулирование закладной, или выдача новой документарной закладной взамен поврежденной, или исправление ошибок в закладной и (или) в отметках на закладной, или изменение закладной и (или) отметок на закладной</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0,6 базовой величины (без учета стоимости бланка закладной) - за государственную регистрацию в специальном регистре, составление и выдачу (передачу) документарной или бездокументарной закладной при ипотеке земельного участка, капитального строения, незавершенного законсервированного капитального строения, изолированного помещения либо машино-места, или за выдачу новой документарной закладной взамен поврежденной</w:t>
            </w:r>
          </w:p>
        </w:tc>
        <w:tc>
          <w:tcPr>
            <w:tcW w:w="3420" w:type="dxa"/>
            <w:vMerge w:val="restart"/>
            <w:tcMar>
              <w:top w:w="0" w:type="dxa"/>
              <w:left w:w="0" w:type="dxa"/>
              <w:bottom w:w="0" w:type="dxa"/>
              <w:right w:w="0" w:type="dxa"/>
            </w:tcMar>
          </w:tcPr>
          <w:p w:rsidR="00E21A9A" w:rsidRDefault="00E21A9A">
            <w:pPr>
              <w:pStyle w:val="ConsPlusNormal"/>
            </w:pPr>
            <w:r>
              <w:t>не позднее рабочего дня, следующего за днем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 (не представляется, если имеется копия судебного постановления об исправлении в закладной и (или) в отметках на закладной ошибки нетехнического характера)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документарная закладная - в случае проставления отметок на документарной закладной, или аннулирования документарной закладной, или исправления ошибок в документарной закладной и (или) в отметках на документарной закладной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письменное соглашение между владельцем закладной и обязанными по ней лицами - в случае внесения изменения в закладную и (или) в отметки на закладной либо проставления отметки о частичном исполнении обязательства, обеспеченного ипотекой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0,2 базовой величины - за проставление отметок на закладной о частичном исполнении обеспеченного ипотекой обязательства, либо о переходе прав и новом владельце, либо о залоге документарной закладной, либо о прекращении залога документарной закладной или за аннулирование закладной, или исправление ошибок в закладной и (или) в отметках на закладной, или изменение закладной и (или) отметок на закладной</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праве на наследство - в случае проставления отметки о переходе права и новом владельце закладной при наследовании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договор о залоге документарной закладной - в случае проставления отметки о залоге документарной закладной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исполнение обязательства, по которому была передана в залог документарная закладная (справка (расписка) лица, которому была передана в залог документарная закладная), или иной документ, являющийся основанием прекращения залога документарных закладных, - в случае проставления отметки о прекращении залога документарной закладной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бесплатно - в случае, если исправление ошибки в закладной и (или) в отметках на закладной вызвано ошибкой регистратора либо имеется копия судебного постановления об исправлении ошибки нетехнического характера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решения суда о признании прав по закладной или об обращении взыскания на заложенную закладную - в случае проставления отметки о переходе прав и новом владельце на основании такого решения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исполнение обязательства (справка (расписка) владельца закладной, иной документ), или иной документ, являющийся основанием прекращения ипотеки, - при аннулировании закладной в случае исполнения обязанными по закладной лицами обязательства, обеспеченного ипотекой, или прекращения ипотеки по иным основаниям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решения суда об аннулировании закладной - в случае аннулирования закладной на основании решения суда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поврежденная документарная закладная - в случае выдачи новой документарной закладной взамен поврежденной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судебного постановления - в случае исправления в закладной и (или) в отметках на закладной ошибки нетехнического характера на основании судебного постановления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решения суда, вынесенного по результатам рассмотрения в порядке особого производства дела об установлении фактов, имеющих юридическое значение, - в случае выдачи дубликата документарной закладной на основании решения суда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внесение платы (не представляются, если исправление ошибки в закладной и (или) в отметках на закладной осуществляется бесплатно)</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сведения о размере обязательства, обеспеченного ипотекой, размере процентов, если они подлежат уплате по этому обязательству, либо об условиях, позволяющих определить общий размер всех требований по обязательству, обеспеченному ипотекой, о сроке исполнения обязательства, обеспеченного ипотекой, либо об условиях, позволяющих определить сроки и размеры платежей, по форме, утвержденной Государственным комитетом по имуществу, - в случае составления и выдачи (передачи) документарной или бездокументарной закладной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04.12.2014 N 566,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22.6. Государственная регистрация возникновения права собственности на эксплуатируемую дачу, садовый домик, за исключением случаев, указанных в подпунктах 22.4.3 и 22.4.6 пункта 22.4 настоящего перечня</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22.7. Государственная регистрация возникновения права собственности на эксплуатируемый гараж, за исключением случаев, указанных в подпунктах 22.4.3 и 22.4.6 пункта 22.4 настоящего перечня</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22.8. 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3615" w:type="dxa"/>
            <w:vMerge w:val="restart"/>
            <w:tcMar>
              <w:top w:w="0" w:type="dxa"/>
              <w:left w:w="0" w:type="dxa"/>
              <w:bottom w:w="0" w:type="dxa"/>
              <w:right w:w="0" w:type="dxa"/>
            </w:tcMar>
          </w:tcPr>
          <w:p w:rsidR="00E21A9A" w:rsidRDefault="00E21A9A">
            <w:pPr>
              <w:pStyle w:val="ConsPlusNormal"/>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jc w:val="both"/>
            </w:pPr>
            <w: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3600" w:type="dxa"/>
            <w:vMerge/>
            <w:tcMar>
              <w:top w:w="0" w:type="dxa"/>
              <w:left w:w="0" w:type="dxa"/>
              <w:bottom w:w="0" w:type="dxa"/>
              <w:right w:w="0" w:type="dxa"/>
            </w:tcMar>
          </w:tcPr>
          <w:p w:rsidR="00E21A9A" w:rsidRDefault="00E21A9A">
            <w:pPr>
              <w:pStyle w:val="ConsPlusNormal"/>
              <w:jc w:val="both"/>
            </w:pPr>
          </w:p>
        </w:tc>
        <w:tc>
          <w:tcPr>
            <w:tcW w:w="3420" w:type="dxa"/>
            <w:vMerge/>
            <w:tcMar>
              <w:top w:w="0" w:type="dxa"/>
              <w:left w:w="0" w:type="dxa"/>
              <w:bottom w:w="0" w:type="dxa"/>
              <w:right w:w="0" w:type="dxa"/>
            </w:tcMar>
          </w:tcPr>
          <w:p w:rsidR="00E21A9A" w:rsidRDefault="00E21A9A">
            <w:pPr>
              <w:pStyle w:val="ConsPlusNormal"/>
              <w:jc w:val="both"/>
            </w:pPr>
          </w:p>
        </w:tc>
        <w:tc>
          <w:tcPr>
            <w:tcW w:w="3360" w:type="dxa"/>
            <w:vMerge/>
            <w:tcMar>
              <w:top w:w="0" w:type="dxa"/>
              <w:left w:w="0" w:type="dxa"/>
              <w:bottom w:w="0" w:type="dxa"/>
              <w:right w:w="0" w:type="dxa"/>
            </w:tcMar>
          </w:tcPr>
          <w:p w:rsidR="00E21A9A" w:rsidRDefault="00E21A9A">
            <w:pPr>
              <w:pStyle w:val="ConsPlusNormal"/>
              <w:jc w:val="both"/>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06.09.2022 N 311, от 30.12.2022 N 466)</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22.9.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3615" w:type="dxa"/>
            <w:vMerge w:val="restart"/>
            <w:tcMar>
              <w:top w:w="0" w:type="dxa"/>
              <w:left w:w="0" w:type="dxa"/>
              <w:bottom w:w="0" w:type="dxa"/>
              <w:right w:w="0" w:type="dxa"/>
            </w:tcMar>
          </w:tcPr>
          <w:p w:rsidR="00E21A9A" w:rsidRDefault="00E21A9A">
            <w:pPr>
              <w:pStyle w:val="ConsPlusNormal"/>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22.9-1. Принятие решения о возможности изменения назначения капитального строения, изолированного помещения, машино-места по единой классификации назначения объектов недвижимого имущества без проведения строительно-монтажных работ</w:t>
            </w:r>
          </w:p>
        </w:tc>
        <w:tc>
          <w:tcPr>
            <w:tcW w:w="3615" w:type="dxa"/>
            <w:vMerge w:val="restart"/>
            <w:tcMar>
              <w:top w:w="0" w:type="dxa"/>
              <w:left w:w="0" w:type="dxa"/>
              <w:bottom w:w="0" w:type="dxa"/>
              <w:right w:w="0" w:type="dxa"/>
            </w:tcMar>
          </w:tcPr>
          <w:p w:rsidR="00E21A9A" w:rsidRDefault="00E21A9A">
            <w:pPr>
              <w:pStyle w:val="ConsPlusNormal"/>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технический паспорт или ведомость технических характеристик</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22.9-1 введен Указом Президента Республики Беларусь от 04.12.2014 N 566; в ред. Указов Президента Республики Беларусь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22.9-2. Принятие решения об определении назначения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машино-мест &lt;******&gt;</w:t>
            </w:r>
          </w:p>
        </w:tc>
        <w:tc>
          <w:tcPr>
            <w:tcW w:w="3615" w:type="dxa"/>
            <w:vMerge w:val="restart"/>
            <w:tcMar>
              <w:top w:w="0" w:type="dxa"/>
              <w:left w:w="0" w:type="dxa"/>
              <w:bottom w:w="0" w:type="dxa"/>
              <w:right w:w="0" w:type="dxa"/>
            </w:tcMar>
          </w:tcPr>
          <w:p w:rsidR="00E21A9A" w:rsidRDefault="00E21A9A">
            <w:pPr>
              <w:pStyle w:val="ConsPlusNormal"/>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технический паспорт или ведомость технических характеристик (в случае, если объект закончен строительством)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22.9-2 введен Указом Президента Республики Беларусь от 02.10.2015 N 407; в ред. Указов Президента Республики Беларусь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22.9-3. 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w:t>
            </w:r>
          </w:p>
        </w:tc>
        <w:tc>
          <w:tcPr>
            <w:tcW w:w="3615" w:type="dxa"/>
            <w:vMerge w:val="restart"/>
            <w:tcMar>
              <w:top w:w="0" w:type="dxa"/>
              <w:left w:w="0" w:type="dxa"/>
              <w:bottom w:w="0" w:type="dxa"/>
              <w:right w:w="0" w:type="dxa"/>
            </w:tcMar>
          </w:tcPr>
          <w:p w:rsidR="00E21A9A" w:rsidRDefault="00E21A9A">
            <w:pPr>
              <w:pStyle w:val="ConsPlusNormal"/>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заключение о надежности несущей способности и устойчивости конструкции капитального строения, изолированного помещения, машино-места, часть которого погибла, - для построек более одного этажа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22.9-3 введен Указом Президента Республики Беларусь от 20.01.2017 N 21; в ред. Указов Президента Республики Беларусь от 06.09.2022 N 311,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22.10. Государственная регистрация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машино-место от одаряемого к дарителю в случае смерти одаряемого, если в договоре дарения было обусловлено право дарителя отменить дарение в случае, если он переживет одаряемого, или из общей совместной собственности супругов в общую долевую собственность</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свидетельство о смерти одаряемого или заявление об отмене дарения с совершенной на нем удостоверительной надписью нотариуса - в случае государственной регистрации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машино-место от одаряемого к дарителю в случае смерти одаряемого</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свидетельство о праве собственности на долю в имуществе, нажитом супругами в период брака, - в случае государственной регистрации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машино-место из общей совместной собственности супругов в общую долевую собственность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20.01.2017 N 21, от 30.12.2019 N 492,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22.11. Государственная регистрация договора, предусматривающего установление сервитута на земельный участок, капитальное строение, незавершенное законсервированное капитальное строение, изолированное помещение, машино-место, или государственная регистрация возникновения сервитута на основании такого договора</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0,6 базовой величины - за государственную регистрацию договора</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соответствующий договор с приложением схемы границ сервитута - в случае государственной регистрации договора, предусматривающего установление сервитута (схема границ сервитута к договору, предусматривающему установление сервитута, не прилагается, если границы пользования обременяемым объектом недвижимого имущества совпадают с границами данного объекта и об этом сделана соответствующая отметка в договоре)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документы, подтверждающие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22.12. Государственная регистрация возникновения сервитута на земельный участок, капитальное строение, незавершенное законсервированное капитальное строение, изолированное помещение, машино-место на основании судебного постановления</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копия судебного постановления об установлении сервитута с указанием границ пользования обременяемым сервитутом объектом недвижимого имущества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22.13. Государственная регистрация соглашения об изменении или расторжении договора, предусматривающего установление сервитута на земельный участок, капитальное строение, незавершенное законсервированное капитальное строение, изолированное помещение, машино-место</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tcMar>
              <w:top w:w="0" w:type="dxa"/>
              <w:left w:w="0" w:type="dxa"/>
              <w:bottom w:w="0" w:type="dxa"/>
              <w:right w:w="0" w:type="dxa"/>
            </w:tcMar>
          </w:tcPr>
          <w:p w:rsidR="00E21A9A" w:rsidRDefault="00E21A9A">
            <w:pPr>
              <w:pStyle w:val="ConsPlusNormal"/>
            </w:pPr>
            <w:r>
              <w:t>0,6 базовой величины</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val="restart"/>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соответствующее соглашение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схема границ сервитута, если соглашение об изменении договора, предусматривающего установление сервитута, изменяет границы пользования обремененным объектом недвижимого имущества, установленные зарегистрированным договором, предусматривающим установление сервитута (не представляется, если границы пользования обременяемым объектом недвижимого имущества совпадают с границами данного объекта и об этом сделана соответствующая отметка в соглашении об изменении договора, предусматривающего установление сервитута)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22.14. Государственная регистрация прекращения сервитута на земельный участок, капитальное строение, незавершенное законсервированное капитальное строение, изолированное помещение, машино-место</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копия судебного постановления о прекращении сервитута - в случае прекращения сервитута на основании судебного постановления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22.15. Государственная регистрация договора, который является или может стать основанием возникновения,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не указанного ранее в настоящем перечне, или соглашения о его изменении или расторжении, либо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основанного на таких договоре или соглашении</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0,6 базовой величины - за государственную регистрацию договора</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соответствующий договор или соглашение - в случае государственной регистрации договора или соглашения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передаточный акт или иной документ о передаче - в случае государственной регистрации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основанного на договоре об отчуждении</w:t>
            </w:r>
          </w:p>
        </w:tc>
        <w:tc>
          <w:tcPr>
            <w:tcW w:w="3600" w:type="dxa"/>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20.01.2017 N 21, от 30.12.2019 N 492, от 16.02.2024 N 55)</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22.16. Государственная регистрация создания, изменения или прекращения существования земельного участка, капитального строения, незавершенного законсервированного капитального строения, изолированного помещения либо машино-места либо государственная регистрация возникновения,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основанного на факте, имеющем юридическое значение, не указанном ранее в настоящем перечне</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соответствующий факт, имеющий юридическое значение (копия судебного постановления, иной документ)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22.17. Выдача:</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22.17.1.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22.17.1 исключен. - Указ Президента Республики Беларусь от 06.09.2022 N 311)</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pPr>
            <w:r>
              <w:t>22.17.2. исключен</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22.17.2 исключен. - Указ Президента Республики Беларусь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22.17.3. справки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3615" w:type="dxa"/>
            <w:vMerge w:val="restart"/>
            <w:tcMar>
              <w:top w:w="0" w:type="dxa"/>
              <w:left w:w="0" w:type="dxa"/>
              <w:bottom w:w="0" w:type="dxa"/>
              <w:right w:w="0" w:type="dxa"/>
            </w:tcMar>
          </w:tcPr>
          <w:p w:rsidR="00E21A9A" w:rsidRDefault="00E21A9A">
            <w:pPr>
              <w:pStyle w:val="ConsPlusNormal"/>
            </w:pPr>
            <w:r>
              <w:t>республиканская организация по государственной регистрации недвижимого имущества, прав на него и сделок с ним (далее - республиканская организация по государственной регистрации), 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3 рабочих дня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22.17.4. справки о принадлежащих лицу правах на объекты недвижимого имущества или справки о правах на объекты недвижимого имущества (обобщенная информация)</w:t>
            </w:r>
          </w:p>
        </w:tc>
        <w:tc>
          <w:tcPr>
            <w:tcW w:w="3615" w:type="dxa"/>
            <w:vMerge w:val="restart"/>
            <w:tcMar>
              <w:top w:w="0" w:type="dxa"/>
              <w:left w:w="0" w:type="dxa"/>
              <w:bottom w:w="0" w:type="dxa"/>
              <w:right w:w="0" w:type="dxa"/>
            </w:tcMar>
          </w:tcPr>
          <w:p w:rsidR="00E21A9A" w:rsidRDefault="00E21A9A">
            <w:pPr>
              <w:pStyle w:val="ConsPlusNormal"/>
            </w:pPr>
            <w:r>
              <w:t>республиканская организация по государственной регистрации, 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0,1 базовой величины</w:t>
            </w:r>
          </w:p>
        </w:tc>
        <w:tc>
          <w:tcPr>
            <w:tcW w:w="3420" w:type="dxa"/>
            <w:vMerge w:val="restart"/>
            <w:tcMar>
              <w:top w:w="0" w:type="dxa"/>
              <w:left w:w="0" w:type="dxa"/>
              <w:bottom w:w="0" w:type="dxa"/>
              <w:right w:w="0" w:type="dxa"/>
            </w:tcMar>
          </w:tcPr>
          <w:p w:rsidR="00E21A9A" w:rsidRDefault="00E21A9A">
            <w:pPr>
              <w:pStyle w:val="ConsPlusNormal"/>
            </w:pPr>
            <w:r>
              <w:t>3 рабочих дня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19.04.2012 N 197)</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22.17.5. справки об отсутствии прав на объекты недвижимого имущества</w:t>
            </w:r>
          </w:p>
        </w:tc>
        <w:tc>
          <w:tcPr>
            <w:tcW w:w="3615" w:type="dxa"/>
            <w:vMerge w:val="restart"/>
            <w:tcMar>
              <w:top w:w="0" w:type="dxa"/>
              <w:left w:w="0" w:type="dxa"/>
              <w:bottom w:w="0" w:type="dxa"/>
              <w:right w:w="0" w:type="dxa"/>
            </w:tcMar>
          </w:tcPr>
          <w:p w:rsidR="00E21A9A" w:rsidRDefault="00E21A9A">
            <w:pPr>
              <w:pStyle w:val="ConsPlusNormal"/>
            </w:pPr>
            <w:r>
              <w:t>республиканская организация по государственной регистрации, 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0,1 базовой величины</w:t>
            </w:r>
          </w:p>
        </w:tc>
        <w:tc>
          <w:tcPr>
            <w:tcW w:w="3420" w:type="dxa"/>
            <w:vMerge w:val="restart"/>
            <w:tcMar>
              <w:top w:w="0" w:type="dxa"/>
              <w:left w:w="0" w:type="dxa"/>
              <w:bottom w:w="0" w:type="dxa"/>
              <w:right w:w="0" w:type="dxa"/>
            </w:tcMar>
          </w:tcPr>
          <w:p w:rsidR="00E21A9A" w:rsidRDefault="00E21A9A">
            <w:pPr>
              <w:pStyle w:val="ConsPlusNormal"/>
            </w:pPr>
            <w:r>
              <w:t>3 рабочих дня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22.17.6. справки о находящихся в собственности гражданина жилых помещениях в соответствующем населенном пункте</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0,1 базовой величины</w:t>
            </w:r>
          </w:p>
        </w:tc>
        <w:tc>
          <w:tcPr>
            <w:tcW w:w="3420" w:type="dxa"/>
            <w:vMerge w:val="restart"/>
            <w:tcMar>
              <w:top w:w="0" w:type="dxa"/>
              <w:left w:w="0" w:type="dxa"/>
              <w:bottom w:w="0" w:type="dxa"/>
              <w:right w:w="0" w:type="dxa"/>
            </w:tcMar>
          </w:tcPr>
          <w:p w:rsidR="00E21A9A" w:rsidRDefault="00E21A9A">
            <w:pPr>
              <w:pStyle w:val="ConsPlusNormal"/>
            </w:pPr>
            <w:r>
              <w:t>3 рабочих дня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6 месяцев</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22.17.7. справки о лицах и органах, получивших сведения о недвижимом имуществе</w:t>
            </w:r>
          </w:p>
        </w:tc>
        <w:tc>
          <w:tcPr>
            <w:tcW w:w="3615" w:type="dxa"/>
            <w:vMerge w:val="restart"/>
            <w:tcMar>
              <w:top w:w="0" w:type="dxa"/>
              <w:left w:w="0" w:type="dxa"/>
              <w:bottom w:w="0" w:type="dxa"/>
              <w:right w:w="0" w:type="dxa"/>
            </w:tcMar>
          </w:tcPr>
          <w:p w:rsidR="00E21A9A" w:rsidRDefault="00E21A9A">
            <w:pPr>
              <w:pStyle w:val="ConsPlusNormal"/>
            </w:pPr>
            <w:r>
              <w:t>республиканская организация по государственной регистрации, 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3 рабочих дня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22.17.8. выписки из регистрационной книги о правах, ограничениях (обременениях) прав на земельный участок</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0,2 базовой величины</w:t>
            </w:r>
          </w:p>
        </w:tc>
        <w:tc>
          <w:tcPr>
            <w:tcW w:w="3420" w:type="dxa"/>
            <w:vMerge w:val="restart"/>
            <w:tcMar>
              <w:top w:w="0" w:type="dxa"/>
              <w:left w:w="0" w:type="dxa"/>
              <w:bottom w:w="0" w:type="dxa"/>
              <w:right w:w="0" w:type="dxa"/>
            </w:tcMar>
          </w:tcPr>
          <w:p w:rsidR="00E21A9A" w:rsidRDefault="00E21A9A">
            <w:pPr>
              <w:pStyle w:val="ConsPlusNormal"/>
            </w:pPr>
            <w:r>
              <w:t>3 рабочих дня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1 месяц - в случае выдачи выписки, содержащей специальную отметку "Выдана для нотариального удостоверения"</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r>
              <w:t>бессрочно - в иных случаях</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22.17.9. выписки из регистрационной книги о правах, ограничениях (обременениях) прав на капитальное строение</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0,2 базовой величины</w:t>
            </w:r>
          </w:p>
        </w:tc>
        <w:tc>
          <w:tcPr>
            <w:tcW w:w="3420" w:type="dxa"/>
            <w:vMerge w:val="restart"/>
            <w:tcMar>
              <w:top w:w="0" w:type="dxa"/>
              <w:left w:w="0" w:type="dxa"/>
              <w:bottom w:w="0" w:type="dxa"/>
              <w:right w:w="0" w:type="dxa"/>
            </w:tcMar>
          </w:tcPr>
          <w:p w:rsidR="00E21A9A" w:rsidRDefault="00E21A9A">
            <w:pPr>
              <w:pStyle w:val="ConsPlusNormal"/>
            </w:pPr>
            <w:r>
              <w:t>3 рабочих дня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1 месяц - в случае выдачи выписки, содержащей специальную отметку "Выдана для нотариального удостоверения"</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r>
              <w:t>бессрочно - в иных случаях</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22.17.10. выписки из регистрационной книги о правах, ограничениях (обременениях) прав на предприятие как имущественный комплекс (далее - предприятие)</w:t>
            </w:r>
          </w:p>
        </w:tc>
        <w:tc>
          <w:tcPr>
            <w:tcW w:w="3615" w:type="dxa"/>
            <w:vMerge w:val="restart"/>
            <w:tcMar>
              <w:top w:w="0" w:type="dxa"/>
              <w:left w:w="0" w:type="dxa"/>
              <w:bottom w:w="0" w:type="dxa"/>
              <w:right w:w="0" w:type="dxa"/>
            </w:tcMar>
          </w:tcPr>
          <w:p w:rsidR="00E21A9A" w:rsidRDefault="00E21A9A">
            <w:pPr>
              <w:pStyle w:val="ConsPlusNormal"/>
            </w:pPr>
            <w:r>
              <w:t>республиканская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0,2 базовой величины</w:t>
            </w:r>
          </w:p>
        </w:tc>
        <w:tc>
          <w:tcPr>
            <w:tcW w:w="3420" w:type="dxa"/>
            <w:vMerge w:val="restart"/>
            <w:tcMar>
              <w:top w:w="0" w:type="dxa"/>
              <w:left w:w="0" w:type="dxa"/>
              <w:bottom w:w="0" w:type="dxa"/>
              <w:right w:w="0" w:type="dxa"/>
            </w:tcMar>
          </w:tcPr>
          <w:p w:rsidR="00E21A9A" w:rsidRDefault="00E21A9A">
            <w:pPr>
              <w:pStyle w:val="ConsPlusNormal"/>
            </w:pPr>
            <w:r>
              <w:t>3 рабочих дня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1 месяц - в случае выдачи выписки, содержащей специальную отметку "Выдана для нотариального удостоверения"</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r>
              <w:t>бессрочно - в иных случаях</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22.17.11. выписки из регистрационной книги о правах, ограничениях (обременениях) прав на изолированное помещение, машино-место</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0,2 базовой величины</w:t>
            </w:r>
          </w:p>
        </w:tc>
        <w:tc>
          <w:tcPr>
            <w:tcW w:w="3420" w:type="dxa"/>
            <w:vMerge w:val="restart"/>
            <w:tcMar>
              <w:top w:w="0" w:type="dxa"/>
              <w:left w:w="0" w:type="dxa"/>
              <w:bottom w:w="0" w:type="dxa"/>
              <w:right w:w="0" w:type="dxa"/>
            </w:tcMar>
          </w:tcPr>
          <w:p w:rsidR="00E21A9A" w:rsidRDefault="00E21A9A">
            <w:pPr>
              <w:pStyle w:val="ConsPlusNormal"/>
            </w:pPr>
            <w:r>
              <w:t>3 рабочих дня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1 месяц - в случае выдачи выписки, содержащей специальную отметку "Выдана для нотариального удостоверения"</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r>
              <w:t>бессрочно - в иных случаях</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19.04.2012 N 197)</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22.17.12. свидетельства (удостоверения) о государственной регистрации создания, изменения, прекращения существования недвижимого имущества, возникновения, перехода, прекращения права, ограничения (обременения) права на недвижимое имущество, произведенной на основании обязательного для исполнения предписания, судебного постановления, поступивших в организацию по государственной регистрации из государственных органов, наделенных в соответствии с законодательными актами Республики Беларусь такими правами</w:t>
            </w:r>
          </w:p>
        </w:tc>
        <w:tc>
          <w:tcPr>
            <w:tcW w:w="3615" w:type="dxa"/>
            <w:vMerge w:val="restart"/>
            <w:tcMar>
              <w:top w:w="0" w:type="dxa"/>
              <w:left w:w="0" w:type="dxa"/>
              <w:bottom w:w="0" w:type="dxa"/>
              <w:right w:w="0" w:type="dxa"/>
            </w:tcMar>
          </w:tcPr>
          <w:p w:rsidR="00E21A9A" w:rsidRDefault="00E21A9A">
            <w:pPr>
              <w:pStyle w:val="ConsPlusNormal"/>
            </w:pPr>
            <w:r>
              <w:t>республиканская организация по государственной регистрации - в отношении предприятия, 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 &lt;*******&gt;</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 или копия документа, удостоверяющего личность, с нотариально засвидетельствованным переводом на белорусский или русский язык, если собственником имущества унитарного предприятия является иностранный гражданин</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0,1 базовой величины - за второй и каждый последующий экземпляр свидетельства (удостоверения)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02.10.2015 N 407,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22.17.13. земельно-кадастрового плана земельного участка</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 организация по землеустройству, находящаяся в подчинении Государственного комитета по имуществу</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0,3 базовой величины</w:t>
            </w:r>
          </w:p>
        </w:tc>
        <w:tc>
          <w:tcPr>
            <w:tcW w:w="3420" w:type="dxa"/>
            <w:vMerge w:val="restart"/>
            <w:tcMar>
              <w:top w:w="0" w:type="dxa"/>
              <w:left w:w="0" w:type="dxa"/>
              <w:bottom w:w="0" w:type="dxa"/>
              <w:right w:w="0" w:type="dxa"/>
            </w:tcMar>
          </w:tcPr>
          <w:p w:rsidR="00E21A9A" w:rsidRDefault="00E21A9A">
            <w:pPr>
              <w:pStyle w:val="ConsPlusNormal"/>
            </w:pPr>
            <w:r>
              <w:t>20 рабочих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22.17.14. фрагмента кадастровой карты на бумажном или электронном носителе</w:t>
            </w:r>
          </w:p>
        </w:tc>
        <w:tc>
          <w:tcPr>
            <w:tcW w:w="3615" w:type="dxa"/>
            <w:vMerge w:val="restart"/>
            <w:tcMar>
              <w:top w:w="0" w:type="dxa"/>
              <w:left w:w="0" w:type="dxa"/>
              <w:bottom w:w="0" w:type="dxa"/>
              <w:right w:w="0" w:type="dxa"/>
            </w:tcMar>
          </w:tcPr>
          <w:p w:rsidR="00E21A9A" w:rsidRDefault="00E21A9A">
            <w:pPr>
              <w:pStyle w:val="ConsPlusNormal"/>
            </w:pPr>
            <w:r>
              <w:t>республиканская организация по государственной регистрации, 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0,3 базовой величины</w:t>
            </w:r>
          </w:p>
        </w:tc>
        <w:tc>
          <w:tcPr>
            <w:tcW w:w="3420" w:type="dxa"/>
            <w:vMerge w:val="restart"/>
            <w:tcMar>
              <w:top w:w="0" w:type="dxa"/>
              <w:left w:w="0" w:type="dxa"/>
              <w:bottom w:w="0" w:type="dxa"/>
              <w:right w:w="0" w:type="dxa"/>
            </w:tcMar>
          </w:tcPr>
          <w:p w:rsidR="00E21A9A" w:rsidRDefault="00E21A9A">
            <w:pPr>
              <w:pStyle w:val="ConsPlusNormal"/>
            </w:pPr>
            <w:r>
              <w:t>20 рабочих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22.18. Удостоверение:</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251" w:name="Par8042"/>
            <w:bookmarkEnd w:id="251"/>
            <w:r>
              <w:t>22.18.1. договоров отчуждения жилого дома, дачи, садового домика, гаража, других капитальных строений с земельным участком и без земельного участка, квартир, иных изолированных помещений, машино-мест, земельных участков, в том числе долей в праве собственности на них, договоров финансовой аренды (лизинга), предметом лизинга по которым является квартира частного жилищного фонда в многоквартирном или блокированном жилом доме и (или) одноквартирный жилой дом частного жилищного фонда</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0,6 базовой величины</w:t>
            </w:r>
          </w:p>
        </w:tc>
        <w:tc>
          <w:tcPr>
            <w:tcW w:w="3420" w:type="dxa"/>
            <w:vMerge w:val="restart"/>
            <w:tcMar>
              <w:top w:w="0" w:type="dxa"/>
              <w:left w:w="0" w:type="dxa"/>
              <w:bottom w:w="0" w:type="dxa"/>
              <w:right w:w="0" w:type="dxa"/>
            </w:tcMar>
          </w:tcPr>
          <w:p w:rsidR="00E21A9A" w:rsidRDefault="00E21A9A">
            <w:pPr>
              <w:pStyle w:val="ConsPlusNormal"/>
            </w:pPr>
            <w:r>
              <w:t>3 рабочих дня (1 рабочий день - в случае удостоверения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2 базовые величины - за удостоверение договора для близких родственников (родителей, детей, супругов, родных братьев и сестер, внуков, деда, бабки), усыновителей (удочерителей) и усыновленных (удочеренных), а при обращении за его удостоверением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- 1 базовая величина (государственная пошлина)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соответствующий договор</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согласие собственника недвижимого имущества или уполномоченного государственного органа на отчуждение недвижимого имущества, если стороной по договору является субъект права хозяйственного ведения или оперативного управления (заявление, приказ, выписка из решения, иной документ)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постановление судебного исполнителя о самостоятельной реализации должником арестованного имущества - при удостоверении договора купли-продажи капитального строения, незавершенного законсервированного капитального строения, изолированного помещения либо машино-места, арестованного и самостоятельно реализуемого должником без участия судебного исполнителя в процессе обращения взыскания на капитальное строение, незавершенное законсервированное капитальное строение, изолированное помещение либо машино-место</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5 базовых величин - за удостоверение договора для других лиц, а при обращении за его удостоверением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- 2,5 базовой величины (государственная пошлина)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0,4 базовой величины - дополнительно за удостоверение договора в ускоренном порядке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совершеннолетних членов, бывших членов семьи собственника жилого помещения, проживающих в жилом помещении, а также граждан, проживающих в жилом помещении, предоставленном по завещательному отказу или на основании договора пожизненного содержания с иждивением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всех участников приватизации, как проживающих, так и не проживающих в отчуждаемом жилом помещении (в том числе несовершеннолетних в возрасте от 14 до 18 лет), на отчуждение жилого помещения - в случае удостоверения договора об отчуждении жилого помещения, которое было приобретено в собственность в результате приватизации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супруга (супруги), в том числе бывшего супруга (супруги), на отчуждение недвижимого имущества - в случае, если недвижимое имущество находится в совместной собственности супругов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заявление гражданина об отсутствии супруга (бывшего супруга), могущего претендовать на отчуждаемое недвижимое имущество, - в случае, если гражданин не имеет супруга (бывшего супруга), могущего претендовать на отчуждаемое недвижимое имущество</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залогодержателя, если недвижимое имущество находится в залоге и распоряжение им без согласия залогодержателя не предусмотрено законодательством или договором и не вытекает из существа залога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справка сельского (поселкового) исполнительного комитета, подтверждающая внесение в похозяйственную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 - в случае удостоверения договора купли-продажи, мены, дарения таких дома, квартиры, отчуждаемых без оформления правоудостоверяющих документов на них, если земельный участок, на котором они расположены, зарегистрирован на праве собственности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справка местного исполнительного и распорядительного органа, подтверждающая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&lt;**********&gt;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 - в случае удостоверения договора купли-продажи, мены, дарения таких дома, квартиры, отчуждаемых без оформления правоудостоверяющих документов на них, если земельный участок, на котором они расположены, зарегистрирован на праве собственности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договор комиссии, если отчуждение капитального строения, незавершенного законсервированного капитального строения, изолированного помещения либо машино-места осуществляется продавцом или покупателем, который действует на основании договора комиссии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договор доверительного управления, если сделка осуществляется доверительным управляющим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письменный отказ сособственника недвижимого имущества от преимущественного права покупки продаваемой доли на тех условиях и по цене, за которую недвижимое имущество отчуждается, или свидетельство о передаче заявления о намерении произвести возмездное отчуждение доли в праве, выданное нотариусом, - в случае, если недвижимое имущество находится в общей долевой собственности и доля в праве общей собственности на недвижимое имущество не отчуждается одному из участников общей долевой собственности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сведения из нотариальной конторы или нотариального бюро по месту открытия наследства об открытии наследственного дела и о наследниках, принявших наследство, либо, если наследственное дело не открывалось, сведения с последнего места жительства наследодателя и (или) с места нахождения отчуждаемого объекта недвижимого имущества о лицах, проживающих с наследодателем либо в отчуждаемом жилом доме, квартире, изолированном помещении на день открытия наследства или в течение установленного Гражданским кодексом Республики Беларусь срока для принятия наследства, - в случае отчуждения недвижимого имущества по истечении установленного Гражданским кодексом Республики Беларусь срока для принятия наследства, если данное имущество находится в совместной собственности супругов и зарегистрировано на имя пережившего супруга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наследников умершего супруга, принявших наследство, на отчуждение объекта недвижимого имущества - в случае отчуждения недвижимого имущества по истечении установленного Гражданским кодексом Республики Беларусь срока для принятия наследства, если данное имущество находится в совместной собственности супругов, зарегистрировано на имя пережившего супруга и наследники, принявшие наследство, не будут определять долю умершего в совместной собственности супругов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сведения из нотариальной конторы или нотариального бюро по месту открытия наследства об открытии наследственного дела и о наследниках умершего участника долевой собственности, принявших наследство, либо, если наследственное дело не открывалось, сведения с последнего места жительства наследодателя или по месту нахождения отчуждаемого жилого объекта недвижимого имущества (доли в праве общей собственности) о лицах, проживающих с наследодателем либо в отчуждаемом жилом доме, квартире, изолированном помещении на день открытия наследства или в течение установленного Гражданским кодексом Республики Беларусь срока для принятия наследства, - в случае возмездного отчуждения доли в праве общей собственности лицу, не являющемуся участником долевой собственности, после смерти одного из участников долевой собственности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письменный отказ наследников собственника недвижимого имущества от преимущественного права покупки продаваемой доли на тех условиях и по цене, по которой недвижимое имущество отчуждается, либо свидетельство о передаче наследникам заявления о намерении произвести возмездное отчуждение доли в праве, выданное нотариусом, - в случае, если недвижимое имущество находится в общей долевой собственности, один из собственников умер и истек установленный Гражданским кодексом Республики Беларусь срок для принятия наследства, при этом доля в праве общей собственности на недвижимое имущество не отчуждается одному из участников общей долевой собственности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родственные и (или) брачные отношения, факт смерти, расторжение брака, - при удостоверении договора между близкими родственниками и в иных случаях, предусмотренных законодательством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кредитора на перевод должником своего долга на другое лицо - в случае отчуждения недвижимого имущества, на которое наложен запрет на отчуждение, если такое согласие возможно в соответствии с актами законодательства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удостоверение о регистрации иностранной безвозмездной помощи - в случае удостоверения договора о предоставлении земельного участка, капитального строения, незавершенного законсервированного капитального строения, изолированного помещения либо машино-места в качестве иностранной безвозмездной помощи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согласование Департамента по гуманитарной деятельности Управления делами Президента Республики Беларусь - в случае удостоверения договора в отношении жилого дома, дачи, садового домика, гаража, других капитальных строений с земельным участком и без земельного участка, квартир, иных изолированных помещений, машино-мест, земельных участков, переданных по договору о предоставлении недвижимого имущества в качестве иностранной безвозмездной помощи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13.05.2013 N 219, от 07.10.2013 N 455, от 27.11.2013 N 523, от 04.12.2014 N 566, от 20.01.2017 N 21, от 30.12.2019 N 492, от 24.03.2021 N 116,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22.18.2. документа, являющегося основанием для государственной регистрации сделки с предприятием</w:t>
            </w:r>
          </w:p>
        </w:tc>
        <w:tc>
          <w:tcPr>
            <w:tcW w:w="3615" w:type="dxa"/>
            <w:vMerge w:val="restart"/>
            <w:tcMar>
              <w:top w:w="0" w:type="dxa"/>
              <w:left w:w="0" w:type="dxa"/>
              <w:bottom w:w="0" w:type="dxa"/>
              <w:right w:w="0" w:type="dxa"/>
            </w:tcMar>
          </w:tcPr>
          <w:p w:rsidR="00E21A9A" w:rsidRDefault="00E21A9A">
            <w:pPr>
              <w:pStyle w:val="ConsPlusNormal"/>
            </w:pPr>
            <w:r>
              <w:t>республиканская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1,6 базовой величины</w:t>
            </w:r>
          </w:p>
        </w:tc>
        <w:tc>
          <w:tcPr>
            <w:tcW w:w="3420" w:type="dxa"/>
            <w:vMerge w:val="restart"/>
            <w:tcMar>
              <w:top w:w="0" w:type="dxa"/>
              <w:left w:w="0" w:type="dxa"/>
              <w:bottom w:w="0" w:type="dxa"/>
              <w:right w:w="0" w:type="dxa"/>
            </w:tcMar>
          </w:tcPr>
          <w:p w:rsidR="00E21A9A" w:rsidRDefault="00E21A9A">
            <w:pPr>
              <w:pStyle w:val="ConsPlusNormal"/>
            </w:pPr>
            <w:r>
              <w:t>3 рабочих дня (1 рабочий день - в случае удостоверения документа, являющегося основанием для государственной регистрации сделки с предприятием,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25 базовых величин - за удостоверение договоров отчуждения предприятия, а при обращении за их удостоверением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- 12,5 базовой величины (государственная пошлина)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соответствующий договор или иной документ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согласие собственника предприятия или уполномоченного государственного органа на совершение сделки с предприятием, - в случае удостоверения сделки, стороной которой является лицо, обладающее правом хозяйственного ведения или оперативного управления на предприятие (решение, письмо, другой документ)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1 базовая величина - дополнительно за удостоверение документа, являющегося основанием для государственной регистрации сделки с предприятием, в ускоренном порядке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залогодержателя предприятия на совершение сделки с предприятием - в случае, если предприятие находится в залоге и распоряжение предметом залога без согласия залогодержателя не предусмотрено законодательством или договором и не вытекает из существа залога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залогодержателя имущества, включенного в состав предприятия, на совершение сделки с предприятием - в случае, если имущество, включенное в состав предприятия, находится в залоге и распоряжение предметом залога без согласия залогодержателя не предусмотрено законодательством или договором и не вытекает из существа залога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супруга (супруги), в том числе бывшего супруга (супруги), на отчуждение предприятия - в случае, если недвижимое имущество находится в совместной собственности супругов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заявление гражданина об отсутствии супруга (бывшего супруга), могущего претендовать на отчуждаемое предприятие, - в случае, если гражданин не имеет супруга (бывшего супруга), могущего претендовать на отчуждаемое предприятие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договор комиссии, если сделка осуществляется лицом, которое действует на основании договора комиссии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договор доверительного управления, если сделка осуществляется доверительным управляющим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07.10.2013 N 455, от 04.12.2014 N 566,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252" w:name="Par8094"/>
            <w:bookmarkEnd w:id="252"/>
            <w:r>
              <w:t>22.18.3. договоров о залоге</w:t>
            </w:r>
          </w:p>
        </w:tc>
        <w:tc>
          <w:tcPr>
            <w:tcW w:w="3615" w:type="dxa"/>
            <w:vMerge w:val="restart"/>
            <w:tcMar>
              <w:top w:w="0" w:type="dxa"/>
              <w:left w:w="0" w:type="dxa"/>
              <w:bottom w:w="0" w:type="dxa"/>
              <w:right w:w="0" w:type="dxa"/>
            </w:tcMar>
          </w:tcPr>
          <w:p w:rsidR="00E21A9A" w:rsidRDefault="00E21A9A">
            <w:pPr>
              <w:pStyle w:val="ConsPlusNormal"/>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tcMar>
              <w:top w:w="0" w:type="dxa"/>
              <w:left w:w="0" w:type="dxa"/>
              <w:bottom w:w="0" w:type="dxa"/>
              <w:right w:w="0" w:type="dxa"/>
            </w:tcMar>
          </w:tcPr>
          <w:p w:rsidR="00E21A9A" w:rsidRDefault="00E21A9A">
            <w:pPr>
              <w:pStyle w:val="ConsPlusNormal"/>
            </w:pPr>
            <w:r>
              <w:t>0,6 базовой величины</w:t>
            </w:r>
          </w:p>
        </w:tc>
        <w:tc>
          <w:tcPr>
            <w:tcW w:w="3420" w:type="dxa"/>
            <w:vMerge w:val="restart"/>
            <w:tcMar>
              <w:top w:w="0" w:type="dxa"/>
              <w:left w:w="0" w:type="dxa"/>
              <w:bottom w:w="0" w:type="dxa"/>
              <w:right w:w="0" w:type="dxa"/>
            </w:tcMar>
          </w:tcPr>
          <w:p w:rsidR="00E21A9A" w:rsidRDefault="00E21A9A">
            <w:pPr>
              <w:pStyle w:val="ConsPlusNormal"/>
            </w:pPr>
            <w:r>
              <w:t>3 рабочих дня (1 рабочий день - в случае удостоверения договора (соглашения)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val="restart"/>
            <w:tcMar>
              <w:top w:w="0" w:type="dxa"/>
              <w:left w:w="0" w:type="dxa"/>
              <w:bottom w:w="0" w:type="dxa"/>
              <w:right w:w="0" w:type="dxa"/>
            </w:tcMar>
          </w:tcPr>
          <w:p w:rsidR="00E21A9A" w:rsidRDefault="00E21A9A">
            <w:pPr>
              <w:pStyle w:val="ConsPlusNormal"/>
            </w:pPr>
            <w:r>
              <w:t>5 базовых величин,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- 2,5 базовой величины (государственная пошлина)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соответствующий договор или соглашение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договор в обеспечение обязательств, по которому заключается договор о залоге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согласие собственника недвижимого имущества или уполномоченного государственного органа на залог права аренды земельного участка, ипотеку недвижимого имущества, если стороной по договору является субъект права хозяйственного ведения или оперативного управления (заявление, приказ, выписка из решения, иной документ)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0,4 базовой величины - дополнительно за удостоверение договора (соглашения) в ускоренном порядке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предшествующего залогодержателя, если недвижимое имущество находится в залоге, последующий залог не запрещен предшествующим договором о залоге и такое согласие требуется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совершеннолетних членов, бывших членов семьи собственника жилого помещения, проживающих в жилом помещении, а также граждан, проживающих в жилом помещении, предоставленном по завещательному отказу или на основании договора пожизненного содержания с иждивением, на его ипотеку - в случае удостоверения договора об ипотеке жилого дома либо изолированного жилого помещения, за исключением случая, когда жилой дом либо изолированное жилое помещение передаются в ипотеку в обеспечение возврата кредита, предоставленного на приобретение или строительство переданного в ипотеку жилого дома, квартиры, и процентов по нему</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об оценке (внутренней либо независимой) стоимости имущества, передаваемого в залог в качестве обеспечения исполнения обязательства по кредитному договору</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супруга (супруги), в том числе бывшего супруга (супруги), на ипотеку недвижимого имущества - в случае, если недвижимое имущество находится в совместной собственности супругов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заявление гражданина об отсутствии супруга (бывшего супруга), могущего претендовать на недвижимое имущество, - в случае, если гражданин не имеет супруга (бывшего супруга), могущего претендовать на недвижимое имущество</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всех собственников - при удостоверении договора об ипотеке недвижимого имущества, находящегося в совместной собственности, за исключением удостоверения договора о залоге доли в праве общей собственности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договор комиссии, если сделка осуществляется лицом, которое действует на основании договора комиссии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договор доверительного управления, если сделка осуществляется доверительным управляющим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согласование Департамента по гуманитарной деятельности Управления делами Президента Республики Беларусь - в случае удостоверения договора о залоге земельных участков, капитальных строений, незавершенных законсервированных капитальных строений, изолированных помещений, машино-мест, переданных по договору о предоставлении недвижимого имущества в качестве иностранной безвозмездной помощи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13.05.2013 N 219, от 07.10.2013 N 455, от 04.12.2014 N 566, от 20.01.2017 N 21, от 30.12.2022 N 466)</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253" w:name="Par8117"/>
            <w:bookmarkEnd w:id="253"/>
            <w:r>
              <w:t>22.18.4. соглашений (договоров) о перераспределении долей в общей собственности, разделе или слиянии объектов недвижимого имущества, об определении долей либо о выделении доли, вычленении изолированного помещения либо машино-места из капитального строения</w:t>
            </w:r>
          </w:p>
        </w:tc>
        <w:tc>
          <w:tcPr>
            <w:tcW w:w="3615" w:type="dxa"/>
            <w:vMerge w:val="restart"/>
            <w:tcMar>
              <w:top w:w="0" w:type="dxa"/>
              <w:left w:w="0" w:type="dxa"/>
              <w:bottom w:w="0" w:type="dxa"/>
              <w:right w:w="0" w:type="dxa"/>
            </w:tcMar>
          </w:tcPr>
          <w:p w:rsidR="00E21A9A" w:rsidRDefault="00E21A9A">
            <w:pPr>
              <w:pStyle w:val="ConsPlusNormal"/>
            </w:pPr>
            <w:r>
              <w:t>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tcMar>
              <w:top w:w="0" w:type="dxa"/>
              <w:left w:w="0" w:type="dxa"/>
              <w:bottom w:w="0" w:type="dxa"/>
              <w:right w:w="0" w:type="dxa"/>
            </w:tcMar>
          </w:tcPr>
          <w:p w:rsidR="00E21A9A" w:rsidRDefault="00E21A9A">
            <w:pPr>
              <w:pStyle w:val="ConsPlusNormal"/>
            </w:pPr>
            <w:r>
              <w:t>0,6 базовой величины</w:t>
            </w:r>
          </w:p>
        </w:tc>
        <w:tc>
          <w:tcPr>
            <w:tcW w:w="3420" w:type="dxa"/>
            <w:vMerge w:val="restart"/>
            <w:tcMar>
              <w:top w:w="0" w:type="dxa"/>
              <w:left w:w="0" w:type="dxa"/>
              <w:bottom w:w="0" w:type="dxa"/>
              <w:right w:w="0" w:type="dxa"/>
            </w:tcMar>
          </w:tcPr>
          <w:p w:rsidR="00E21A9A" w:rsidRDefault="00E21A9A">
            <w:pPr>
              <w:pStyle w:val="ConsPlusNormal"/>
            </w:pPr>
            <w:r>
              <w:t>3 рабочих дня (1 рабочий день - в случае удостоверения соглашения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val="restart"/>
            <w:tcMar>
              <w:top w:w="0" w:type="dxa"/>
              <w:left w:w="0" w:type="dxa"/>
              <w:bottom w:w="0" w:type="dxa"/>
              <w:right w:w="0" w:type="dxa"/>
            </w:tcMar>
          </w:tcPr>
          <w:p w:rsidR="00E21A9A" w:rsidRDefault="00E21A9A">
            <w:pPr>
              <w:pStyle w:val="ConsPlusNormal"/>
            </w:pPr>
            <w:r>
              <w:t>4 базовые величины,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- 2 базовые величины (государственная пошлина)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соответствующее соглашение (договор)</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проект раздела или слияния капитальных строений, изолированных помещений либо машино-мест (не представляется, если раздел или слияние осуществляется с проведением строительных работ)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0,4 базовой величины - дополнительно за удостоверение соглашения (договора) в ускоренном порядке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проект вычленения изолированного помещения либо машино-места из капитального строения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залогодержателя, если недвижимое имущество находится в залоге и распоряжение им без согласия залогодержателя не предусмотрено законодательством или договором и не вытекает из существа залога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согласие собственника недвижимого имущества или уполномоченного государственного органа на перераспределение долей в общей собственности, на определение долей либо выделение доли, если стороной по договору является субъект права хозяйственного ведения или оперативного управления (заявление, приказ, выписка из решения, иной документ)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договор комиссии, если сделка осуществляется лицом, которое действует на основании договора комиссии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договор доверительного управления, если сделка осуществляется доверительным управляющим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согласование Департамента по гуманитарной деятельности Управления делами Президента Республики Беларусь - в случае удостоверения соглашений (договоров) в отношении недвижимого имущества, переданного по договору о предоставлении недвижимого имущества в качестве иностранной безвозмездной помощи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07.10.2013 N 455, от 04.12.2014 N 566, от 20.01.2017 N 21)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254" w:name="Par8136"/>
            <w:bookmarkEnd w:id="254"/>
            <w:r>
              <w:t>22.18.5. договоров доверительного управления имуществом</w:t>
            </w:r>
          </w:p>
        </w:tc>
        <w:tc>
          <w:tcPr>
            <w:tcW w:w="3615" w:type="dxa"/>
            <w:vMerge w:val="restart"/>
            <w:tcMar>
              <w:top w:w="0" w:type="dxa"/>
              <w:left w:w="0" w:type="dxa"/>
              <w:bottom w:w="0" w:type="dxa"/>
              <w:right w:w="0" w:type="dxa"/>
            </w:tcMar>
          </w:tcPr>
          <w:p w:rsidR="00E21A9A" w:rsidRDefault="00E21A9A">
            <w:pPr>
              <w:pStyle w:val="ConsPlusNormal"/>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или 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tcMar>
              <w:top w:w="0" w:type="dxa"/>
              <w:left w:w="0" w:type="dxa"/>
              <w:bottom w:w="0" w:type="dxa"/>
              <w:right w:w="0" w:type="dxa"/>
            </w:tcMar>
          </w:tcPr>
          <w:p w:rsidR="00E21A9A" w:rsidRDefault="00E21A9A">
            <w:pPr>
              <w:pStyle w:val="ConsPlusNormal"/>
            </w:pPr>
            <w:r>
              <w:t>0,6 базовой величины</w:t>
            </w:r>
          </w:p>
        </w:tc>
        <w:tc>
          <w:tcPr>
            <w:tcW w:w="3420" w:type="dxa"/>
            <w:vMerge w:val="restart"/>
            <w:tcMar>
              <w:top w:w="0" w:type="dxa"/>
              <w:left w:w="0" w:type="dxa"/>
              <w:bottom w:w="0" w:type="dxa"/>
              <w:right w:w="0" w:type="dxa"/>
            </w:tcMar>
          </w:tcPr>
          <w:p w:rsidR="00E21A9A" w:rsidRDefault="00E21A9A">
            <w:pPr>
              <w:pStyle w:val="ConsPlusNormal"/>
            </w:pPr>
            <w:r>
              <w:t>3 рабочих дня (1 рабочий день - в случае удостоверения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val="restart"/>
            <w:tcMar>
              <w:top w:w="0" w:type="dxa"/>
              <w:left w:w="0" w:type="dxa"/>
              <w:bottom w:w="0" w:type="dxa"/>
              <w:right w:w="0" w:type="dxa"/>
            </w:tcMar>
          </w:tcPr>
          <w:p w:rsidR="00E21A9A" w:rsidRDefault="00E21A9A">
            <w:pPr>
              <w:pStyle w:val="ConsPlusNormal"/>
            </w:pPr>
            <w:r>
              <w:t>5 базовых величин,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- 2,5 базовой величины (государственная пошлина)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договор доверительного управления имуществом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согласие супруга (супруги) на заключение договора доверительного управления, если этим договором предусмотрено право доверительного управляющего отчуждать или иным образом распоряжаться предметом доверительного управления, - в случае, если капитальное строение, незавершенное законсервированное капитальное строение, изолированное помещение либо машино-место находится в общей совместной собственности супругов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0,4 базовой величины - дополнительно за удостоверение договора в ускоренном порядке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уведомление доверительного управляющего о том, что в доверительное управление передано капитальное строение, незавершенное законсервированное капитальное строение или изолированное помещение, находящееся в залоге, если такая ситуация имеет место и соответствующее уведомление не содержится в договоре доверительного управления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07.10.2013 N 455, от 04.12.2014 N 566)</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22.18.6. соглашений (договоров) об изменении или расторжении договоров, указанных в подпунктах 22.18.1 - 22.18.5 настоящего пункта, в том числе соглашения о переводе прав и обязанностей по договору финансовой аренды (лизинга)</w:t>
            </w:r>
          </w:p>
        </w:tc>
        <w:tc>
          <w:tcPr>
            <w:tcW w:w="3615" w:type="dxa"/>
            <w:vMerge w:val="restart"/>
            <w:tcMar>
              <w:top w:w="0" w:type="dxa"/>
              <w:left w:w="0" w:type="dxa"/>
              <w:bottom w:w="0" w:type="dxa"/>
              <w:right w:w="0" w:type="dxa"/>
            </w:tcMar>
          </w:tcPr>
          <w:p w:rsidR="00E21A9A" w:rsidRDefault="00E21A9A">
            <w:pPr>
              <w:pStyle w:val="ConsPlusNormal"/>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tcMar>
              <w:top w:w="0" w:type="dxa"/>
              <w:left w:w="0" w:type="dxa"/>
              <w:bottom w:w="0" w:type="dxa"/>
              <w:right w:w="0" w:type="dxa"/>
            </w:tcMar>
          </w:tcPr>
          <w:p w:rsidR="00E21A9A" w:rsidRDefault="00E21A9A">
            <w:pPr>
              <w:pStyle w:val="ConsPlusNormal"/>
            </w:pPr>
            <w:r>
              <w:t>0,6 базовой величины</w:t>
            </w:r>
          </w:p>
        </w:tc>
        <w:tc>
          <w:tcPr>
            <w:tcW w:w="3420" w:type="dxa"/>
            <w:vMerge w:val="restart"/>
            <w:tcMar>
              <w:top w:w="0" w:type="dxa"/>
              <w:left w:w="0" w:type="dxa"/>
              <w:bottom w:w="0" w:type="dxa"/>
              <w:right w:w="0" w:type="dxa"/>
            </w:tcMar>
          </w:tcPr>
          <w:p w:rsidR="00E21A9A" w:rsidRDefault="00E21A9A">
            <w:pPr>
              <w:pStyle w:val="ConsPlusNormal"/>
            </w:pPr>
            <w:r>
              <w:t>3 рабочих дня (1 рабочий день - в случае удостоверения соглашения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val="restart"/>
            <w:tcMar>
              <w:top w:w="0" w:type="dxa"/>
              <w:left w:w="0" w:type="dxa"/>
              <w:bottom w:w="0" w:type="dxa"/>
              <w:right w:w="0" w:type="dxa"/>
            </w:tcMar>
          </w:tcPr>
          <w:p w:rsidR="00E21A9A" w:rsidRDefault="00E21A9A">
            <w:pPr>
              <w:pStyle w:val="ConsPlusNormal"/>
              <w:jc w:val="both"/>
            </w:pPr>
            <w:r>
              <w:t>государственная пошлина по ставкам, предусмотренным за удостоверение соответствующих соглашений (договоров)</w:t>
            </w:r>
          </w:p>
        </w:tc>
        <w:tc>
          <w:tcPr>
            <w:tcW w:w="3420" w:type="dxa"/>
            <w:vMerge/>
            <w:tcMar>
              <w:top w:w="0" w:type="dxa"/>
              <w:left w:w="0" w:type="dxa"/>
              <w:bottom w:w="0" w:type="dxa"/>
              <w:right w:w="0" w:type="dxa"/>
            </w:tcMar>
          </w:tcPr>
          <w:p w:rsidR="00E21A9A" w:rsidRDefault="00E21A9A">
            <w:pPr>
              <w:pStyle w:val="ConsPlusNormal"/>
              <w:jc w:val="both"/>
            </w:pPr>
          </w:p>
        </w:tc>
        <w:tc>
          <w:tcPr>
            <w:tcW w:w="3360" w:type="dxa"/>
            <w:vMerge/>
            <w:tcMar>
              <w:top w:w="0" w:type="dxa"/>
              <w:left w:w="0" w:type="dxa"/>
              <w:bottom w:w="0" w:type="dxa"/>
              <w:right w:w="0" w:type="dxa"/>
            </w:tcMar>
          </w:tcPr>
          <w:p w:rsidR="00E21A9A" w:rsidRDefault="00E21A9A">
            <w:pPr>
              <w:pStyle w:val="ConsPlusNormal"/>
              <w:jc w:val="both"/>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jc w:val="both"/>
            </w:pPr>
          </w:p>
        </w:tc>
        <w:tc>
          <w:tcPr>
            <w:tcW w:w="3615" w:type="dxa"/>
            <w:vMerge/>
            <w:tcMar>
              <w:top w:w="0" w:type="dxa"/>
              <w:left w:w="0" w:type="dxa"/>
              <w:bottom w:w="0" w:type="dxa"/>
              <w:right w:w="0" w:type="dxa"/>
            </w:tcMar>
          </w:tcPr>
          <w:p w:rsidR="00E21A9A" w:rsidRDefault="00E21A9A">
            <w:pPr>
              <w:pStyle w:val="ConsPlusNormal"/>
              <w:jc w:val="both"/>
            </w:pPr>
          </w:p>
        </w:tc>
        <w:tc>
          <w:tcPr>
            <w:tcW w:w="3870" w:type="dxa"/>
            <w:tcMar>
              <w:top w:w="0" w:type="dxa"/>
              <w:left w:w="0" w:type="dxa"/>
              <w:bottom w:w="0" w:type="dxa"/>
              <w:right w:w="0" w:type="dxa"/>
            </w:tcMar>
          </w:tcPr>
          <w:p w:rsidR="00E21A9A" w:rsidRDefault="00E21A9A">
            <w:pPr>
              <w:pStyle w:val="ConsPlusNormal"/>
            </w:pPr>
            <w:r>
              <w:t>соответствующее соглашение (договор)</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документы, предусмотренные для удостоверения соответствующего соглашения (договора), указанного в подпунктах 22.18.1 - 22.18.5 настоящего пункта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0,4 базовой величины - дополнительно за удостоверение соглашения (договора) в ускоренном порядке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согласование Департамента по гуманитарной деятельности Управления делами Президента Республики Беларусь - в случае удостоверения соглашений (договоров) об изменении договоров, указанных в подпунктах 22.18.1, 22.18.3, 22.18.4 настоящего пункта, предметом которых являлось недвижимое имущество, переданное по договору о предоставлении недвижимого имущества в качестве иностранной безвозмездной помощи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лизингодателя на передачу лизингополучателем другому лицу своих прав и обязанностей по договору финансовой аренды (лизинга)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04.12.2014 N 566, от 20.01.2017 N 21,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22.18.7. иных соглашений (договоров), которые являются основанием возникновения, перехода, прекращения прав или ограничений (обременений) прав на недвижимое имущество, подлежащих государственной регистрации в соответствии с Законом Республики Беларусь "О государственной регистрации недвижимого имущества, прав на него и сделок с ним", кроме указанных в подпунктах 22.18.1 - 22.18.5 настоящего пункта</w:t>
            </w:r>
          </w:p>
        </w:tc>
        <w:tc>
          <w:tcPr>
            <w:tcW w:w="3615" w:type="dxa"/>
            <w:vMerge w:val="restart"/>
            <w:tcMar>
              <w:top w:w="0" w:type="dxa"/>
              <w:left w:w="0" w:type="dxa"/>
              <w:bottom w:w="0" w:type="dxa"/>
              <w:right w:w="0" w:type="dxa"/>
            </w:tcMar>
          </w:tcPr>
          <w:p w:rsidR="00E21A9A" w:rsidRDefault="00E21A9A">
            <w:pPr>
              <w:pStyle w:val="ConsPlusNormal"/>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tcMar>
              <w:top w:w="0" w:type="dxa"/>
              <w:left w:w="0" w:type="dxa"/>
              <w:bottom w:w="0" w:type="dxa"/>
              <w:right w:w="0" w:type="dxa"/>
            </w:tcMar>
          </w:tcPr>
          <w:p w:rsidR="00E21A9A" w:rsidRDefault="00E21A9A">
            <w:pPr>
              <w:pStyle w:val="ConsPlusNormal"/>
            </w:pPr>
            <w:r>
              <w:t>0,6 базовой величины</w:t>
            </w:r>
          </w:p>
        </w:tc>
        <w:tc>
          <w:tcPr>
            <w:tcW w:w="3420" w:type="dxa"/>
            <w:vMerge w:val="restart"/>
            <w:tcMar>
              <w:top w:w="0" w:type="dxa"/>
              <w:left w:w="0" w:type="dxa"/>
              <w:bottom w:w="0" w:type="dxa"/>
              <w:right w:w="0" w:type="dxa"/>
            </w:tcMar>
          </w:tcPr>
          <w:p w:rsidR="00E21A9A" w:rsidRDefault="00E21A9A">
            <w:pPr>
              <w:pStyle w:val="ConsPlusNormal"/>
            </w:pPr>
            <w:r>
              <w:t>3 рабочих дня (1 рабочий день - в случае удостоверения соглашения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val="restart"/>
            <w:tcMar>
              <w:top w:w="0" w:type="dxa"/>
              <w:left w:w="0" w:type="dxa"/>
              <w:bottom w:w="0" w:type="dxa"/>
              <w:right w:w="0" w:type="dxa"/>
            </w:tcMar>
          </w:tcPr>
          <w:p w:rsidR="00E21A9A" w:rsidRDefault="00E21A9A">
            <w:pPr>
              <w:pStyle w:val="ConsPlusNormal"/>
            </w:pPr>
            <w:r>
              <w:t>2 базовые величины,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- 1 базовая величина (государственная пошлина)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соответствующее соглашение (договор)</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схема границ сервитута, отображенная на копии земельно-кадастрового плана земельного участка или на копии плана объекта недвижимого имущества, прилагаемого к его техническому паспорту (не представляется, если границы пользования обременяемым объектом недвижимого имущества совпадают с границами этого объекта и об этом будет сделана соответствующая отметка в договоре), - в случае удостоверения договора, предусматривающего установление сервитута либо изменение его границ</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0,4 базовой величины - дополнительно за удостоверение соглашения (договора) в ускоренном порядке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согласие собственника недвижимого имущества или уполномоченного государственного органа на совершение сделки, если стороной по договору является субъект права хозяйственного ведения или оперативного управления (заявление, приказ, выписка из решения, иной документ)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залогодержателя, если недвижимое имущество находится в залоге и распоряжение им без согласия залогодержателя не предусмотрено законодательством или договором и не вытекает из существа залога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супруга (супруги), в том числе бывшего супруга (супруги), на совершение сделки - в случае, если недвижимое имущество находится в совместной собственности супругов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заявление гражданина об отсутствии супруга (бывшего супруга), могущего претендовать на недвижимое имущество, - в случае, если гражданин не имеет супруга (бывшего супруга), могущего претендовать на недвижимое имущество</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договор комиссии, если сделка осуществляется лицом, которое действует на основании договора комиссии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договор доверительного управления, если сделка осуществляется доверительным управляющим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арендодателя земельного участка, находящегося в частной собственности, на передачу земельного участка в субаренду или перенаем либо отметка о таком согласии на договоре субаренды или перенайма земельного участка - в случае удостоверения договора субаренды, перенайма земельного участка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залогодателя на уступку требования, если такое согласие предусмотрено договором об ипотеке или законодательством, либо отметка о таком согласии на договоре об уступке требования по договору об ипотеке земельного участка - при удостоверении договора об уступке требования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кредитора на перевод должником своего долга на другое лицо - при удостоверении договора перевода долга, в том числе договора перевода на гражданина долга по льготному кредиту, выданному сельскохозяйственной организации, иному юридическому лицу, имеющему филиал либо иное обособленное подразделение, осуществляющие предпринимательскую деятельность по производству сельскохозяйственной продукции, выручка от реализации у которых составляет не менее 50 процентов общей суммы выручки этого филиала либо иного обособленного подразделения, на строительство жилого дома либо изолированного жилого помещения, а также в случае отчуждения недвижимого имущества, на которое наложен запрет на отчуждение, если такое согласие возможно в соответствии с актами законодательства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выражающий содержание основного обязательства (основной договор), - при удостоверении договоров о передаче прав и обязанностей должника либо кредитора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кредитный договор, для обеспечения исполнения обязательств по которому переводится правовой титул, - при удостоверении договора перевода правового титула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залогодателя на уступку требования, если такое согласие предусмотрено договором об ипотеке или законодательством, либо отметка о таком согласии на договоре об уступке требования по договору об ипотеке - в случае государственной регистрации договора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согласование Департамента по гуманитарной деятельности Управления делами Президента Республики Беларусь - в случае удостоверения иных соглашений (договоров), которые являются основанием возникновения, перехода, прекращения прав или ограничений (обременений) прав на недвижимое имущество, переданное по договору о предоставлении недвижимого имущества в качестве иностранной безвозмездной помощи, подлежащих государственной регистрации в соответствии с Законом Республики Беларусь "О государственной регистрации недвижимого имущества, прав на него и сделок с ним", кроме указанных в подпунктах 22.18.1 - 22.18.5 настоящего пункта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07.10.2013 N 455, от 04.12.2014 N 566, от 20.01.2017 N 21)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22.19. Изготовление и выдача дубликата:</w:t>
            </w:r>
          </w:p>
        </w:tc>
        <w:tc>
          <w:tcPr>
            <w:tcW w:w="3615" w:type="dxa"/>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p>
        </w:tc>
        <w:tc>
          <w:tcPr>
            <w:tcW w:w="3420" w:type="dxa"/>
            <w:tcMar>
              <w:top w:w="0" w:type="dxa"/>
              <w:left w:w="0" w:type="dxa"/>
              <w:bottom w:w="0" w:type="dxa"/>
              <w:right w:w="0" w:type="dxa"/>
            </w:tcMar>
          </w:tcPr>
          <w:p w:rsidR="00E21A9A" w:rsidRDefault="00E21A9A">
            <w:pPr>
              <w:pStyle w:val="ConsPlusNormal"/>
            </w:pPr>
          </w:p>
        </w:tc>
        <w:tc>
          <w:tcPr>
            <w:tcW w:w="3360" w:type="dxa"/>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22.19.1. свидетельства (удостоверения) о государственной регистрации</w:t>
            </w:r>
          </w:p>
        </w:tc>
        <w:tc>
          <w:tcPr>
            <w:tcW w:w="3615" w:type="dxa"/>
            <w:vMerge w:val="restart"/>
            <w:tcMar>
              <w:top w:w="0" w:type="dxa"/>
              <w:left w:w="0" w:type="dxa"/>
              <w:bottom w:w="0" w:type="dxa"/>
              <w:right w:w="0" w:type="dxa"/>
            </w:tcMar>
          </w:tcPr>
          <w:p w:rsidR="00E21A9A" w:rsidRDefault="00E21A9A">
            <w:pPr>
              <w:pStyle w:val="ConsPlusNormal"/>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0,1 базовой величины</w:t>
            </w:r>
          </w:p>
        </w:tc>
        <w:tc>
          <w:tcPr>
            <w:tcW w:w="3420" w:type="dxa"/>
            <w:vMerge w:val="restart"/>
            <w:tcMar>
              <w:top w:w="0" w:type="dxa"/>
              <w:left w:w="0" w:type="dxa"/>
              <w:bottom w:w="0" w:type="dxa"/>
              <w:right w:w="0" w:type="dxa"/>
            </w:tcMar>
          </w:tcPr>
          <w:p w:rsidR="00E21A9A" w:rsidRDefault="00E21A9A">
            <w:pPr>
              <w:pStyle w:val="ConsPlusNormal"/>
            </w:pPr>
            <w:r>
              <w:t>3 рабочих дня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19.04.2012 N 197)</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22.19.2. удостоверенного документа, являющегося основанием для государственной регистрации сделки с недвижимым имуществом</w:t>
            </w:r>
          </w:p>
        </w:tc>
        <w:tc>
          <w:tcPr>
            <w:tcW w:w="3615" w:type="dxa"/>
            <w:vMerge w:val="restart"/>
            <w:tcMar>
              <w:top w:w="0" w:type="dxa"/>
              <w:left w:w="0" w:type="dxa"/>
              <w:bottom w:w="0" w:type="dxa"/>
              <w:right w:w="0" w:type="dxa"/>
            </w:tcMar>
          </w:tcPr>
          <w:p w:rsidR="00E21A9A" w:rsidRDefault="00E21A9A">
            <w:pPr>
              <w:pStyle w:val="ConsPlusNormal"/>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0,12 базовой величины</w:t>
            </w:r>
          </w:p>
        </w:tc>
        <w:tc>
          <w:tcPr>
            <w:tcW w:w="3420" w:type="dxa"/>
            <w:vMerge w:val="restart"/>
            <w:tcMar>
              <w:top w:w="0" w:type="dxa"/>
              <w:left w:w="0" w:type="dxa"/>
              <w:bottom w:w="0" w:type="dxa"/>
              <w:right w:w="0" w:type="dxa"/>
            </w:tcMar>
          </w:tcPr>
          <w:p w:rsidR="00E21A9A" w:rsidRDefault="00E21A9A">
            <w:pPr>
              <w:pStyle w:val="ConsPlusNormal"/>
            </w:pPr>
            <w:r>
              <w:t>3 рабочих дня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2 базовые величины,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- 1 базовая величина (государственная пошлина)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07.10.2013 N 455, от 25.08.2016 N 319)</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22.20. Внесение исправлений в документы единого государственного регистра недвижимого имущества, прав на него и сделок с ним</w:t>
            </w:r>
          </w:p>
        </w:tc>
        <w:tc>
          <w:tcPr>
            <w:tcW w:w="3615" w:type="dxa"/>
            <w:vMerge w:val="restart"/>
            <w:tcMar>
              <w:top w:w="0" w:type="dxa"/>
              <w:left w:w="0" w:type="dxa"/>
              <w:bottom w:w="0" w:type="dxa"/>
              <w:right w:w="0" w:type="dxa"/>
            </w:tcMar>
          </w:tcPr>
          <w:p w:rsidR="00E21A9A" w:rsidRDefault="00E21A9A">
            <w:pPr>
              <w:pStyle w:val="ConsPlusNormal"/>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 - в случае, если исправление в документах единого государственного регистра недвижимого имущества, прав на него и сделок с ним вызвано ошибкой регистратора либо имеется копия судебного постановления об исправлении ошибки нетехнического характера</w:t>
            </w:r>
          </w:p>
        </w:tc>
        <w:tc>
          <w:tcPr>
            <w:tcW w:w="3420" w:type="dxa"/>
            <w:vMerge w:val="restart"/>
            <w:tcMar>
              <w:top w:w="0" w:type="dxa"/>
              <w:left w:w="0" w:type="dxa"/>
              <w:bottom w:w="0" w:type="dxa"/>
              <w:right w:w="0" w:type="dxa"/>
            </w:tcMar>
          </w:tcPr>
          <w:p w:rsidR="00E21A9A" w:rsidRDefault="00E21A9A">
            <w:pPr>
              <w:pStyle w:val="ConsPlusNormal"/>
            </w:pPr>
            <w:r>
              <w:t>3 рабочих дня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 (не представляется, если имеется копия судебного постановления об исправлении ошибки нетехнического характера)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копия судебного постановления - в случае исправления ошибки нетехнического характера на основании судебного постановления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1,95 базовой величины за внесение исправлений в отношении предприятия, кроме случаев, если исправление в документах единого государственного регистра недвижимого имущества, прав на него и сделок с ним вызвано ошибкой регистратора либо имеется копия судебного постановления об исправлении ошибки нетехнического характера</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необходимость внесения исправлений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0,1 базовой величины - за внесение исправлений в отношении капитального строения в связи с государственной регистрацией изменения расположенного в нем изолированного помещения либо машино-места на основании его надстройки, пристройки, перестройки или перепланировки</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0,2 базовой величины - в иных случаях</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04.12.2014 N 566, от 30.12.2019 N 492,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22.21. Государственная регистрация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с предприятием, или возникновения, или перехода, или прекращения прав, ограничений (обременений) прав на предприятие, или прекращения существования предприятия и прекращения прав, ограничений (обременений) прав на него</w:t>
            </w:r>
          </w:p>
        </w:tc>
        <w:tc>
          <w:tcPr>
            <w:tcW w:w="3615" w:type="dxa"/>
            <w:vMerge w:val="restart"/>
            <w:tcMar>
              <w:top w:w="0" w:type="dxa"/>
              <w:left w:w="0" w:type="dxa"/>
              <w:bottom w:w="0" w:type="dxa"/>
              <w:right w:w="0" w:type="dxa"/>
            </w:tcMar>
          </w:tcPr>
          <w:p w:rsidR="00E21A9A" w:rsidRDefault="00E21A9A">
            <w:pPr>
              <w:pStyle w:val="ConsPlusNormal"/>
            </w:pPr>
            <w:r>
              <w:t>республиканская организация по государственной регистрации</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15 базовых величин - за государственную регистрацию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а также 0,2 базовой величины - за каждый объект недвижимого имущества, включаемый в состав предприятия или исключаемый из его состава</w:t>
            </w:r>
          </w:p>
        </w:tc>
        <w:tc>
          <w:tcPr>
            <w:tcW w:w="3420" w:type="dxa"/>
            <w:vMerge w:val="restart"/>
            <w:tcMar>
              <w:top w:w="0" w:type="dxa"/>
              <w:left w:w="0" w:type="dxa"/>
              <w:bottom w:w="0" w:type="dxa"/>
              <w:right w:w="0" w:type="dxa"/>
            </w:tcMar>
          </w:tcPr>
          <w:p w:rsidR="00E21A9A" w:rsidRDefault="00E21A9A">
            <w:pPr>
              <w:pStyle w:val="ConsPlusNormal"/>
            </w:pPr>
            <w:r>
              <w:t>30 дней со дня подачи заявления, а в случае совершения регистрационных действий в ускоренном порядке - 5 рабочих дней</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 заявителя (представителя заявителя), и копия документа, удостоверяющего личность иностранного гражданина или лица без гражданства, являющихся собственниками имущества унитарного предприятия либо кандидатами в правообладатели (в случае, если заявление подано их представителем)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решение правообладателя о создании, изменении или прекращении существования предприятия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прекращения существования предприятия и прекращения прав, ограничений (обременений) прав на него</w:t>
            </w:r>
          </w:p>
        </w:tc>
        <w:tc>
          <w:tcPr>
            <w:tcW w:w="3600" w:type="dxa"/>
            <w:tcMar>
              <w:top w:w="0" w:type="dxa"/>
              <w:left w:w="0" w:type="dxa"/>
              <w:bottom w:w="0" w:type="dxa"/>
              <w:right w:w="0" w:type="dxa"/>
            </w:tcMar>
          </w:tcPr>
          <w:p w:rsidR="00E21A9A" w:rsidRDefault="00E21A9A">
            <w:pPr>
              <w:pStyle w:val="ConsPlusNormal"/>
            </w:pPr>
            <w:r>
              <w:t>6 базовых величин - за государственную регистрацию сделки с предприятием</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6 базовых величин - за государственную регистрацию возникновения, или перехода, или прекращения прав, ограничений (обременений) прав на предприятие, а также 0,1 базовой величины - за каждый объект недвижимого имущества, входящий в состав предприятия</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val="restart"/>
            <w:tcMar>
              <w:top w:w="0" w:type="dxa"/>
              <w:left w:w="0" w:type="dxa"/>
              <w:bottom w:w="0" w:type="dxa"/>
              <w:right w:w="0" w:type="dxa"/>
            </w:tcMar>
          </w:tcPr>
          <w:p w:rsidR="00E21A9A" w:rsidRDefault="00E21A9A">
            <w:pPr>
              <w:pStyle w:val="ConsPlusNormal"/>
            </w:pPr>
            <w:r>
              <w:t>перечень имущества и имущественных прав, входящих в состав предприятия,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 (документ должен быть составлен не ранее 1 года до даты подачи заявления о государственной регистрации, за исключением государственной регистрации сделки по отчуждению предприятия)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tcMar>
              <w:top w:w="0" w:type="dxa"/>
              <w:left w:w="0" w:type="dxa"/>
              <w:bottom w:w="0" w:type="dxa"/>
              <w:right w:w="0" w:type="dxa"/>
            </w:tcMar>
          </w:tcPr>
          <w:p w:rsidR="00E21A9A" w:rsidRDefault="00E21A9A">
            <w:pPr>
              <w:pStyle w:val="ConsPlusNormal"/>
            </w:pPr>
            <w:r>
              <w:t>9,5 базовой величины - за государственную регистрацию прекращения существования предприятия и прекращения прав, ограничений (обременений) прав на него</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rPr>
          <w:trHeight w:val="230"/>
        </w:trPr>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vMerge/>
            <w:tcMar>
              <w:top w:w="0" w:type="dxa"/>
              <w:left w:w="0" w:type="dxa"/>
              <w:bottom w:w="0" w:type="dxa"/>
              <w:right w:w="0" w:type="dxa"/>
            </w:tcMar>
          </w:tcPr>
          <w:p w:rsidR="00E21A9A" w:rsidRDefault="00E21A9A">
            <w:pPr>
              <w:pStyle w:val="ConsPlusNormal"/>
            </w:pPr>
          </w:p>
        </w:tc>
        <w:tc>
          <w:tcPr>
            <w:tcW w:w="3600" w:type="dxa"/>
            <w:vMerge w:val="restart"/>
            <w:tcMar>
              <w:top w:w="0" w:type="dxa"/>
              <w:left w:w="0" w:type="dxa"/>
              <w:bottom w:w="0" w:type="dxa"/>
              <w:right w:w="0" w:type="dxa"/>
            </w:tcMar>
          </w:tcPr>
          <w:p w:rsidR="00E21A9A" w:rsidRDefault="00E21A9A">
            <w:pPr>
              <w:pStyle w:val="ConsPlusNormal"/>
            </w:pPr>
            <w:r>
              <w:t>7 базовых величин - дополнительно за государственную регистрацию в ускоренном порядке</w:t>
            </w: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которым оформлены результаты инвентаризации, включая документы, подтверждающие наличие и размеры безналичных денежных средств на расчетных банковских счетах,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 (документ должен быть составлен не ранее 1 года до даты подачи заявления о государственной регистрации, за исключением государственной регистрации сделки по отчуждению предприятия)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заключение аудиторской организации (аудитора - индивидуального предпринимателя) о составе и стоимости предприятия либо заключение об экспертизе достоверности оценки имущества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 (документ должен быть составлен не ранее 1 года до даты подачи заявления о государственной регистрации, за исключением государственной регистрации сделки по отчуждению предприятия)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бухгалтерский баланс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 (документ должен быть составлен не ранее 1 года до даты подачи заявления о государственной регистрации, за исключением государственной регистрации сделки по отчуждению предприятия)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залогодержателей имущества на включение такого имущества в состав предприятия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(не представляется, если распоряжение предметом залога без согласия залогодержателя предусмотрено законодательством или договором либо вытекает из существа залога)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согласие залогодержателей предприятия, лиц, в пользу которых установлены ограничения (обременения) прав на предприятие, на осуществление государственной регистрации изменения предприятия, - в случае государственной регистрации изменения предприятия (не представляются, если распоряжение предметом залога без согласия залогодержателя предусмотрено законодательством или договором либо вытекает из существа залога)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являющийся основанием возникновения, перехода или прекращения права, ограничения (обременения) права на предприятие (акт государственного органа или местного исполнительного и распорядительного органа, копия судебного постановления, иной документ), - в случае государственной регистрации возникновения, или перехода, или прекращения прав, ограничений (обременений) прав на предприятие на основании такого документа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(решение) собственника предприятия на прекращение его существования и осуществление государственной регистрации прекращения существования предприятия - в случае государственной регистрации прекращения существования предприятия и прекращения прав, ограничений (обременений) прав на него, если решение о прекращении существования предприятия принято лицом, которое обладает правом хозяйственного ведения или правом оперативного управления на предприятие (решение, письмо, иной документ)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письменное согласие залогодержателя предприятия на осуществление государственной регистрации прекращения существования предприятия - в случае государственной регистрации прекращения существования предприятия и прекращения прав, ограничений (обременений) прав на него, если предприятие находится в залоге</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постановление судебного исполнителя - в случае обращения судебного исполнителя</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легализованная выписка из торгового реестра страны происхождения или иное эквивалентное доказательство юридического статуса организации-нерезидента (кандидата в правообладатели) в соответствии с законодательством страны ее происхождения, датированная не ранее одного года до дня подачи заявления о государственной регистрации, - в случае, если заявление о государственной регистрации сделки и (или) перехода права собственности к такой организации согласно условиям этой сделки подает гражданин</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выражающие содержание сделки с предприятием, содержащие указание на регистрационный номер предприятия, - в случае государственной регистрации сделки с предприятием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передаточный акт, содержащий указание на регистрационный номер зарегистрированного в едином государственном регистре недвижимого имущества, прав на него и сделок с ним предприятия, - в случае государственной регистрации возникновения, перехода, прекращения прав, ограничений (обременений) прав на предприятие на основании договора (не представляется в случае, если основанием для государственной регистрации возникновения, перехода, прекращения прав, ограничений (обременений) прав на предприятие является брачный договор или договор о разделе имущества, находящегося в общей совместной собственности супругов)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Указов Президента Республики Беларусь от 19.04.2012 N 197, от 20.01.2017 N 21, от 30.12.2019 N 492, от 06.09.2022 N 311,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r>
              <w:t>22.22. Выдача справки, подписанной председателем садоводческого товарищества, с указанием фамилии, собственного имени, отчества (если таковое имеется) члена садоводческого товарищества, подтверждающей осуществление им строительства садового домика, а также хозяйственных строений и сооружений, необходимых для ведения коллективного садоводства, в соответствии с проектом организации и застройки территории товарищества; либо осуществление членом садоводческого товарищества изменения садового домика на основании его надстройки, пристройки или перестройки в соответствии с проектом организации и застройки территории товарищества; либо соответствие размещения садового домика после уничтожения (сноса) его части проекту организации и застройки территории товарищества; либо соответствие размещения садового домика после гибели части садового домика проекту организации и застройки территории товарищества; либо возведение членом садоводческого товарищества до 8 мая 2003 г. садового домика, не зарегистрированного в территориальной организации по государственной регистрации, а также соответствие размещения этого садового домика проекту организации и застройки территории товарищества; либо соответствие размещения садового домика, а также хозяйственных строений и сооружений, необходимых для ведения коллективного садоводства, проекту организации и застройки территории товарищества; либо соответствие садового домика проекту организации и застройки территории товарищества</w:t>
            </w:r>
          </w:p>
        </w:tc>
        <w:tc>
          <w:tcPr>
            <w:tcW w:w="3615" w:type="dxa"/>
            <w:tcMar>
              <w:top w:w="0" w:type="dxa"/>
              <w:left w:w="0" w:type="dxa"/>
              <w:bottom w:w="0" w:type="dxa"/>
              <w:right w:w="0" w:type="dxa"/>
            </w:tcMar>
          </w:tcPr>
          <w:p w:rsidR="00E21A9A" w:rsidRDefault="00E21A9A">
            <w:pPr>
              <w:pStyle w:val="ConsPlusNormal"/>
            </w:pPr>
            <w:r>
              <w:t>садоводческое товарищество</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7 дней со дня обращения</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22.22 введен Указом Президента Республики Беларусь от 19.04.2012 N 197; 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255" w:name="Par8264"/>
            <w:bookmarkEnd w:id="255"/>
            <w:r>
              <w:t>22.23. Выдача справки, подтверждающей возведение до 8 мая 2003 г. гаража, не зарегистрированного в территориальной организации по государственной регистрации, членом гаражного кооператива, с указанием фамилии, собственного имени, отчества (если таковое имеется) гражданина, полностью внесшего свой паевой взнос, даты окончательного расчета либо сведений о строительстве гаража за счет средств гражданина и об отсутствии паевых взносов, номера и характеристики гаража, а также соответствие этого гаража проекту организации и застройки</w:t>
            </w:r>
          </w:p>
        </w:tc>
        <w:tc>
          <w:tcPr>
            <w:tcW w:w="3615" w:type="dxa"/>
            <w:tcMar>
              <w:top w:w="0" w:type="dxa"/>
              <w:left w:w="0" w:type="dxa"/>
              <w:bottom w:w="0" w:type="dxa"/>
              <w:right w:w="0" w:type="dxa"/>
            </w:tcMar>
          </w:tcPr>
          <w:p w:rsidR="00E21A9A" w:rsidRDefault="00E21A9A">
            <w:pPr>
              <w:pStyle w:val="ConsPlusNormal"/>
            </w:pPr>
            <w:r>
              <w:t>гаражный кооператив</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7 дней со дня обращения</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22.23 введен Указом Президента Республики Беларусь от 19.04.2012 N 197; 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256" w:name="Par8271"/>
            <w:bookmarkEnd w:id="256"/>
            <w:r>
              <w:t>22.24.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органа, с указанием его фамилии, собственного имени, отчества, а также соответствие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3615" w:type="dxa"/>
            <w:tcMar>
              <w:top w:w="0" w:type="dxa"/>
              <w:left w:w="0" w:type="dxa"/>
              <w:bottom w:w="0" w:type="dxa"/>
              <w:right w:w="0" w:type="dxa"/>
            </w:tcMar>
          </w:tcPr>
          <w:p w:rsidR="00E21A9A" w:rsidRDefault="00E21A9A">
            <w:pPr>
              <w:pStyle w:val="ConsPlusNormal"/>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1 месяц со дня обращения</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22.24 введен Указом Президента Республики Беларусь от 19.04.2012 N 197; 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257" w:name="Par8278"/>
            <w:bookmarkEnd w:id="257"/>
            <w:r>
              <w:t>22.24-1. Выдача справки, подтверждающей внесение в похозяйственную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3615" w:type="dxa"/>
            <w:vMerge w:val="restart"/>
            <w:tcMar>
              <w:top w:w="0" w:type="dxa"/>
              <w:left w:w="0" w:type="dxa"/>
              <w:bottom w:w="0" w:type="dxa"/>
              <w:right w:w="0" w:type="dxa"/>
            </w:tcMar>
          </w:tcPr>
          <w:p w:rsidR="00E21A9A" w:rsidRDefault="00E21A9A">
            <w:pPr>
              <w:pStyle w:val="ConsPlusNormal"/>
            </w:pPr>
            <w:r>
              <w:t>сельский (поселковый) исполнительный комитет</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22.24-1 введен Указом Президента Республики Беларусь от 24.03.2021 N 116)</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258" w:name="Par8286"/>
            <w:bookmarkEnd w:id="258"/>
            <w:r>
              <w:t>22.24-2.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&lt;**********&gt;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
        </w:tc>
        <w:tc>
          <w:tcPr>
            <w:tcW w:w="3615" w:type="dxa"/>
            <w:vMerge w:val="restart"/>
            <w:tcMar>
              <w:top w:w="0" w:type="dxa"/>
              <w:left w:w="0" w:type="dxa"/>
              <w:bottom w:w="0" w:type="dxa"/>
              <w:right w:w="0" w:type="dxa"/>
            </w:tcMar>
          </w:tcPr>
          <w:p w:rsidR="00E21A9A" w:rsidRDefault="00E21A9A">
            <w:pPr>
              <w:pStyle w:val="ConsPlusNormal"/>
            </w:pPr>
            <w:r>
              <w:t>сельский (поселковый), городской (города районного подчинения), районный исполнительный комитет</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бесплатно</w:t>
            </w:r>
          </w:p>
        </w:tc>
        <w:tc>
          <w:tcPr>
            <w:tcW w:w="3420" w:type="dxa"/>
            <w:vMerge w:val="restart"/>
            <w:tcMar>
              <w:top w:w="0" w:type="dxa"/>
              <w:left w:w="0" w:type="dxa"/>
              <w:bottom w:w="0" w:type="dxa"/>
              <w:right w:w="0" w:type="dxa"/>
            </w:tcMar>
          </w:tcPr>
          <w:p w:rsidR="00E21A9A" w:rsidRDefault="00E21A9A">
            <w:pPr>
              <w:pStyle w:val="ConsPlusNormal"/>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3360" w:type="dxa"/>
            <w:vMerge w:val="restart"/>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паспорт или иной документ, удостоверяющий личность</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(п. 22.24-2 введен Указом Президента Республики Беларусь от 24.03.2021 N 116)</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center"/>
              <w:outlineLvl w:val="1"/>
            </w:pPr>
            <w:r>
              <w:rPr>
                <w:b/>
                <w:bCs/>
              </w:rPr>
              <w:t>ГЛАВА 23</w:t>
            </w:r>
          </w:p>
          <w:p w:rsidR="00E21A9A" w:rsidRDefault="00E21A9A">
            <w:pPr>
              <w:pStyle w:val="ConsPlusNormal"/>
              <w:jc w:val="center"/>
            </w:pPr>
            <w:r>
              <w:rPr>
                <w:b/>
                <w:bCs/>
              </w:rPr>
              <w:t>ИСКЛЮЧЕНА</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center"/>
            </w:pPr>
            <w:r>
              <w:t>(глава 23 исключена. - Указ Президента Республики Беларусь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vAlign w:val="center"/>
          </w:tcPr>
          <w:p w:rsidR="00E21A9A" w:rsidRDefault="00E21A9A">
            <w:pPr>
              <w:pStyle w:val="ConsPlusNormal"/>
            </w:pPr>
            <w:r>
              <w:t>23.1. Исключен</w:t>
            </w:r>
          </w:p>
        </w:tc>
        <w:tc>
          <w:tcPr>
            <w:tcW w:w="3615" w:type="dxa"/>
            <w:tcMar>
              <w:top w:w="0" w:type="dxa"/>
              <w:left w:w="0" w:type="dxa"/>
              <w:bottom w:w="0" w:type="dxa"/>
              <w:right w:w="0" w:type="dxa"/>
            </w:tcMar>
            <w:vAlign w:val="center"/>
          </w:tcPr>
          <w:p w:rsidR="00E21A9A" w:rsidRDefault="00E21A9A">
            <w:pPr>
              <w:pStyle w:val="ConsPlusNormal"/>
            </w:pPr>
          </w:p>
        </w:tc>
        <w:tc>
          <w:tcPr>
            <w:tcW w:w="3870" w:type="dxa"/>
            <w:tcMar>
              <w:top w:w="0" w:type="dxa"/>
              <w:left w:w="0" w:type="dxa"/>
              <w:bottom w:w="0" w:type="dxa"/>
              <w:right w:w="0" w:type="dxa"/>
            </w:tcMar>
            <w:vAlign w:val="center"/>
          </w:tcPr>
          <w:p w:rsidR="00E21A9A" w:rsidRDefault="00E21A9A">
            <w:pPr>
              <w:pStyle w:val="ConsPlusNormal"/>
            </w:pPr>
          </w:p>
        </w:tc>
        <w:tc>
          <w:tcPr>
            <w:tcW w:w="3600" w:type="dxa"/>
            <w:tcMar>
              <w:top w:w="0" w:type="dxa"/>
              <w:left w:w="0" w:type="dxa"/>
              <w:bottom w:w="0" w:type="dxa"/>
              <w:right w:w="0" w:type="dxa"/>
            </w:tcMar>
            <w:vAlign w:val="center"/>
          </w:tcPr>
          <w:p w:rsidR="00E21A9A" w:rsidRDefault="00E21A9A">
            <w:pPr>
              <w:pStyle w:val="ConsPlusNormal"/>
            </w:pPr>
          </w:p>
        </w:tc>
        <w:tc>
          <w:tcPr>
            <w:tcW w:w="3420" w:type="dxa"/>
            <w:tcMar>
              <w:top w:w="0" w:type="dxa"/>
              <w:left w:w="0" w:type="dxa"/>
              <w:bottom w:w="0" w:type="dxa"/>
              <w:right w:w="0" w:type="dxa"/>
            </w:tcMar>
            <w:vAlign w:val="center"/>
          </w:tcPr>
          <w:p w:rsidR="00E21A9A" w:rsidRDefault="00E21A9A">
            <w:pPr>
              <w:pStyle w:val="ConsPlusNormal"/>
            </w:pPr>
          </w:p>
        </w:tc>
        <w:tc>
          <w:tcPr>
            <w:tcW w:w="3360" w:type="dxa"/>
            <w:tcMar>
              <w:top w:w="0" w:type="dxa"/>
              <w:left w:w="0" w:type="dxa"/>
              <w:bottom w:w="0" w:type="dxa"/>
              <w:right w:w="0" w:type="dxa"/>
            </w:tcMar>
            <w:vAlign w:val="cente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vAlign w:val="center"/>
          </w:tcPr>
          <w:p w:rsidR="00E21A9A" w:rsidRDefault="00E21A9A">
            <w:pPr>
              <w:pStyle w:val="ConsPlusNormal"/>
              <w:jc w:val="both"/>
            </w:pPr>
            <w:r>
              <w:t>(п. 23.1 исключен. - Указ Президента Республики Беларусь от 16.02.2024 N 55)</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vAlign w:val="center"/>
          </w:tcPr>
          <w:p w:rsidR="00E21A9A" w:rsidRDefault="00E21A9A">
            <w:pPr>
              <w:pStyle w:val="ConsPlusNormal"/>
            </w:pPr>
            <w:r>
              <w:t>23.2. Исключен</w:t>
            </w:r>
          </w:p>
        </w:tc>
        <w:tc>
          <w:tcPr>
            <w:tcW w:w="3615" w:type="dxa"/>
            <w:tcMar>
              <w:top w:w="0" w:type="dxa"/>
              <w:left w:w="0" w:type="dxa"/>
              <w:bottom w:w="0" w:type="dxa"/>
              <w:right w:w="0" w:type="dxa"/>
            </w:tcMar>
            <w:vAlign w:val="center"/>
          </w:tcPr>
          <w:p w:rsidR="00E21A9A" w:rsidRDefault="00E21A9A">
            <w:pPr>
              <w:pStyle w:val="ConsPlusNormal"/>
            </w:pPr>
          </w:p>
        </w:tc>
        <w:tc>
          <w:tcPr>
            <w:tcW w:w="3870" w:type="dxa"/>
            <w:tcMar>
              <w:top w:w="0" w:type="dxa"/>
              <w:left w:w="0" w:type="dxa"/>
              <w:bottom w:w="0" w:type="dxa"/>
              <w:right w:w="0" w:type="dxa"/>
            </w:tcMar>
            <w:vAlign w:val="center"/>
          </w:tcPr>
          <w:p w:rsidR="00E21A9A" w:rsidRDefault="00E21A9A">
            <w:pPr>
              <w:pStyle w:val="ConsPlusNormal"/>
            </w:pPr>
          </w:p>
        </w:tc>
        <w:tc>
          <w:tcPr>
            <w:tcW w:w="3600" w:type="dxa"/>
            <w:tcMar>
              <w:top w:w="0" w:type="dxa"/>
              <w:left w:w="0" w:type="dxa"/>
              <w:bottom w:w="0" w:type="dxa"/>
              <w:right w:w="0" w:type="dxa"/>
            </w:tcMar>
            <w:vAlign w:val="center"/>
          </w:tcPr>
          <w:p w:rsidR="00E21A9A" w:rsidRDefault="00E21A9A">
            <w:pPr>
              <w:pStyle w:val="ConsPlusNormal"/>
            </w:pPr>
          </w:p>
        </w:tc>
        <w:tc>
          <w:tcPr>
            <w:tcW w:w="3420" w:type="dxa"/>
            <w:tcMar>
              <w:top w:w="0" w:type="dxa"/>
              <w:left w:w="0" w:type="dxa"/>
              <w:bottom w:w="0" w:type="dxa"/>
              <w:right w:w="0" w:type="dxa"/>
            </w:tcMar>
            <w:vAlign w:val="center"/>
          </w:tcPr>
          <w:p w:rsidR="00E21A9A" w:rsidRDefault="00E21A9A">
            <w:pPr>
              <w:pStyle w:val="ConsPlusNormal"/>
            </w:pPr>
          </w:p>
        </w:tc>
        <w:tc>
          <w:tcPr>
            <w:tcW w:w="3360" w:type="dxa"/>
            <w:tcMar>
              <w:top w:w="0" w:type="dxa"/>
              <w:left w:w="0" w:type="dxa"/>
              <w:bottom w:w="0" w:type="dxa"/>
              <w:right w:w="0" w:type="dxa"/>
            </w:tcMar>
            <w:vAlign w:val="cente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vAlign w:val="center"/>
          </w:tcPr>
          <w:p w:rsidR="00E21A9A" w:rsidRDefault="00E21A9A">
            <w:pPr>
              <w:pStyle w:val="ConsPlusNormal"/>
              <w:jc w:val="both"/>
            </w:pPr>
            <w:r>
              <w:t>(п. 23.2 исключен. - Указ Президента Республики Беларусь от 16.02.2024 N 55)</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center"/>
              <w:outlineLvl w:val="1"/>
            </w:pPr>
            <w:r>
              <w:rPr>
                <w:b/>
                <w:bCs/>
              </w:rPr>
              <w:t>ГЛАВА 24</w:t>
            </w:r>
          </w:p>
          <w:p w:rsidR="00E21A9A" w:rsidRDefault="00E21A9A">
            <w:pPr>
              <w:pStyle w:val="ConsPlusNormal"/>
              <w:jc w:val="center"/>
            </w:pPr>
            <w:r>
              <w:rPr>
                <w:b/>
                <w:bCs/>
              </w:rPr>
              <w:t>ОЦЕНОЧНАЯ ДЕЯТЕЛЬНОСТЬ</w:t>
            </w: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center"/>
            </w:pPr>
            <w:r>
              <w:t>(введена Указом Президента Республики Беларусь от 30.12.2019 N 492)</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259" w:name="Par8314"/>
            <w:bookmarkEnd w:id="259"/>
            <w:r>
              <w:t>24.1. Выдача свидетельства об аттестации оценщика</w:t>
            </w:r>
          </w:p>
        </w:tc>
        <w:tc>
          <w:tcPr>
            <w:tcW w:w="3615" w:type="dxa"/>
            <w:vMerge w:val="restart"/>
            <w:tcMar>
              <w:top w:w="0" w:type="dxa"/>
              <w:left w:w="0" w:type="dxa"/>
              <w:bottom w:w="0" w:type="dxa"/>
              <w:right w:w="0" w:type="dxa"/>
            </w:tcMar>
          </w:tcPr>
          <w:p w:rsidR="00E21A9A" w:rsidRDefault="00E21A9A">
            <w:pPr>
              <w:pStyle w:val="ConsPlusNormal"/>
            </w:pPr>
            <w:r>
              <w:t>Государственный комитет по имуществу, Государственный комитет по науке и технологиям</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8 базовых величин</w:t>
            </w:r>
          </w:p>
        </w:tc>
        <w:tc>
          <w:tcPr>
            <w:tcW w:w="3420" w:type="dxa"/>
            <w:vMerge w:val="restart"/>
            <w:tcMar>
              <w:top w:w="0" w:type="dxa"/>
              <w:left w:w="0" w:type="dxa"/>
              <w:bottom w:w="0" w:type="dxa"/>
              <w:right w:w="0" w:type="dxa"/>
            </w:tcMar>
          </w:tcPr>
          <w:p w:rsidR="00E21A9A" w:rsidRDefault="00E21A9A">
            <w:pPr>
              <w:pStyle w:val="ConsPlusNormal"/>
            </w:pPr>
            <w:r>
              <w:t>5 рабочих дней со дня проведения аттестации претендента на получение свидетельства об аттестации оценщика</w:t>
            </w:r>
          </w:p>
        </w:tc>
        <w:tc>
          <w:tcPr>
            <w:tcW w:w="3360" w:type="dxa"/>
            <w:vMerge w:val="restart"/>
            <w:tcMar>
              <w:top w:w="0" w:type="dxa"/>
              <w:left w:w="0" w:type="dxa"/>
              <w:bottom w:w="0" w:type="dxa"/>
              <w:right w:w="0" w:type="dxa"/>
            </w:tcMar>
          </w:tcPr>
          <w:p w:rsidR="00E21A9A" w:rsidRDefault="00E21A9A">
            <w:pPr>
              <w:pStyle w:val="ConsPlusNormal"/>
            </w:pPr>
            <w:r>
              <w:t>3 года</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копии документов (дубликатов) о высшем образовании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свидетельство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 - для претендентов, получивших соответствующее образование за рубежом</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выписка из трудовой книжки (ее дубликата) (при ее наличии)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документа о прохождении подготовки (при прохождении)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заполненный аттестационный лист</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24.2. Продление срока действия свидетельства об аттестации оценщика</w:t>
            </w:r>
          </w:p>
        </w:tc>
        <w:tc>
          <w:tcPr>
            <w:tcW w:w="3615" w:type="dxa"/>
            <w:vMerge w:val="restart"/>
            <w:tcMar>
              <w:top w:w="0" w:type="dxa"/>
              <w:left w:w="0" w:type="dxa"/>
              <w:bottom w:w="0" w:type="dxa"/>
              <w:right w:w="0" w:type="dxa"/>
            </w:tcMar>
          </w:tcPr>
          <w:p w:rsidR="00E21A9A" w:rsidRDefault="00E21A9A">
            <w:pPr>
              <w:pStyle w:val="ConsPlusNormal"/>
            </w:pPr>
            <w:r>
              <w:t>Государственный комитет по имуществу, Государственный комитет по науке и технологиям</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4 базовые величины</w:t>
            </w:r>
          </w:p>
        </w:tc>
        <w:tc>
          <w:tcPr>
            <w:tcW w:w="3420" w:type="dxa"/>
            <w:vMerge w:val="restart"/>
            <w:tcMar>
              <w:top w:w="0" w:type="dxa"/>
              <w:left w:w="0" w:type="dxa"/>
              <w:bottom w:w="0" w:type="dxa"/>
              <w:right w:w="0" w:type="dxa"/>
            </w:tcMar>
          </w:tcPr>
          <w:p w:rsidR="00E21A9A" w:rsidRDefault="00E21A9A">
            <w:pPr>
              <w:pStyle w:val="ConsPlusNormal"/>
            </w:pPr>
            <w:r>
              <w:t>2 месяца со дня подачи заявления, а в случае наличия документов, подтверждающих уважительность причин, помешавших оценщику подать заявление о продлении срока действия свидетельства об аттестации оценщика в установленный срок, - 1 месяц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3 года</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оригинал (дубликат) свидетельства об аттестации оценщика, дающего право на проведение независимой оценки соответствующего вида объекта гражданских прав</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документа об образовании, подтверждающего освоение оценщиком в последние 5 лет содержания образовательной программы повышения квалификации руководящих работников и специалистов в учреждениях образования, имеющих специальное разрешение (лицензию) на право осуществления образовательной деятельности, по вопросам оценки стоимости объектов гражданских прав в соответствии с законодательством об оценочной деятельности, за исключением объектов интеллектуальной собственности (не представляется в случае представления оценщиком документов, подтверждающих осуществление в последние 5 лет педагогической деятельности, направленной на реализацию содержания образовательной программы повышения квалификации руководящих работников и специалистов по вопросам оценки стоимости объектов гражданских прав, указанных в свидетельстве об аттестации оценщика, а также оценщиками, которые со дня принятия аттестующим органом решения о выдаче свидетельства об аттестации оценщика или продлении срока его действия не проводили независимую оценку объектов гражданских прав в связи с нахождением в этот период в социальном отпуске по беременности и родам и (или) в отпуске по уходу за ребенком до достижения им возраста 3 лет (при условии представления ими документов, подтверждающих нахождение в соответствующем отпуске (отпусках), и судебными экспертами Государственного комитета судебных экспертиз (при условии представления ими справки о месте работы и занимаемой должности)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документа (документов) об обучении, подтверждающего (подтверждающих) освоение оценщиком в последние 5 лет содержания образовательной программы обучающих курсов в учреждениях образования, имеющих специальное разрешение (лицензию) на право осуществления образовательной деятельности, по вопросам оценки стоимости объектов гражданских прав, указанных в свидетельстве об аттестации оценщика, либо содержания образовательной программы обучающих курсов, реализуемой государственным учреждением "Национальный центр интеллектуальной собственности", по вопросам оценки стоимости объектов интеллектуальной собственности - в случае повышения квалификации по вопросам оценки стоимости объектов гражданских прав, не указанных в свидетельстве об аттестации оценщика (не представляется в случае представления оценщиком документов, подтверждающих осуществление в последние 5 лет педагогической деятельности, направленной на реализацию содержания образовательной программы повышения квалификации руководящих работников и специалистов по вопросам оценки стоимости объектов гражданских прав, указанных в свидетельстве об аттестации оценщика, а также оценщиками, которые со дня принятия аттестующим органом решения о выдаче свидетельства об аттестации оценщика или продлении срока его действия не проводили независимую оценку объектов гражданских прав в связи с нахождением в этот период в социальном отпуске по беременности и родам и (или) в отпуске по уходу за ребенком до достижения им возраста 3 лет (при условии представления ими документов, подтверждающих нахождение в соответствующем отпуске (отпусках), и судебными экспертами Государственного комитета судебных экспертиз (при условии представления ими справки о месте работы и занимаемой должности)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копии заключения и отчета об оценке стоимости объекта гражданских прав, на который выдано свидетельство об аттестации оценщика, определенных аттестационной комиссией (в случае, если свидетельство об аттестации оценщика выдано на право проведения независимой оценки земельных участков и имущественных прав на них, объектов интеллектуальной собственности и имущественных прав на них, могут быть представлены копии заключения и отчета об оценке, включающие оценку стоимости указанных видов объектов гражданских прав) (не представляются оценщиками, которые со дня принятия аттестующим органом решения о выдаче свидетельства об аттестации оценщика или продлении срока его действия не проводили независимую оценку объектов гражданских прав в связи с нахождением в этот период в социальном отпуске по беременности и родам и (или) в отпуске по уходу за ребенком до достижения им возраста 3 лет (при условии представления ими документов, подтверждающих нахождение в соответствующем отпуске (отпусках), и судебными экспертами Государственного комитета судебных экспертиз (при условии представления ими справки о месте работы и занимаемой должности)</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уважительность причин, помешавших оценщику подать заявление о продлении срока действия свидетельства об аттестации оценщика в установленный срок (в случае подачи заявления позднее чем за 2 месяца, но не позднее чем за 1 месяц до истечения срока действия свидетельства об аттестации оценщика)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both"/>
            </w:pPr>
            <w:r>
              <w:t>(в ред. Указа Президента Республики Беларусь от 06.09.2022 N 311)</w:t>
            </w: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r>
              <w:t>24.3. Внесение изменений и (или) дополнений в свидетельство об аттестации оценщика</w:t>
            </w:r>
          </w:p>
        </w:tc>
        <w:tc>
          <w:tcPr>
            <w:tcW w:w="3615" w:type="dxa"/>
            <w:vMerge w:val="restart"/>
            <w:tcMar>
              <w:top w:w="0" w:type="dxa"/>
              <w:left w:w="0" w:type="dxa"/>
              <w:bottom w:w="0" w:type="dxa"/>
              <w:right w:w="0" w:type="dxa"/>
            </w:tcMar>
          </w:tcPr>
          <w:p w:rsidR="00E21A9A" w:rsidRDefault="00E21A9A">
            <w:pPr>
              <w:pStyle w:val="ConsPlusNormal"/>
            </w:pPr>
            <w:r>
              <w:t>Государственный комитет по имуществу, Государственный комитет по науке и технологиям</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4 базовые величины</w:t>
            </w:r>
          </w:p>
        </w:tc>
        <w:tc>
          <w:tcPr>
            <w:tcW w:w="3420" w:type="dxa"/>
            <w:vMerge w:val="restart"/>
            <w:tcMar>
              <w:top w:w="0" w:type="dxa"/>
              <w:left w:w="0" w:type="dxa"/>
              <w:bottom w:w="0" w:type="dxa"/>
              <w:right w:w="0" w:type="dxa"/>
            </w:tcMar>
          </w:tcPr>
          <w:p w:rsidR="00E21A9A" w:rsidRDefault="00E21A9A">
            <w:pPr>
              <w:pStyle w:val="ConsPlusNormal"/>
            </w:pPr>
            <w:r>
              <w:t>7 рабочих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на срок действия свидетельства</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документы, подтверждающие основание внесения изменений и (или) дополнений</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val="restart"/>
            <w:tcMar>
              <w:top w:w="0" w:type="dxa"/>
              <w:left w:w="0" w:type="dxa"/>
              <w:bottom w:w="0" w:type="dxa"/>
              <w:right w:w="0" w:type="dxa"/>
            </w:tcMar>
          </w:tcPr>
          <w:p w:rsidR="00E21A9A" w:rsidRDefault="00E21A9A">
            <w:pPr>
              <w:pStyle w:val="ConsPlusNormal"/>
            </w:pPr>
            <w:bookmarkStart w:id="260" w:name="Par8345"/>
            <w:bookmarkEnd w:id="260"/>
            <w:r>
              <w:t>24.4. Выдача дубликата свидетельства об аттестации оценщика</w:t>
            </w:r>
          </w:p>
        </w:tc>
        <w:tc>
          <w:tcPr>
            <w:tcW w:w="3615" w:type="dxa"/>
            <w:vMerge w:val="restart"/>
            <w:tcMar>
              <w:top w:w="0" w:type="dxa"/>
              <w:left w:w="0" w:type="dxa"/>
              <w:bottom w:w="0" w:type="dxa"/>
              <w:right w:w="0" w:type="dxa"/>
            </w:tcMar>
          </w:tcPr>
          <w:p w:rsidR="00E21A9A" w:rsidRDefault="00E21A9A">
            <w:pPr>
              <w:pStyle w:val="ConsPlusNormal"/>
            </w:pPr>
            <w:r>
              <w:t>Государственный комитет по имуществу, Государственный комитет по науке и технологиям</w:t>
            </w:r>
          </w:p>
        </w:tc>
        <w:tc>
          <w:tcPr>
            <w:tcW w:w="3870" w:type="dxa"/>
            <w:tcMar>
              <w:top w:w="0" w:type="dxa"/>
              <w:left w:w="0" w:type="dxa"/>
              <w:bottom w:w="0" w:type="dxa"/>
              <w:right w:w="0" w:type="dxa"/>
            </w:tcMar>
          </w:tcPr>
          <w:p w:rsidR="00E21A9A" w:rsidRDefault="00E21A9A">
            <w:pPr>
              <w:pStyle w:val="ConsPlusNormal"/>
            </w:pPr>
            <w:r>
              <w:t>заявление</w:t>
            </w:r>
          </w:p>
        </w:tc>
        <w:tc>
          <w:tcPr>
            <w:tcW w:w="3600" w:type="dxa"/>
            <w:vMerge w:val="restart"/>
            <w:tcMar>
              <w:top w:w="0" w:type="dxa"/>
              <w:left w:w="0" w:type="dxa"/>
              <w:bottom w:w="0" w:type="dxa"/>
              <w:right w:w="0" w:type="dxa"/>
            </w:tcMar>
          </w:tcPr>
          <w:p w:rsidR="00E21A9A" w:rsidRDefault="00E21A9A">
            <w:pPr>
              <w:pStyle w:val="ConsPlusNormal"/>
            </w:pPr>
            <w:r>
              <w:t>5 базовых величин</w:t>
            </w:r>
          </w:p>
        </w:tc>
        <w:tc>
          <w:tcPr>
            <w:tcW w:w="3420" w:type="dxa"/>
            <w:vMerge w:val="restart"/>
            <w:tcMar>
              <w:top w:w="0" w:type="dxa"/>
              <w:left w:w="0" w:type="dxa"/>
              <w:bottom w:w="0" w:type="dxa"/>
              <w:right w:w="0" w:type="dxa"/>
            </w:tcMar>
          </w:tcPr>
          <w:p w:rsidR="00E21A9A" w:rsidRDefault="00E21A9A">
            <w:pPr>
              <w:pStyle w:val="ConsPlusNormal"/>
            </w:pPr>
            <w:r>
              <w:t>7 рабочих дней со дня подачи заявления</w:t>
            </w:r>
          </w:p>
        </w:tc>
        <w:tc>
          <w:tcPr>
            <w:tcW w:w="3360" w:type="dxa"/>
            <w:vMerge w:val="restart"/>
            <w:tcMar>
              <w:top w:w="0" w:type="dxa"/>
              <w:left w:w="0" w:type="dxa"/>
              <w:bottom w:w="0" w:type="dxa"/>
              <w:right w:w="0" w:type="dxa"/>
            </w:tcMar>
          </w:tcPr>
          <w:p w:rsidR="00E21A9A" w:rsidRDefault="00E21A9A">
            <w:pPr>
              <w:pStyle w:val="ConsPlusNormal"/>
            </w:pPr>
            <w:r>
              <w:t>на срок действия свидетельства</w:t>
            </w: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копия объявления об утере свидетельства, помещенного в газете "Рэспублiка"</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5355" w:type="dxa"/>
            <w:vMerge/>
            <w:tcMar>
              <w:top w:w="0" w:type="dxa"/>
              <w:left w:w="0" w:type="dxa"/>
              <w:bottom w:w="0" w:type="dxa"/>
              <w:right w:w="0" w:type="dxa"/>
            </w:tcMar>
          </w:tcPr>
          <w:p w:rsidR="00E21A9A" w:rsidRDefault="00E21A9A">
            <w:pPr>
              <w:pStyle w:val="ConsPlusNormal"/>
            </w:pPr>
          </w:p>
        </w:tc>
        <w:tc>
          <w:tcPr>
            <w:tcW w:w="3615" w:type="dxa"/>
            <w:vMerge/>
            <w:tcMar>
              <w:top w:w="0" w:type="dxa"/>
              <w:left w:w="0" w:type="dxa"/>
              <w:bottom w:w="0" w:type="dxa"/>
              <w:right w:w="0" w:type="dxa"/>
            </w:tcMar>
          </w:tcPr>
          <w:p w:rsidR="00E21A9A" w:rsidRDefault="00E21A9A">
            <w:pPr>
              <w:pStyle w:val="ConsPlusNormal"/>
            </w:pPr>
          </w:p>
        </w:tc>
        <w:tc>
          <w:tcPr>
            <w:tcW w:w="3870" w:type="dxa"/>
            <w:tcMar>
              <w:top w:w="0" w:type="dxa"/>
              <w:left w:w="0" w:type="dxa"/>
              <w:bottom w:w="0" w:type="dxa"/>
              <w:right w:w="0" w:type="dxa"/>
            </w:tcMar>
          </w:tcPr>
          <w:p w:rsidR="00E21A9A" w:rsidRDefault="00E21A9A">
            <w:pPr>
              <w:pStyle w:val="ConsPlusNormal"/>
            </w:pPr>
            <w:r>
              <w:t>документ, подтверждающий внесение платы</w:t>
            </w:r>
          </w:p>
        </w:tc>
        <w:tc>
          <w:tcPr>
            <w:tcW w:w="3600" w:type="dxa"/>
            <w:vMerge/>
            <w:tcMar>
              <w:top w:w="0" w:type="dxa"/>
              <w:left w:w="0" w:type="dxa"/>
              <w:bottom w:w="0" w:type="dxa"/>
              <w:right w:w="0" w:type="dxa"/>
            </w:tcMar>
          </w:tcPr>
          <w:p w:rsidR="00E21A9A" w:rsidRDefault="00E21A9A">
            <w:pPr>
              <w:pStyle w:val="ConsPlusNormal"/>
            </w:pPr>
          </w:p>
        </w:tc>
        <w:tc>
          <w:tcPr>
            <w:tcW w:w="3420" w:type="dxa"/>
            <w:vMerge/>
            <w:tcMar>
              <w:top w:w="0" w:type="dxa"/>
              <w:left w:w="0" w:type="dxa"/>
              <w:bottom w:w="0" w:type="dxa"/>
              <w:right w:w="0" w:type="dxa"/>
            </w:tcMar>
          </w:tcPr>
          <w:p w:rsidR="00E21A9A" w:rsidRDefault="00E21A9A">
            <w:pPr>
              <w:pStyle w:val="ConsPlusNormal"/>
            </w:pPr>
          </w:p>
        </w:tc>
        <w:tc>
          <w:tcPr>
            <w:tcW w:w="3360" w:type="dxa"/>
            <w:vMerge/>
            <w:tcMar>
              <w:top w:w="0" w:type="dxa"/>
              <w:left w:w="0" w:type="dxa"/>
              <w:bottom w:w="0" w:type="dxa"/>
              <w:right w:w="0" w:type="dxa"/>
            </w:tcMar>
          </w:tcPr>
          <w:p w:rsidR="00E21A9A" w:rsidRDefault="00E21A9A">
            <w:pPr>
              <w:pStyle w:val="ConsPlusNormal"/>
            </w:pPr>
          </w:p>
        </w:tc>
      </w:tr>
      <w:tr w:rsidR="00E21A9A">
        <w:tblPrEx>
          <w:tblCellMar>
            <w:top w:w="0" w:type="dxa"/>
            <w:left w:w="0" w:type="dxa"/>
            <w:bottom w:w="0" w:type="dxa"/>
            <w:right w:w="0" w:type="dxa"/>
          </w:tblCellMar>
        </w:tblPrEx>
        <w:tc>
          <w:tcPr>
            <w:tcW w:w="23220" w:type="dxa"/>
            <w:gridSpan w:val="6"/>
            <w:tcMar>
              <w:top w:w="0" w:type="dxa"/>
              <w:left w:w="0" w:type="dxa"/>
              <w:bottom w:w="0" w:type="dxa"/>
              <w:right w:w="0" w:type="dxa"/>
            </w:tcMar>
          </w:tcPr>
          <w:p w:rsidR="00E21A9A" w:rsidRDefault="00E21A9A">
            <w:pPr>
              <w:pStyle w:val="ConsPlusNormal"/>
              <w:jc w:val="center"/>
              <w:outlineLvl w:val="1"/>
            </w:pPr>
            <w:r>
              <w:rPr>
                <w:b/>
                <w:bCs/>
              </w:rPr>
              <w:t>ГЛАВА 25</w:t>
            </w:r>
          </w:p>
          <w:p w:rsidR="00E21A9A" w:rsidRDefault="00E21A9A">
            <w:pPr>
              <w:pStyle w:val="ConsPlusNormal"/>
              <w:jc w:val="center"/>
            </w:pPr>
            <w:r>
              <w:rPr>
                <w:b/>
                <w:bCs/>
              </w:rPr>
              <w:t>ДЕЯТЕЛЬНОСТЬ ПО ПРОВЕДЕНИЮ СУДЕБНЫХ ЭКСПЕРТИЗ</w:t>
            </w:r>
          </w:p>
          <w:p w:rsidR="00E21A9A" w:rsidRDefault="00E21A9A">
            <w:pPr>
              <w:pStyle w:val="ConsPlusNormal"/>
              <w:jc w:val="center"/>
            </w:pPr>
            <w:r>
              <w:t>(введена Указом Президента Республики Беларусь от 06.09.2022 N 311)</w:t>
            </w:r>
          </w:p>
        </w:tc>
      </w:tr>
      <w:tr w:rsidR="00E21A9A">
        <w:tblPrEx>
          <w:tblCellMar>
            <w:top w:w="0" w:type="dxa"/>
            <w:left w:w="0" w:type="dxa"/>
            <w:bottom w:w="0" w:type="dxa"/>
            <w:right w:w="0" w:type="dxa"/>
          </w:tblCellMar>
        </w:tblPrEx>
        <w:tc>
          <w:tcPr>
            <w:tcW w:w="5355" w:type="dxa"/>
            <w:tcMar>
              <w:top w:w="0" w:type="dxa"/>
              <w:left w:w="0" w:type="dxa"/>
              <w:bottom w:w="0" w:type="dxa"/>
              <w:right w:w="0" w:type="dxa"/>
            </w:tcMar>
          </w:tcPr>
          <w:p w:rsidR="00E21A9A" w:rsidRDefault="00E21A9A">
            <w:pPr>
              <w:pStyle w:val="ConsPlusNormal"/>
            </w:pPr>
            <w:bookmarkStart w:id="261" w:name="Par8356"/>
            <w:bookmarkEnd w:id="261"/>
            <w:r>
              <w:t>25.1. Присвоение квалификации судебного эксперта и выдача свидетельства о присвоении квалификации судебного эксперта</w:t>
            </w:r>
          </w:p>
        </w:tc>
        <w:tc>
          <w:tcPr>
            <w:tcW w:w="3615" w:type="dxa"/>
            <w:tcMar>
              <w:top w:w="0" w:type="dxa"/>
              <w:left w:w="0" w:type="dxa"/>
              <w:bottom w:w="0" w:type="dxa"/>
              <w:right w:w="0" w:type="dxa"/>
            </w:tcMar>
          </w:tcPr>
          <w:p w:rsidR="00E21A9A" w:rsidRDefault="00E21A9A">
            <w:pPr>
              <w:pStyle w:val="ConsPlusNormal"/>
            </w:pPr>
            <w:r>
              <w:t>Государственный комитет судебных экспертиз</w:t>
            </w:r>
          </w:p>
        </w:tc>
        <w:tc>
          <w:tcPr>
            <w:tcW w:w="3870" w:type="dxa"/>
            <w:tcMar>
              <w:top w:w="0" w:type="dxa"/>
              <w:left w:w="0" w:type="dxa"/>
              <w:bottom w:w="0" w:type="dxa"/>
              <w:right w:w="0" w:type="dxa"/>
            </w:tcMar>
          </w:tcPr>
          <w:p w:rsidR="00E21A9A" w:rsidRDefault="00E21A9A">
            <w:pPr>
              <w:pStyle w:val="ConsPlusNormal"/>
            </w:pPr>
            <w:r>
              <w:t>заявление по форме, установленной Государственным комитетом судебных экспертиз</w:t>
            </w:r>
            <w:r>
              <w:br/>
            </w:r>
            <w:r>
              <w:br/>
              <w:t>паспорт или иной документ, удостоверяющий личность</w:t>
            </w:r>
            <w:r>
              <w:br/>
            </w:r>
            <w:r>
              <w:br/>
              <w:t>копия документа об образовании, подтверждающего получение высшего образования по соответствующей специальности, с предъявлением его оригинала и приложения к нему либо нотариально засвидетельствованная копия этого документа и приложения к нему, а в случае получения высшего образования в иностранной организации - также копия свидетельства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 с предъявлением его оригинала либо нотариально засвидетельствованная копия свидетельства</w:t>
            </w:r>
            <w:r>
              <w:br/>
            </w:r>
            <w:r>
              <w:br/>
              <w:t>документы об образовании (документы об обучении), подтверждающие освоение по заявленному виду (подвиду) судебной экспертизы содержания образовательной программы дополнительного образования взрослых</w:t>
            </w:r>
            <w:r>
              <w:br/>
            </w:r>
            <w:r>
              <w:br/>
              <w:t>копия трудовой книжки (за исключением случаев, когда законодательными актами не предусмотрено ее заполнение), заверенная по месту работы, либо в случае отсутствия места работы - копия трудовой книжки с предъявлением ее оригинала либо нотариально засвидетельствованная копия трудовой книжки</w:t>
            </w:r>
            <w:r>
              <w:br/>
            </w:r>
            <w:r>
              <w:br/>
              <w:t>документы, подтверждающие стаж работы по направлению профессиональной деятельности и стаж экспертной работы</w:t>
            </w:r>
          </w:p>
        </w:tc>
        <w:tc>
          <w:tcPr>
            <w:tcW w:w="3600" w:type="dxa"/>
            <w:tcMar>
              <w:top w:w="0" w:type="dxa"/>
              <w:left w:w="0" w:type="dxa"/>
              <w:bottom w:w="0" w:type="dxa"/>
              <w:right w:w="0" w:type="dxa"/>
            </w:tcMar>
          </w:tcPr>
          <w:p w:rsidR="00E21A9A" w:rsidRDefault="00E21A9A">
            <w:pPr>
              <w:pStyle w:val="ConsPlusNormal"/>
            </w:pPr>
            <w:r>
              <w:t>бесплатно</w:t>
            </w:r>
          </w:p>
        </w:tc>
        <w:tc>
          <w:tcPr>
            <w:tcW w:w="3420" w:type="dxa"/>
            <w:tcMar>
              <w:top w:w="0" w:type="dxa"/>
              <w:left w:w="0" w:type="dxa"/>
              <w:bottom w:w="0" w:type="dxa"/>
              <w:right w:w="0" w:type="dxa"/>
            </w:tcMar>
          </w:tcPr>
          <w:p w:rsidR="00E21A9A" w:rsidRDefault="00E21A9A">
            <w:pPr>
              <w:pStyle w:val="ConsPlusNormal"/>
            </w:pPr>
            <w:r>
              <w:t>2 месяца со дня подачи документов</w:t>
            </w:r>
          </w:p>
        </w:tc>
        <w:tc>
          <w:tcPr>
            <w:tcW w:w="3360" w:type="dxa"/>
            <w:tcMar>
              <w:top w:w="0" w:type="dxa"/>
              <w:left w:w="0" w:type="dxa"/>
              <w:bottom w:w="0" w:type="dxa"/>
              <w:right w:w="0" w:type="dxa"/>
            </w:tcMar>
          </w:tcPr>
          <w:p w:rsidR="00E21A9A" w:rsidRDefault="00E21A9A">
            <w:pPr>
              <w:pStyle w:val="ConsPlusNormal"/>
            </w:pPr>
            <w:r>
              <w:t>бессрочно</w:t>
            </w:r>
          </w:p>
        </w:tc>
      </w:tr>
      <w:tr w:rsidR="00E21A9A">
        <w:tblPrEx>
          <w:tblCellMar>
            <w:top w:w="0" w:type="dxa"/>
            <w:left w:w="0" w:type="dxa"/>
            <w:bottom w:w="0" w:type="dxa"/>
            <w:right w:w="0" w:type="dxa"/>
          </w:tblCellMar>
        </w:tblPrEx>
        <w:tc>
          <w:tcPr>
            <w:tcW w:w="5355" w:type="dxa"/>
            <w:tcBorders>
              <w:bottom w:val="single" w:sz="4" w:space="0" w:color="auto"/>
            </w:tcBorders>
            <w:tcMar>
              <w:top w:w="0" w:type="dxa"/>
              <w:left w:w="0" w:type="dxa"/>
              <w:bottom w:w="0" w:type="dxa"/>
              <w:right w:w="0" w:type="dxa"/>
            </w:tcMar>
          </w:tcPr>
          <w:p w:rsidR="00E21A9A" w:rsidRDefault="00E21A9A">
            <w:pPr>
              <w:pStyle w:val="ConsPlusNormal"/>
            </w:pPr>
            <w:bookmarkStart w:id="262" w:name="Par8362"/>
            <w:bookmarkEnd w:id="262"/>
            <w:r>
              <w:t>25.2. Внесение изменений в свидетельство о присвоении квалификации судебного эксперта</w:t>
            </w:r>
          </w:p>
        </w:tc>
        <w:tc>
          <w:tcPr>
            <w:tcW w:w="3615" w:type="dxa"/>
            <w:tcBorders>
              <w:bottom w:val="single" w:sz="4" w:space="0" w:color="auto"/>
            </w:tcBorders>
            <w:tcMar>
              <w:top w:w="0" w:type="dxa"/>
              <w:left w:w="0" w:type="dxa"/>
              <w:bottom w:w="0" w:type="dxa"/>
              <w:right w:w="0" w:type="dxa"/>
            </w:tcMar>
          </w:tcPr>
          <w:p w:rsidR="00E21A9A" w:rsidRDefault="00E21A9A">
            <w:pPr>
              <w:pStyle w:val="ConsPlusNormal"/>
            </w:pPr>
            <w:r>
              <w:t>Государственный комитет судебных экспертиз</w:t>
            </w:r>
          </w:p>
        </w:tc>
        <w:tc>
          <w:tcPr>
            <w:tcW w:w="3870" w:type="dxa"/>
            <w:tcBorders>
              <w:bottom w:val="single" w:sz="4" w:space="0" w:color="auto"/>
            </w:tcBorders>
            <w:tcMar>
              <w:top w:w="0" w:type="dxa"/>
              <w:left w:w="0" w:type="dxa"/>
              <w:bottom w:w="0" w:type="dxa"/>
              <w:right w:w="0" w:type="dxa"/>
            </w:tcMar>
          </w:tcPr>
          <w:p w:rsidR="00E21A9A" w:rsidRDefault="00E21A9A">
            <w:pPr>
              <w:pStyle w:val="ConsPlusNormal"/>
            </w:pPr>
            <w:r>
              <w:t>заявление</w:t>
            </w:r>
            <w:r>
              <w:br/>
            </w:r>
            <w:r>
              <w:br/>
              <w:t>паспорт или иной документ, удостоверяющий личность</w:t>
            </w:r>
            <w:r>
              <w:br/>
            </w:r>
            <w:r>
              <w:br/>
              <w:t>копии документов, подтверждающих необходимость внесения изменений</w:t>
            </w:r>
          </w:p>
        </w:tc>
        <w:tc>
          <w:tcPr>
            <w:tcW w:w="3600" w:type="dxa"/>
            <w:tcBorders>
              <w:bottom w:val="single" w:sz="4" w:space="0" w:color="auto"/>
            </w:tcBorders>
            <w:tcMar>
              <w:top w:w="0" w:type="dxa"/>
              <w:left w:w="0" w:type="dxa"/>
              <w:bottom w:w="0" w:type="dxa"/>
              <w:right w:w="0" w:type="dxa"/>
            </w:tcMar>
          </w:tcPr>
          <w:p w:rsidR="00E21A9A" w:rsidRDefault="00E21A9A">
            <w:pPr>
              <w:pStyle w:val="ConsPlusNormal"/>
            </w:pPr>
            <w:r>
              <w:t>бесплатно</w:t>
            </w:r>
          </w:p>
        </w:tc>
        <w:tc>
          <w:tcPr>
            <w:tcW w:w="3420" w:type="dxa"/>
            <w:tcBorders>
              <w:bottom w:val="single" w:sz="4" w:space="0" w:color="auto"/>
            </w:tcBorders>
            <w:tcMar>
              <w:top w:w="0" w:type="dxa"/>
              <w:left w:w="0" w:type="dxa"/>
              <w:bottom w:w="0" w:type="dxa"/>
              <w:right w:w="0" w:type="dxa"/>
            </w:tcMar>
          </w:tcPr>
          <w:p w:rsidR="00E21A9A" w:rsidRDefault="00E21A9A">
            <w:pPr>
              <w:pStyle w:val="ConsPlusNormal"/>
            </w:pPr>
            <w:r>
              <w:t>1 месяц со дня подачи заявления</w:t>
            </w:r>
          </w:p>
        </w:tc>
        <w:tc>
          <w:tcPr>
            <w:tcW w:w="3360" w:type="dxa"/>
            <w:tcBorders>
              <w:bottom w:val="single" w:sz="4" w:space="0" w:color="auto"/>
            </w:tcBorders>
            <w:tcMar>
              <w:top w:w="0" w:type="dxa"/>
              <w:left w:w="0" w:type="dxa"/>
              <w:bottom w:w="0" w:type="dxa"/>
              <w:right w:w="0" w:type="dxa"/>
            </w:tcMar>
          </w:tcPr>
          <w:p w:rsidR="00E21A9A" w:rsidRDefault="00E21A9A">
            <w:pPr>
              <w:pStyle w:val="ConsPlusNormal"/>
            </w:pPr>
            <w:r>
              <w:t>бессрочно</w:t>
            </w:r>
          </w:p>
        </w:tc>
      </w:tr>
    </w:tbl>
    <w:p w:rsidR="00E21A9A" w:rsidRDefault="00E21A9A">
      <w:pPr>
        <w:pStyle w:val="ConsPlusNormal"/>
        <w:sectPr w:rsidR="00E21A9A">
          <w:pgSz w:w="16838" w:h="11906" w:orient="landscape"/>
          <w:pgMar w:top="1133" w:right="1440" w:bottom="566" w:left="1440" w:header="0" w:footer="0" w:gutter="0"/>
          <w:cols w:space="720"/>
          <w:noEndnote/>
        </w:sectPr>
      </w:pPr>
    </w:p>
    <w:p w:rsidR="00E21A9A" w:rsidRDefault="00E21A9A">
      <w:pPr>
        <w:pStyle w:val="ConsPlusNormal"/>
      </w:pPr>
    </w:p>
    <w:p w:rsidR="00E21A9A" w:rsidRDefault="00E21A9A">
      <w:pPr>
        <w:pStyle w:val="ConsPlusNormal"/>
        <w:ind w:firstLine="540"/>
        <w:jc w:val="both"/>
      </w:pPr>
      <w:r>
        <w:t>--------------------------------</w:t>
      </w:r>
    </w:p>
    <w:p w:rsidR="00E21A9A" w:rsidRDefault="00E21A9A">
      <w:pPr>
        <w:pStyle w:val="ConsPlusNormal"/>
        <w:spacing w:before="200"/>
        <w:ind w:firstLine="540"/>
        <w:jc w:val="both"/>
      </w:pPr>
      <w:bookmarkStart w:id="263" w:name="Par8370"/>
      <w:bookmarkEnd w:id="263"/>
      <w:r>
        <w:t>&lt;*&gt; 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E21A9A" w:rsidRDefault="00E21A9A">
      <w:pPr>
        <w:pStyle w:val="ConsPlusNormal"/>
        <w:spacing w:before="200"/>
        <w:ind w:firstLine="540"/>
        <w:jc w:val="both"/>
      </w:pPr>
      <w: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rsidR="00E21A9A" w:rsidRDefault="00E21A9A">
      <w:pPr>
        <w:pStyle w:val="ConsPlusNormal"/>
        <w:spacing w:before="200"/>
        <w:ind w:firstLine="540"/>
        <w:jc w:val="both"/>
      </w:pPr>
      <w: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E21A9A" w:rsidRDefault="00E21A9A">
      <w:pPr>
        <w:pStyle w:val="ConsPlusNormal"/>
        <w:spacing w:before="200"/>
        <w:ind w:firstLine="540"/>
        <w:jc w:val="both"/>
      </w:pPr>
      <w: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E21A9A" w:rsidRDefault="00E21A9A">
      <w:pPr>
        <w:pStyle w:val="ConsPlusNormal"/>
        <w:jc w:val="both"/>
      </w:pPr>
      <w:r>
        <w:t>(сноска &lt;*&gt; в ред. Указа Президента Республики Беларусь от 04.12.2014 N 566)</w:t>
      </w:r>
    </w:p>
    <w:p w:rsidR="00E21A9A" w:rsidRDefault="00E21A9A">
      <w:pPr>
        <w:pStyle w:val="ConsPlusNormal"/>
        <w:spacing w:before="200"/>
        <w:ind w:firstLine="540"/>
        <w:jc w:val="both"/>
      </w:pPr>
      <w:bookmarkStart w:id="264" w:name="Par8375"/>
      <w:bookmarkEnd w:id="264"/>
      <w:r>
        <w:t>&lt;**&gt; 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E21A9A" w:rsidRDefault="00E21A9A">
      <w:pPr>
        <w:pStyle w:val="ConsPlusNormal"/>
        <w:spacing w:before="200"/>
        <w:ind w:firstLine="540"/>
        <w:jc w:val="both"/>
      </w:pPr>
      <w: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E21A9A" w:rsidRDefault="00E21A9A">
      <w:pPr>
        <w:pStyle w:val="ConsPlusNormal"/>
        <w:jc w:val="both"/>
      </w:pPr>
      <w:r>
        <w:t>(часть сноски &lt;**&gt; введена Указом Президента Республики Беларусь от 19.04.2012 N 197)</w:t>
      </w:r>
    </w:p>
    <w:p w:rsidR="00E21A9A" w:rsidRDefault="00E21A9A">
      <w:pPr>
        <w:pStyle w:val="ConsPlusNormal"/>
        <w:spacing w:before="200"/>
        <w:ind w:firstLine="540"/>
        <w:jc w:val="both"/>
      </w:pPr>
      <w:r>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
    <w:p w:rsidR="00E21A9A" w:rsidRDefault="00E21A9A">
      <w:pPr>
        <w:pStyle w:val="ConsPlusNormal"/>
        <w:jc w:val="both"/>
      </w:pPr>
      <w:r>
        <w:t>(часть сноски &lt;**&gt; введена Указом Президента Республики Беларусь от 06.09.2022 N 311)</w:t>
      </w:r>
    </w:p>
    <w:p w:rsidR="00E21A9A" w:rsidRDefault="00E21A9A">
      <w:pPr>
        <w:pStyle w:val="ConsPlusNormal"/>
        <w:spacing w:before="200"/>
        <w:ind w:firstLine="540"/>
        <w:jc w:val="both"/>
      </w:pPr>
      <w: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rsidR="00E21A9A" w:rsidRDefault="00E21A9A">
      <w:pPr>
        <w:pStyle w:val="ConsPlusNormal"/>
        <w:jc w:val="both"/>
      </w:pPr>
      <w:r>
        <w:t>(часть сноски &lt;**&gt; введена Указом Президента Республики Беларусь от 07.10.2013 N 455)</w:t>
      </w:r>
    </w:p>
    <w:p w:rsidR="00E21A9A" w:rsidRDefault="00E21A9A">
      <w:pPr>
        <w:pStyle w:val="ConsPlusNormal"/>
        <w:spacing w:before="200"/>
        <w:ind w:firstLine="540"/>
        <w:jc w:val="both"/>
      </w:pPr>
      <w:bookmarkStart w:id="265" w:name="Par8382"/>
      <w:bookmarkEnd w:id="265"/>
      <w:r>
        <w:t>&lt;***&gt; 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rsidR="00E21A9A" w:rsidRDefault="00E21A9A">
      <w:pPr>
        <w:pStyle w:val="ConsPlusNormal"/>
        <w:spacing w:before="200"/>
        <w:ind w:firstLine="540"/>
        <w:jc w:val="both"/>
      </w:pPr>
      <w:r>
        <w:t>&lt;****&gt; Исключено.</w:t>
      </w:r>
    </w:p>
    <w:p w:rsidR="00E21A9A" w:rsidRDefault="00E21A9A">
      <w:pPr>
        <w:pStyle w:val="ConsPlusNormal"/>
        <w:jc w:val="both"/>
      </w:pPr>
      <w:r>
        <w:t>(сноска &lt;****&gt; исключена. - Указ Президента Республики Беларусь от 06.09.2022 N 311)</w:t>
      </w:r>
    </w:p>
    <w:p w:rsidR="00E21A9A" w:rsidRDefault="00E21A9A">
      <w:pPr>
        <w:pStyle w:val="ConsPlusNormal"/>
        <w:spacing w:before="200"/>
        <w:ind w:firstLine="540"/>
        <w:jc w:val="both"/>
      </w:pPr>
      <w:bookmarkStart w:id="266" w:name="Par8385"/>
      <w:bookmarkEnd w:id="266"/>
      <w:r>
        <w:t>&lt;*****&gt;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rsidR="00E21A9A" w:rsidRDefault="00E21A9A">
      <w:pPr>
        <w:pStyle w:val="ConsPlusNormal"/>
        <w:jc w:val="both"/>
      </w:pPr>
      <w:r>
        <w:t>(сноска &lt;*****&gt; введена Указом Президента Республики Беларусь от 02.10.2015 N 407)</w:t>
      </w:r>
    </w:p>
    <w:p w:rsidR="00E21A9A" w:rsidRDefault="00E21A9A">
      <w:pPr>
        <w:pStyle w:val="ConsPlusNormal"/>
        <w:spacing w:before="200"/>
        <w:ind w:firstLine="540"/>
        <w:jc w:val="both"/>
      </w:pPr>
      <w:bookmarkStart w:id="267" w:name="Par8387"/>
      <w:bookmarkEnd w:id="267"/>
      <w:r>
        <w:t>&lt;******&gt; Осуществляется в случае, если назначение капитального строения (здания, сооружения)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проектно-изыскательских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rsidR="00E21A9A" w:rsidRDefault="00E21A9A">
      <w:pPr>
        <w:pStyle w:val="ConsPlusNormal"/>
        <w:jc w:val="both"/>
      </w:pPr>
      <w:r>
        <w:t>(сноска &lt;******&gt; введена Указом Президента Республики Беларусь от 02.10.2015 N 407)</w:t>
      </w:r>
    </w:p>
    <w:p w:rsidR="00E21A9A" w:rsidRDefault="00E21A9A">
      <w:pPr>
        <w:pStyle w:val="ConsPlusNormal"/>
        <w:spacing w:before="200"/>
        <w:ind w:firstLine="540"/>
        <w:jc w:val="both"/>
      </w:pPr>
      <w:bookmarkStart w:id="268" w:name="Par8389"/>
      <w:bookmarkEnd w:id="268"/>
      <w:r>
        <w:t>&lt;*******&gt;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rsidR="00E21A9A" w:rsidRDefault="00E21A9A">
      <w:pPr>
        <w:pStyle w:val="ConsPlusNormal"/>
        <w:jc w:val="both"/>
      </w:pPr>
      <w:r>
        <w:t>(сноска &lt;*******&gt; введена Указом Президента Республики Беларусь от 02.10.2015 N 407)</w:t>
      </w:r>
    </w:p>
    <w:p w:rsidR="00E21A9A" w:rsidRDefault="00E21A9A">
      <w:pPr>
        <w:pStyle w:val="ConsPlusNormal"/>
        <w:spacing w:before="200"/>
        <w:ind w:firstLine="540"/>
        <w:jc w:val="both"/>
      </w:pPr>
      <w:bookmarkStart w:id="269" w:name="Par8391"/>
      <w:bookmarkEnd w:id="269"/>
      <w:r>
        <w:t>&lt;********&gt; Выдается для въезда в автодорожные пункты пропуска, в которых не функционирует система электронной очереди транспортных средств для въезда в автодорожные пункты пропуска.</w:t>
      </w:r>
    </w:p>
    <w:p w:rsidR="00E21A9A" w:rsidRDefault="00E21A9A">
      <w:pPr>
        <w:pStyle w:val="ConsPlusNormal"/>
        <w:jc w:val="both"/>
      </w:pPr>
      <w:r>
        <w:t>(сноска &lt;********&gt; введена Указом Президента Республики Беларусь от 30.12.2019 N 492)</w:t>
      </w:r>
    </w:p>
    <w:p w:rsidR="00E21A9A" w:rsidRDefault="00E21A9A">
      <w:pPr>
        <w:pStyle w:val="ConsPlusNormal"/>
        <w:spacing w:before="200"/>
        <w:ind w:firstLine="540"/>
        <w:jc w:val="both"/>
      </w:pPr>
      <w:bookmarkStart w:id="270" w:name="Par8393"/>
      <w:bookmarkEnd w:id="270"/>
      <w:r>
        <w:t>&lt;*********&gt; Под упрощенным порядком понимается порядок, установленный Указом Президента Республики Беларусь от 25 июля 2022 г. N 253 "Об упрощенном порядке приемки в эксплуатацию объектов строительства".</w:t>
      </w:r>
    </w:p>
    <w:p w:rsidR="00E21A9A" w:rsidRDefault="00E21A9A">
      <w:pPr>
        <w:pStyle w:val="ConsPlusNormal"/>
        <w:jc w:val="both"/>
      </w:pPr>
      <w:r>
        <w:t>(сноска &lt;*********&gt; введена Указом Президента Республики Беларусь от 13.01.2025 N 10)</w:t>
      </w:r>
    </w:p>
    <w:p w:rsidR="00E21A9A" w:rsidRDefault="00E21A9A">
      <w:pPr>
        <w:pStyle w:val="ConsPlusNormal"/>
        <w:ind w:firstLine="540"/>
        <w:jc w:val="both"/>
      </w:pPr>
      <w:r>
        <w:t>&lt;*********&gt; исключена. - Указ Президента Республики Беларусь от 16.02.2024 N 55.</w:t>
      </w:r>
    </w:p>
    <w:p w:rsidR="00E21A9A" w:rsidRDefault="00E21A9A">
      <w:pPr>
        <w:pStyle w:val="ConsPlusNormal"/>
        <w:spacing w:before="200"/>
        <w:ind w:firstLine="540"/>
        <w:jc w:val="both"/>
      </w:pPr>
      <w:bookmarkStart w:id="271" w:name="Par8396"/>
      <w:bookmarkEnd w:id="271"/>
      <w:r>
        <w:t>&lt;**********&gt; Под сельской местностью понимается территория:</w:t>
      </w:r>
    </w:p>
    <w:p w:rsidR="00E21A9A" w:rsidRDefault="00E21A9A">
      <w:pPr>
        <w:pStyle w:val="ConsPlusNormal"/>
        <w:spacing w:before="200"/>
        <w:ind w:firstLine="540"/>
        <w:jc w:val="both"/>
      </w:pPr>
      <w:r>
        <w:t>сельсоветов, поселков городского типа и городов районного подчинения, являющихся административно-территориальными единицами;</w:t>
      </w:r>
    </w:p>
    <w:p w:rsidR="00E21A9A" w:rsidRDefault="00E21A9A">
      <w:pPr>
        <w:pStyle w:val="ConsPlusNormal"/>
        <w:spacing w:before="200"/>
        <w:ind w:firstLine="540"/>
        <w:jc w:val="both"/>
      </w:pPr>
      <w:r>
        <w:t>поселков городского типа и городов районного подчинения, являющихся территориальными единицами;</w:t>
      </w:r>
    </w:p>
    <w:p w:rsidR="00E21A9A" w:rsidRDefault="00E21A9A">
      <w:pPr>
        <w:pStyle w:val="ConsPlusNormal"/>
        <w:spacing w:before="200"/>
        <w:ind w:firstLine="540"/>
        <w:jc w:val="both"/>
      </w:pPr>
      <w: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E21A9A" w:rsidRDefault="00E21A9A">
      <w:pPr>
        <w:pStyle w:val="ConsPlusNormal"/>
        <w:jc w:val="both"/>
      </w:pPr>
      <w:r>
        <w:t>(сноска &lt;**********&gt; введена Указом Президента Республики Беларусь от 24.03.2021 N 116)</w:t>
      </w:r>
    </w:p>
    <w:p w:rsidR="00E21A9A" w:rsidRDefault="00E21A9A">
      <w:pPr>
        <w:pStyle w:val="ConsPlusNormal"/>
        <w:spacing w:before="200"/>
        <w:ind w:firstLine="540"/>
        <w:jc w:val="both"/>
      </w:pPr>
      <w:bookmarkStart w:id="272" w:name="Par8401"/>
      <w:bookmarkEnd w:id="272"/>
      <w:r>
        <w:t>&lt;***********&gt; Под гражданским беспилотным воздушным судном понимается воздушное судно без экипажа на борту, находящееся под управлением командира гражданского беспилотного воздушного судна, являющегося внешним пилотом, предназначенное для выполнения полетов по маршрутам обслуживания воздушного движения.</w:t>
      </w:r>
    </w:p>
    <w:p w:rsidR="00E21A9A" w:rsidRDefault="00E21A9A">
      <w:pPr>
        <w:pStyle w:val="ConsPlusNormal"/>
        <w:jc w:val="both"/>
      </w:pPr>
      <w:r>
        <w:t>(сноска &lt;***********&gt; введена Указом Президента Республики Беларусь от 25.09.2023 N 297)</w:t>
      </w:r>
    </w:p>
    <w:p w:rsidR="00E21A9A" w:rsidRDefault="00E21A9A">
      <w:pPr>
        <w:pStyle w:val="ConsPlusNormal"/>
      </w:pPr>
    </w:p>
    <w:p w:rsidR="00E21A9A" w:rsidRDefault="00E21A9A">
      <w:pPr>
        <w:pStyle w:val="ConsPlusNormal"/>
      </w:pPr>
    </w:p>
    <w:p w:rsidR="00E21A9A" w:rsidRDefault="00E21A9A">
      <w:pPr>
        <w:pStyle w:val="ConsPlusNormal"/>
        <w:pBdr>
          <w:top w:val="single" w:sz="6" w:space="0" w:color="auto"/>
        </w:pBdr>
        <w:spacing w:before="100" w:after="100"/>
        <w:jc w:val="both"/>
        <w:rPr>
          <w:sz w:val="2"/>
          <w:szCs w:val="2"/>
        </w:rPr>
      </w:pPr>
    </w:p>
    <w:p w:rsidR="00E21A9A" w:rsidRDefault="00E21A9A">
      <w:pPr>
        <w:pStyle w:val="ConsPlusNormal"/>
        <w:rPr>
          <w:sz w:val="16"/>
          <w:szCs w:val="16"/>
        </w:rPr>
      </w:pPr>
    </w:p>
    <w:sectPr w:rsidR="00E21A9A">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view w:val="normal"/>
  <w:zoom w:percent="100"/>
  <w:embedSystemFonts/>
  <w:bordersDoNotSurroundHeader/>
  <w:bordersDoNotSurroundFooter/>
  <w:revisionView w:inkAnnotation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07EC"/>
    <w:rsid w:val="00E21A9A"/>
    <w:rsid w:val="00E739D5"/>
    <w:rsid w:val="00F607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E97ABAD6-A235-44DA-9A78-847E473EF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lang w:val="ru-RU"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lang w:val="ru-RU" w:eastAsia="ru-RU"/>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lang w:val="ru-RU" w:eastAsia="ru-RU"/>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lang w:val="ru-RU" w:eastAsia="ru-RU"/>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lang w:val="ru-RU" w:eastAsia="ru-RU"/>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lang w:val="ru-RU" w:eastAsia="ru-RU"/>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0"/>
      <w:szCs w:val="20"/>
      <w:lang w:val="ru-RU" w:eastAsia="ru-RU"/>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lang w:val="ru-RU" w:eastAsia="ru-RU"/>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158392</Words>
  <Characters>902841</Characters>
  <Application>Microsoft Office Word</Application>
  <DocSecurity>6</DocSecurity>
  <Lines>7523</Lines>
  <Paragraphs>2118</Paragraphs>
  <ScaleCrop>false</ScaleCrop>
  <Company>КонсультантПлюс Версия 4022.00.55</Company>
  <LinksUpToDate>false</LinksUpToDate>
  <CharactersWithSpaces>1059115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user</dc:creator>
  <cp:keywords/>
  <dc:description/>
  <cp:lastModifiedBy>word</cp:lastModifiedBy>
  <cp:revision>2</cp:revision>
  <dcterms:created xsi:type="dcterms:W3CDTF">2025-02-26T10:05:00Z</dcterms:created>
  <dcterms:modified xsi:type="dcterms:W3CDTF">2025-02-26T10:05:00Z</dcterms:modified>
</cp:coreProperties>
</file>