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493D" w:rsidRDefault="00AF0DBE" w:rsidP="008A493D">
      <w:pPr>
        <w:spacing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  <w:lang w:val="ru-RU"/>
        </w:rPr>
      </w:pPr>
      <w:r w:rsidRPr="00FC7E2C">
        <w:rPr>
          <w:rFonts w:ascii="Times New Roman" w:hAnsi="Times New Roman" w:cs="Times New Roman"/>
          <w:color w:val="FF0000"/>
          <w:sz w:val="36"/>
          <w:szCs w:val="36"/>
          <w:lang w:val="ru-RU"/>
        </w:rPr>
        <w:t xml:space="preserve">Памятка по электробезопасности </w:t>
      </w:r>
    </w:p>
    <w:p w:rsidR="008A493D" w:rsidRPr="008A493D" w:rsidRDefault="008A493D" w:rsidP="008A49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  <w:lang w:val="ru-RU"/>
        </w:rPr>
      </w:pPr>
      <w:r w:rsidRPr="008A493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современной жизни электрическая энергия – источник света, тепла. </w:t>
      </w:r>
      <w:r w:rsidRPr="008A493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  <w:t>Это то, что позволяет работать бытовой технике, то, без чего уже не обойтись. Но, к сожалению, не все понимают, какую опасность представляет электрический ток. Его не нужно бояться, об опасности просто</w:t>
      </w:r>
      <w:r w:rsidRPr="008A493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 </w:t>
      </w:r>
      <w:r w:rsidRPr="008A493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нужно</w:t>
      </w:r>
      <w:r w:rsidRPr="008A493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 </w:t>
      </w:r>
      <w:r w:rsidRPr="008A493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знать и понимать, как избежать несчастья.</w:t>
      </w:r>
    </w:p>
    <w:p w:rsidR="006D5B60" w:rsidRPr="008A493D" w:rsidRDefault="00D207EA" w:rsidP="008A49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  <w:lang w:val="ru-RU"/>
        </w:rPr>
      </w:pPr>
      <w:r w:rsidRPr="008A493D">
        <w:rPr>
          <w:rFonts w:ascii="Times New Roman" w:hAnsi="Times New Roman" w:cs="Times New Roman"/>
          <w:sz w:val="30"/>
          <w:szCs w:val="30"/>
        </w:rPr>
        <w:t xml:space="preserve">Серьезную угрозу здоровью и жизни людей представляет электрический ток напряжением 50 вольт и выше. Дома и на улице нас окружают провода и электрооборудование, находящиеся под напряжением 220 вольт и выше. Ток, который протекает в бытовой электросети, во много раз превышает смертельный. При этом у человека нет органов чувств, которые могли бы помочь ему определить, под напряжением находится оборудование или нет. Чтобы не попасть под напряжение, </w:t>
      </w:r>
      <w:r w:rsidRPr="008A493D">
        <w:rPr>
          <w:rFonts w:ascii="Times New Roman" w:hAnsi="Times New Roman" w:cs="Times New Roman"/>
          <w:b/>
          <w:bCs/>
          <w:sz w:val="30"/>
          <w:szCs w:val="30"/>
        </w:rPr>
        <w:t>ПОМНИТ</w:t>
      </w:r>
      <w:r w:rsidR="006D5B60" w:rsidRPr="008A493D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8A493D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8A493D" w:rsidRPr="008A493D" w:rsidRDefault="00D207EA" w:rsidP="008A4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93D">
        <w:rPr>
          <w:rFonts w:ascii="Times New Roman" w:hAnsi="Times New Roman" w:cs="Times New Roman"/>
          <w:color w:val="FF0000"/>
          <w:sz w:val="30"/>
          <w:szCs w:val="30"/>
        </w:rPr>
        <w:t>Запрещается находиться вблизи территории подстанции.</w:t>
      </w:r>
      <w:r w:rsidRPr="008A493D">
        <w:rPr>
          <w:rFonts w:ascii="Times New Roman" w:hAnsi="Times New Roman" w:cs="Times New Roman"/>
          <w:sz w:val="30"/>
          <w:szCs w:val="30"/>
        </w:rPr>
        <w:t xml:space="preserve"> Нельзя близко подходить к трансформаторным подстанциям. Оборудование здесь находится под высоким напряжением 10 тысяч вольт (10000 вольт) и выше. По этой же причине старайтесь не касаться железобетонных опор линий электропередачи. </w:t>
      </w:r>
    </w:p>
    <w:p w:rsidR="008A493D" w:rsidRPr="008A493D" w:rsidRDefault="008A493D" w:rsidP="008A493D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A493D">
        <w:rPr>
          <w:sz w:val="30"/>
          <w:szCs w:val="30"/>
        </w:rPr>
        <w:t>Уберегите ребенка от несчастья! Взрослые, если рядом с вашим домом или детской площадкой расположена опора ЛЭП или трансформаторная подстанция любого типа, обязательно покажите это место своим детям. Расскажите, что ни в коем случае нельзя играть рядом с энергообъектами и тем более проникать внутрь и влезать на опору.</w:t>
      </w:r>
    </w:p>
    <w:p w:rsidR="006D5B60" w:rsidRPr="008A493D" w:rsidRDefault="00D207EA" w:rsidP="00FC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93D">
        <w:rPr>
          <w:rFonts w:ascii="Times New Roman" w:hAnsi="Times New Roman" w:cs="Times New Roman"/>
          <w:color w:val="FF0000"/>
          <w:sz w:val="30"/>
          <w:szCs w:val="30"/>
        </w:rPr>
        <w:t>Смертельно опасно</w:t>
      </w:r>
      <w:r w:rsidRPr="008A493D">
        <w:rPr>
          <w:rFonts w:ascii="Times New Roman" w:hAnsi="Times New Roman" w:cs="Times New Roman"/>
          <w:sz w:val="30"/>
          <w:szCs w:val="30"/>
        </w:rPr>
        <w:t xml:space="preserve">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Если же вы заметили этот провод слишком поздно, постарайтесь отойти от него на расстояние 8-10 метров, не отрывая ступни от земли и не создавая разрыва между стопами (пятка шагающей ноги, не отрываясь от земли, приставляется к носку другой ноги). </w:t>
      </w:r>
    </w:p>
    <w:p w:rsidR="006D5B60" w:rsidRPr="008A493D" w:rsidRDefault="00D207EA" w:rsidP="00FC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93D">
        <w:rPr>
          <w:rFonts w:ascii="Times New Roman" w:hAnsi="Times New Roman" w:cs="Times New Roman"/>
          <w:color w:val="FF0000"/>
          <w:sz w:val="30"/>
          <w:szCs w:val="30"/>
        </w:rPr>
        <w:t>Смертельно опасно</w:t>
      </w:r>
      <w:r w:rsidRPr="008A493D">
        <w:rPr>
          <w:rFonts w:ascii="Times New Roman" w:hAnsi="Times New Roman" w:cs="Times New Roman"/>
          <w:sz w:val="30"/>
          <w:szCs w:val="30"/>
        </w:rPr>
        <w:t xml:space="preserve"> играть, раскачивая деревья вблизи линии электропередач. Сырое дерево служит проводником электрического тока. Большую опасность представляют провода воздушных линий, расположенные в кроне деревьев или кустарников. Нельзя вскрывать крышки на опорах освещения. Нельзя на опорах ВЛ ломать арматуру и рвать провода</w:t>
      </w:r>
      <w:r w:rsidR="006D5B60" w:rsidRPr="008A493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A493D">
        <w:rPr>
          <w:rFonts w:ascii="Times New Roman" w:hAnsi="Times New Roman" w:cs="Times New Roman"/>
          <w:sz w:val="30"/>
          <w:szCs w:val="30"/>
        </w:rPr>
        <w:t xml:space="preserve">"спусков". </w:t>
      </w:r>
    </w:p>
    <w:p w:rsidR="006D5B60" w:rsidRPr="008A493D" w:rsidRDefault="006D5B60" w:rsidP="00FC7E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  <w:lang w:val="ru-RU"/>
        </w:rPr>
      </w:pPr>
      <w:r w:rsidRPr="008A493D">
        <w:rPr>
          <w:rFonts w:ascii="Times New Roman" w:hAnsi="Times New Roman" w:cs="Times New Roman"/>
          <w:color w:val="FF0000"/>
          <w:sz w:val="30"/>
          <w:szCs w:val="30"/>
          <w:lang w:val="ru-RU"/>
        </w:rPr>
        <w:lastRenderedPageBreak/>
        <w:t xml:space="preserve"> </w:t>
      </w:r>
      <w:r w:rsidR="00FC7E2C" w:rsidRPr="008A493D"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       </w:t>
      </w:r>
      <w:r w:rsidRPr="008A493D"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</w:t>
      </w:r>
      <w:bookmarkStart w:id="0" w:name="_GoBack"/>
      <w:r w:rsidRPr="008A493D">
        <w:rPr>
          <w:rFonts w:ascii="Times New Roman" w:hAnsi="Times New Roman" w:cs="Times New Roman"/>
          <w:noProof/>
          <w:color w:val="FF0000"/>
          <w:sz w:val="30"/>
          <w:szCs w:val="30"/>
        </w:rPr>
        <w:drawing>
          <wp:inline distT="0" distB="0" distL="0" distR="0" wp14:anchorId="77327CBC">
            <wp:extent cx="2209800" cy="26483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097" cy="2678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8A493D"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                </w:t>
      </w:r>
      <w:r w:rsidRPr="008A493D">
        <w:rPr>
          <w:rFonts w:ascii="Times New Roman" w:hAnsi="Times New Roman" w:cs="Times New Roman"/>
          <w:noProof/>
          <w:color w:val="FF0000"/>
          <w:sz w:val="30"/>
          <w:szCs w:val="30"/>
          <w:lang w:val="ru-RU"/>
        </w:rPr>
        <w:drawing>
          <wp:inline distT="0" distB="0" distL="0" distR="0" wp14:anchorId="7FF40542">
            <wp:extent cx="2162175" cy="26377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81" cy="2664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B60" w:rsidRPr="008A493D" w:rsidRDefault="006D5B60" w:rsidP="00FC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93D">
        <w:rPr>
          <w:rFonts w:ascii="Times New Roman" w:hAnsi="Times New Roman" w:cs="Times New Roman"/>
          <w:color w:val="FF0000"/>
          <w:sz w:val="30"/>
          <w:szCs w:val="30"/>
        </w:rPr>
        <w:t>Запрещается</w:t>
      </w:r>
      <w:r w:rsidRPr="008A493D">
        <w:rPr>
          <w:rFonts w:ascii="Times New Roman" w:hAnsi="Times New Roman" w:cs="Times New Roman"/>
          <w:sz w:val="30"/>
          <w:szCs w:val="30"/>
        </w:rPr>
        <w:t xml:space="preserve"> 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электропередач, играть в спортивные игры, забрасывать удочки, магнитную ленту, проволоку и т.д. </w:t>
      </w:r>
    </w:p>
    <w:p w:rsidR="008A493D" w:rsidRPr="008A493D" w:rsidRDefault="008A493D" w:rsidP="008A493D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A493D">
        <w:rPr>
          <w:bCs/>
          <w:color w:val="FF0000"/>
          <w:sz w:val="30"/>
          <w:szCs w:val="30"/>
        </w:rPr>
        <w:t>Опора ЛЭП – не место для селфи!</w:t>
      </w:r>
      <w:r w:rsidRPr="008A493D">
        <w:rPr>
          <w:color w:val="FF0000"/>
          <w:sz w:val="30"/>
          <w:szCs w:val="30"/>
        </w:rPr>
        <w:t xml:space="preserve"> </w:t>
      </w:r>
      <w:r w:rsidRPr="008A493D">
        <w:rPr>
          <w:sz w:val="30"/>
          <w:szCs w:val="30"/>
        </w:rPr>
        <w:t>В этом случае оно может стать последним в жизни. Опора находится под напряжением, а соприкосновение с электрическим проводом будет иметь печальные последствия. По этой же причине не пытайтесь самостоятельно снять с проводов запутавшиеся в них предметы (например, воздушного змея).</w:t>
      </w:r>
    </w:p>
    <w:p w:rsidR="008A493D" w:rsidRPr="008A493D" w:rsidRDefault="008A493D" w:rsidP="008A493D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A493D">
        <w:rPr>
          <w:bCs/>
          <w:color w:val="FF0000"/>
          <w:sz w:val="30"/>
          <w:szCs w:val="30"/>
        </w:rPr>
        <w:t>Рыбалка под ЛЭП запрещена!</w:t>
      </w:r>
      <w:r w:rsidRPr="008A493D">
        <w:rPr>
          <w:color w:val="FF0000"/>
          <w:sz w:val="30"/>
          <w:szCs w:val="30"/>
        </w:rPr>
        <w:t xml:space="preserve"> </w:t>
      </w:r>
      <w:r w:rsidRPr="008A493D">
        <w:rPr>
          <w:sz w:val="30"/>
          <w:szCs w:val="30"/>
        </w:rPr>
        <w:t>Не удите рыбу под проводами линий электропередачи. Вы можете задеть их удочкой, которая является проводником электрического тока, и получить смертельный удар током. Не стоит разводить там же костры (пламя электропроводно).</w:t>
      </w:r>
    </w:p>
    <w:p w:rsidR="008A493D" w:rsidRPr="008A493D" w:rsidRDefault="008A493D" w:rsidP="008A493D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A493D">
        <w:rPr>
          <w:sz w:val="30"/>
          <w:szCs w:val="30"/>
        </w:rPr>
        <w:t>Работы большегрузного транспорта под ЛЭП опасны! Габаритным автомобилям запрещено находиться в охранной зоне линий электропередачи. Задев электрический провод, можно получить смертельный удар током.</w:t>
      </w:r>
    </w:p>
    <w:p w:rsidR="008A493D" w:rsidRPr="008A493D" w:rsidRDefault="008A493D" w:rsidP="008A493D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A493D">
        <w:rPr>
          <w:sz w:val="30"/>
          <w:szCs w:val="30"/>
        </w:rPr>
        <w:t xml:space="preserve">Самостоятельно подключаться к линии электропередачи нельзя! </w:t>
      </w:r>
      <w:r w:rsidRPr="008A493D">
        <w:rPr>
          <w:sz w:val="30"/>
          <w:szCs w:val="30"/>
        </w:rPr>
        <w:br/>
        <w:t>Это является административным, а иногда и уголовным правонарушением и преследуется законом. Наброс на ЛЭП и дополнительная проводка – источник смертельной опасности для вас и ваших близких.</w:t>
      </w:r>
    </w:p>
    <w:p w:rsidR="006D5B60" w:rsidRPr="008A493D" w:rsidRDefault="008A493D" w:rsidP="008A493D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A493D">
        <w:rPr>
          <w:sz w:val="30"/>
          <w:szCs w:val="30"/>
        </w:rPr>
        <w:t xml:space="preserve">Соблюдайте правила обращения с электроприборами в быту! </w:t>
      </w:r>
      <w:r w:rsidRPr="008A493D">
        <w:rPr>
          <w:sz w:val="30"/>
          <w:szCs w:val="30"/>
        </w:rPr>
        <w:br/>
        <w:t>Не прикасайтесь к ним мокрыми руками, не тяните провод из розетки за шнур. Не пользуйтесь неисправной техникой.</w:t>
      </w:r>
    </w:p>
    <w:p w:rsidR="006D5B60" w:rsidRPr="008A493D" w:rsidRDefault="00D207EA" w:rsidP="00FC7E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  <w:lang w:val="ru-RU"/>
        </w:rPr>
      </w:pPr>
      <w:r w:rsidRPr="008A493D">
        <w:rPr>
          <w:rFonts w:ascii="Times New Roman" w:hAnsi="Times New Roman" w:cs="Times New Roman"/>
          <w:color w:val="FF0000"/>
          <w:sz w:val="30"/>
          <w:szCs w:val="30"/>
        </w:rPr>
        <w:t>Крайне опасно</w:t>
      </w:r>
      <w:r w:rsidR="006D5B60" w:rsidRPr="008A493D">
        <w:rPr>
          <w:rFonts w:ascii="Times New Roman" w:hAnsi="Times New Roman" w:cs="Times New Roman"/>
          <w:color w:val="FF0000"/>
          <w:sz w:val="30"/>
          <w:szCs w:val="30"/>
          <w:lang w:val="ru-RU"/>
        </w:rPr>
        <w:t>:</w:t>
      </w:r>
    </w:p>
    <w:p w:rsidR="006D5B60" w:rsidRPr="008A493D" w:rsidRDefault="00D207EA" w:rsidP="00FC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93D">
        <w:rPr>
          <w:rFonts w:ascii="Times New Roman" w:hAnsi="Times New Roman" w:cs="Times New Roman"/>
          <w:sz w:val="30"/>
          <w:szCs w:val="30"/>
        </w:rPr>
        <w:t xml:space="preserve">- делать набросы на провода; </w:t>
      </w:r>
    </w:p>
    <w:p w:rsidR="006D5B60" w:rsidRPr="008A493D" w:rsidRDefault="00D207EA" w:rsidP="00FC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93D">
        <w:rPr>
          <w:rFonts w:ascii="Times New Roman" w:hAnsi="Times New Roman" w:cs="Times New Roman"/>
          <w:sz w:val="30"/>
          <w:szCs w:val="30"/>
        </w:rPr>
        <w:t xml:space="preserve">- влезать на опоры линий электропередач; </w:t>
      </w:r>
    </w:p>
    <w:p w:rsidR="006D5B60" w:rsidRPr="008A493D" w:rsidRDefault="00D207EA" w:rsidP="00FC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93D">
        <w:rPr>
          <w:rFonts w:ascii="Times New Roman" w:hAnsi="Times New Roman" w:cs="Times New Roman"/>
          <w:sz w:val="30"/>
          <w:szCs w:val="30"/>
        </w:rPr>
        <w:t xml:space="preserve">- подходить и брать в руки оборванные провода; </w:t>
      </w:r>
    </w:p>
    <w:p w:rsidR="006D5B60" w:rsidRPr="008A493D" w:rsidRDefault="00D207EA" w:rsidP="00FC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93D">
        <w:rPr>
          <w:rFonts w:ascii="Times New Roman" w:hAnsi="Times New Roman" w:cs="Times New Roman"/>
          <w:sz w:val="30"/>
          <w:szCs w:val="30"/>
        </w:rPr>
        <w:t xml:space="preserve">- открывать лестничные </w:t>
      </w:r>
      <w:proofErr w:type="spellStart"/>
      <w:r w:rsidRPr="008A493D">
        <w:rPr>
          <w:rFonts w:ascii="Times New Roman" w:hAnsi="Times New Roman" w:cs="Times New Roman"/>
          <w:sz w:val="30"/>
          <w:szCs w:val="30"/>
        </w:rPr>
        <w:t>электрощитки</w:t>
      </w:r>
      <w:proofErr w:type="spellEnd"/>
      <w:r w:rsidRPr="008A493D">
        <w:rPr>
          <w:rFonts w:ascii="Times New Roman" w:hAnsi="Times New Roman" w:cs="Times New Roman"/>
          <w:sz w:val="30"/>
          <w:szCs w:val="30"/>
        </w:rPr>
        <w:t xml:space="preserve"> и вводные силовые щиты в зданиях и т.п. </w:t>
      </w:r>
    </w:p>
    <w:p w:rsidR="00FC7E2C" w:rsidRPr="008A493D" w:rsidRDefault="00D207EA" w:rsidP="00FC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93D">
        <w:rPr>
          <w:rFonts w:ascii="Times New Roman" w:hAnsi="Times New Roman" w:cs="Times New Roman"/>
          <w:sz w:val="30"/>
          <w:szCs w:val="30"/>
        </w:rPr>
        <w:lastRenderedPageBreak/>
        <w:t xml:space="preserve"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снимать и срывать их недопустимо. </w:t>
      </w:r>
    </w:p>
    <w:p w:rsidR="00FC7E2C" w:rsidRPr="008A493D" w:rsidRDefault="00FC7E2C" w:rsidP="006D5B60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7E2C" w:rsidRPr="008A493D" w:rsidRDefault="00FC7E2C" w:rsidP="00FC7E2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A493D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691ECE77">
            <wp:extent cx="6210300" cy="26562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352" cy="2697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7E2C" w:rsidRPr="008A493D" w:rsidRDefault="00FC7E2C" w:rsidP="00FC7E2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8A493D" w:rsidRPr="008A493D" w:rsidRDefault="00D207EA" w:rsidP="008A4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93D">
        <w:rPr>
          <w:rFonts w:ascii="Times New Roman" w:hAnsi="Times New Roman" w:cs="Times New Roman"/>
          <w:sz w:val="30"/>
          <w:szCs w:val="30"/>
        </w:rPr>
        <w:t xml:space="preserve">При обнаружении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незамедлительно сообщить </w:t>
      </w:r>
      <w:r w:rsidR="008A493D" w:rsidRPr="008A493D">
        <w:rPr>
          <w:rFonts w:ascii="Times New Roman" w:hAnsi="Times New Roman" w:cs="Times New Roman"/>
          <w:sz w:val="30"/>
          <w:szCs w:val="30"/>
        </w:rPr>
        <w:t xml:space="preserve">об этом в ближайший РЭС или позвоните на «горячую линию» в единый контакт-центр по вопросам электроснабжения: </w:t>
      </w:r>
      <w:r w:rsidR="008A493D" w:rsidRPr="008A493D">
        <w:rPr>
          <w:rFonts w:ascii="Times New Roman" w:hAnsi="Times New Roman" w:cs="Times New Roman"/>
          <w:sz w:val="30"/>
          <w:szCs w:val="30"/>
        </w:rPr>
        <w:br/>
        <w:t>55-1-04, 144.</w:t>
      </w:r>
    </w:p>
    <w:p w:rsidR="00FC7E2C" w:rsidRPr="008A493D" w:rsidRDefault="00D207EA" w:rsidP="00FC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93D">
        <w:rPr>
          <w:rFonts w:ascii="Times New Roman" w:hAnsi="Times New Roman" w:cs="Times New Roman"/>
          <w:sz w:val="30"/>
          <w:szCs w:val="30"/>
        </w:rPr>
        <w:t xml:space="preserve">Нельзя разбивать изоляторы, заходить в трансформаторные подстанции, открывать лестничные электрощиты и вводные щиты, находящихся в подъездах домов. Эти </w:t>
      </w:r>
      <w:r w:rsidR="00FC7E2C" w:rsidRPr="008A493D">
        <w:rPr>
          <w:rFonts w:ascii="Times New Roman" w:hAnsi="Times New Roman" w:cs="Times New Roman"/>
          <w:sz w:val="30"/>
          <w:szCs w:val="30"/>
          <w:lang w:val="ru-RU"/>
        </w:rPr>
        <w:t>действия</w:t>
      </w:r>
      <w:r w:rsidRPr="008A493D">
        <w:rPr>
          <w:rFonts w:ascii="Times New Roman" w:hAnsi="Times New Roman" w:cs="Times New Roman"/>
          <w:sz w:val="30"/>
          <w:szCs w:val="30"/>
        </w:rPr>
        <w:t xml:space="preserve"> могут привести к тому, что без электроэнергии могут остаться сотни и тысячи людей. Но что самое страшное - этими действиями вы подвергаете свою жизнь смертельной опасности. Действующие электроустановки не место для игр и развлечений. </w:t>
      </w:r>
    </w:p>
    <w:p w:rsidR="00F23AF0" w:rsidRPr="008A493D" w:rsidRDefault="00F23AF0" w:rsidP="00FC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23AF0" w:rsidRPr="008A493D" w:rsidRDefault="00D207EA" w:rsidP="00F23AF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r w:rsidRPr="008A493D">
        <w:rPr>
          <w:rFonts w:ascii="Times New Roman" w:hAnsi="Times New Roman" w:cs="Times New Roman"/>
          <w:color w:val="FF0000"/>
          <w:sz w:val="30"/>
          <w:szCs w:val="30"/>
        </w:rPr>
        <w:t>Порой кажется, что беда может произойти с кем угодно,</w:t>
      </w:r>
    </w:p>
    <w:p w:rsidR="00EC5A9C" w:rsidRPr="008A493D" w:rsidRDefault="00D207EA" w:rsidP="00F23AF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30"/>
          <w:szCs w:val="30"/>
          <w:lang w:val="ru-RU"/>
        </w:rPr>
      </w:pPr>
      <w:r w:rsidRPr="008A493D">
        <w:rPr>
          <w:rFonts w:ascii="Times New Roman" w:hAnsi="Times New Roman" w:cs="Times New Roman"/>
          <w:color w:val="FF0000"/>
          <w:sz w:val="30"/>
          <w:szCs w:val="30"/>
        </w:rPr>
        <w:t xml:space="preserve">только не с нами. Это обманчивое впечатление! Будьте </w:t>
      </w:r>
      <w:proofErr w:type="spellStart"/>
      <w:r w:rsidRPr="008A493D">
        <w:rPr>
          <w:rFonts w:ascii="Times New Roman" w:hAnsi="Times New Roman" w:cs="Times New Roman"/>
          <w:color w:val="FF0000"/>
          <w:sz w:val="30"/>
          <w:szCs w:val="30"/>
        </w:rPr>
        <w:t>осторожн</w:t>
      </w:r>
      <w:proofErr w:type="spellEnd"/>
      <w:r w:rsidR="00FC7E2C" w:rsidRPr="008A493D">
        <w:rPr>
          <w:rFonts w:ascii="Times New Roman" w:hAnsi="Times New Roman" w:cs="Times New Roman"/>
          <w:color w:val="FF0000"/>
          <w:sz w:val="30"/>
          <w:szCs w:val="30"/>
          <w:lang w:val="ru-RU"/>
        </w:rPr>
        <w:t>ы!</w:t>
      </w:r>
    </w:p>
    <w:p w:rsidR="00F23AF0" w:rsidRPr="008A493D" w:rsidRDefault="00F23AF0" w:rsidP="00F23AF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r w:rsidRPr="008A493D">
        <w:rPr>
          <w:rFonts w:ascii="Times New Roman" w:hAnsi="Times New Roman" w:cs="Times New Roman"/>
          <w:color w:val="FF0000"/>
          <w:sz w:val="30"/>
          <w:szCs w:val="30"/>
          <w:lang w:val="ru-RU"/>
        </w:rPr>
        <w:t>Берегите свою жизнь и жизнь своих близких!</w:t>
      </w:r>
    </w:p>
    <w:sectPr w:rsidR="00F23AF0" w:rsidRPr="008A493D" w:rsidSect="00FC7E2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EA"/>
    <w:rsid w:val="006D5B60"/>
    <w:rsid w:val="008A493D"/>
    <w:rsid w:val="00AF0DBE"/>
    <w:rsid w:val="00D207EA"/>
    <w:rsid w:val="00EC5A9C"/>
    <w:rsid w:val="00F23AF0"/>
    <w:rsid w:val="00F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A6F16"/>
  <w15:chartTrackingRefBased/>
  <w15:docId w15:val="{509F4511-2A4D-4E42-8707-73B04974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A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2023-03-10T04:33:00Z</dcterms:created>
  <dcterms:modified xsi:type="dcterms:W3CDTF">2023-03-10T05:46:00Z</dcterms:modified>
</cp:coreProperties>
</file>